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925180" w:rsidTr="002C086D">
        <w:trPr>
          <w:jc w:val="right"/>
        </w:trPr>
        <w:tc>
          <w:tcPr>
            <w:tcW w:w="4934" w:type="dxa"/>
            <w:vAlign w:val="center"/>
            <w:hideMark/>
          </w:tcPr>
          <w:p w:rsidR="002C086D" w:rsidRPr="002F4352" w:rsidRDefault="002F4352" w:rsidP="00BE3D7F">
            <w:pPr>
              <w:spacing w:line="276" w:lineRule="auto"/>
              <w:ind w:firstLine="0"/>
              <w:jc w:val="center"/>
              <w:rPr>
                <w:rFonts w:ascii="Times New Roman" w:hAnsi="Times New Roman"/>
                <w:lang w:val="ru-RU"/>
              </w:rPr>
            </w:pPr>
            <w:r>
              <w:rPr>
                <w:rFonts w:ascii="Times New Roman" w:hAnsi="Times New Roman"/>
                <w:lang w:val="ru-RU"/>
              </w:rPr>
              <w:t>ПРОЕКТ</w:t>
            </w:r>
          </w:p>
        </w:tc>
      </w:tr>
    </w:tbl>
    <w:p w:rsidR="005040F3" w:rsidRPr="00925180" w:rsidRDefault="005040F3" w:rsidP="00554885">
      <w:pPr>
        <w:jc w:val="left"/>
        <w:rPr>
          <w:rFonts w:ascii="Times New Roman" w:hAnsi="Times New Roman"/>
        </w:rPr>
      </w:pPr>
    </w:p>
    <w:p w:rsidR="005040F3" w:rsidRPr="00925180" w:rsidRDefault="005040F3" w:rsidP="00554885">
      <w:pPr>
        <w:jc w:val="left"/>
        <w:rPr>
          <w:rFonts w:ascii="Times New Roman" w:hAnsi="Times New Roman"/>
        </w:rPr>
      </w:pPr>
    </w:p>
    <w:p w:rsidR="00A24B8E" w:rsidRPr="00925180" w:rsidRDefault="00A24B8E" w:rsidP="00554885">
      <w:pPr>
        <w:jc w:val="left"/>
        <w:rPr>
          <w:rFonts w:ascii="Times New Roman" w:hAnsi="Times New Roman"/>
        </w:rPr>
      </w:pPr>
    </w:p>
    <w:p w:rsidR="00211D84" w:rsidRPr="00925180" w:rsidRDefault="00211D84" w:rsidP="00731870">
      <w:pPr>
        <w:tabs>
          <w:tab w:val="left" w:pos="5816"/>
        </w:tabs>
        <w:jc w:val="left"/>
        <w:rPr>
          <w:rFonts w:ascii="Times New Roman" w:hAnsi="Times New Roman"/>
        </w:rPr>
      </w:pPr>
    </w:p>
    <w:p w:rsidR="00211D84" w:rsidRPr="00925180" w:rsidRDefault="00211D84" w:rsidP="00554885">
      <w:pPr>
        <w:jc w:val="left"/>
        <w:rPr>
          <w:rFonts w:ascii="Times New Roman" w:hAnsi="Times New Roman"/>
        </w:rPr>
      </w:pPr>
    </w:p>
    <w:p w:rsidR="00211D84" w:rsidRPr="00925180" w:rsidRDefault="00211D84" w:rsidP="00554885">
      <w:pPr>
        <w:jc w:val="left"/>
        <w:rPr>
          <w:rFonts w:ascii="Times New Roman" w:hAnsi="Times New Roman"/>
        </w:rPr>
      </w:pPr>
    </w:p>
    <w:p w:rsidR="00A24B8E" w:rsidRPr="00925180" w:rsidRDefault="00A24B8E" w:rsidP="00554885">
      <w:pPr>
        <w:jc w:val="left"/>
        <w:rPr>
          <w:rFonts w:ascii="Times New Roman" w:hAnsi="Times New Roman"/>
        </w:rPr>
      </w:pPr>
    </w:p>
    <w:p w:rsidR="005040F3" w:rsidRPr="00925180" w:rsidRDefault="005040F3" w:rsidP="00554885">
      <w:pPr>
        <w:jc w:val="left"/>
        <w:rPr>
          <w:rFonts w:ascii="Times New Roman" w:hAnsi="Times New Roman"/>
        </w:rPr>
      </w:pPr>
    </w:p>
    <w:p w:rsidR="00A24B8E" w:rsidRPr="00925180" w:rsidRDefault="00A24B8E" w:rsidP="00554885">
      <w:pPr>
        <w:jc w:val="left"/>
        <w:rPr>
          <w:rFonts w:ascii="Times New Roman" w:hAnsi="Times New Roman"/>
        </w:rPr>
      </w:pPr>
    </w:p>
    <w:p w:rsidR="005040F3" w:rsidRPr="00925180" w:rsidRDefault="005040F3" w:rsidP="00554885">
      <w:pPr>
        <w:jc w:val="left"/>
        <w:rPr>
          <w:rFonts w:ascii="Times New Roman" w:hAnsi="Times New Roman"/>
        </w:rPr>
      </w:pPr>
    </w:p>
    <w:p w:rsidR="00E1091B" w:rsidRPr="00925180" w:rsidRDefault="00AA2938" w:rsidP="00E1091B">
      <w:pPr>
        <w:ind w:firstLine="0"/>
        <w:jc w:val="center"/>
        <w:rPr>
          <w:rFonts w:ascii="Times New Roman" w:hAnsi="Times New Roman"/>
          <w:lang w:val="ru-RU"/>
        </w:rPr>
      </w:pPr>
      <w:r w:rsidRPr="00925180">
        <w:rPr>
          <w:rFonts w:ascii="Times New Roman" w:hAnsi="Times New Roman"/>
          <w:b/>
          <w:sz w:val="28"/>
          <w:szCs w:val="28"/>
          <w:lang w:val="ru-RU"/>
        </w:rPr>
        <w:t>СХЕМА ТЕПЛОСНАБЖЕНИЯ</w:t>
      </w:r>
      <w:r w:rsidR="00E1091B" w:rsidRPr="00925180">
        <w:rPr>
          <w:rFonts w:ascii="Times New Roman" w:hAnsi="Times New Roman"/>
          <w:lang w:val="ru-RU"/>
        </w:rPr>
        <w:t xml:space="preserve"> </w:t>
      </w:r>
    </w:p>
    <w:p w:rsidR="00E1091B" w:rsidRPr="00925180" w:rsidRDefault="00E24259" w:rsidP="00E1091B">
      <w:pPr>
        <w:ind w:firstLine="0"/>
        <w:jc w:val="center"/>
        <w:rPr>
          <w:rFonts w:ascii="Times New Roman" w:hAnsi="Times New Roman"/>
          <w:b/>
          <w:sz w:val="28"/>
          <w:szCs w:val="28"/>
          <w:lang w:val="ru-RU"/>
        </w:rPr>
      </w:pPr>
      <w:r w:rsidRPr="00925180">
        <w:rPr>
          <w:rFonts w:ascii="Times New Roman" w:hAnsi="Times New Roman"/>
          <w:b/>
          <w:sz w:val="28"/>
          <w:szCs w:val="28"/>
          <w:lang w:val="ru-RU"/>
        </w:rPr>
        <w:t>Дубовс</w:t>
      </w:r>
      <w:r w:rsidR="00B86E98" w:rsidRPr="00925180">
        <w:rPr>
          <w:rFonts w:ascii="Times New Roman" w:hAnsi="Times New Roman"/>
          <w:b/>
          <w:sz w:val="28"/>
          <w:szCs w:val="28"/>
          <w:lang w:val="ru-RU"/>
        </w:rPr>
        <w:t>кого сельского поселения</w:t>
      </w:r>
      <w:r w:rsidR="00E1091B" w:rsidRPr="00925180">
        <w:rPr>
          <w:rFonts w:ascii="Times New Roman" w:hAnsi="Times New Roman"/>
          <w:b/>
          <w:sz w:val="28"/>
          <w:szCs w:val="28"/>
          <w:lang w:val="ru-RU"/>
        </w:rPr>
        <w:t xml:space="preserve">  </w:t>
      </w:r>
    </w:p>
    <w:p w:rsidR="00536661" w:rsidRPr="00925180" w:rsidRDefault="00E1091B" w:rsidP="00E1091B">
      <w:pPr>
        <w:ind w:firstLine="0"/>
        <w:jc w:val="center"/>
        <w:rPr>
          <w:rFonts w:ascii="Times New Roman" w:hAnsi="Times New Roman"/>
          <w:b/>
          <w:sz w:val="28"/>
          <w:szCs w:val="28"/>
          <w:lang w:val="ru-RU"/>
        </w:rPr>
      </w:pPr>
      <w:r w:rsidRPr="00925180">
        <w:rPr>
          <w:rFonts w:ascii="Times New Roman" w:hAnsi="Times New Roman"/>
          <w:b/>
          <w:sz w:val="28"/>
          <w:szCs w:val="28"/>
          <w:lang w:val="ru-RU"/>
        </w:rPr>
        <w:t xml:space="preserve"> </w:t>
      </w:r>
      <w:r w:rsidR="00B86E98" w:rsidRPr="00925180">
        <w:rPr>
          <w:rFonts w:ascii="Times New Roman" w:hAnsi="Times New Roman"/>
          <w:b/>
          <w:sz w:val="28"/>
          <w:szCs w:val="28"/>
          <w:lang w:val="ru-RU"/>
        </w:rPr>
        <w:t xml:space="preserve">Биробиджанского </w:t>
      </w:r>
      <w:r w:rsidR="00536661" w:rsidRPr="00925180">
        <w:rPr>
          <w:rFonts w:ascii="Times New Roman" w:hAnsi="Times New Roman"/>
          <w:b/>
          <w:sz w:val="28"/>
          <w:szCs w:val="28"/>
          <w:lang w:val="ru-RU"/>
        </w:rPr>
        <w:t xml:space="preserve">муниципального </w:t>
      </w:r>
      <w:r w:rsidR="00B86E98" w:rsidRPr="00925180">
        <w:rPr>
          <w:rFonts w:ascii="Times New Roman" w:hAnsi="Times New Roman"/>
          <w:b/>
          <w:sz w:val="28"/>
          <w:szCs w:val="28"/>
          <w:lang w:val="ru-RU"/>
        </w:rPr>
        <w:t>района</w:t>
      </w:r>
      <w:r w:rsidRPr="00925180">
        <w:rPr>
          <w:rFonts w:ascii="Times New Roman" w:hAnsi="Times New Roman"/>
          <w:b/>
          <w:sz w:val="28"/>
          <w:szCs w:val="28"/>
          <w:lang w:val="ru-RU"/>
        </w:rPr>
        <w:t xml:space="preserve"> </w:t>
      </w:r>
    </w:p>
    <w:p w:rsidR="00AA2938" w:rsidRPr="00925180" w:rsidRDefault="00B86E98" w:rsidP="00E1091B">
      <w:pPr>
        <w:ind w:firstLine="0"/>
        <w:jc w:val="center"/>
        <w:rPr>
          <w:rFonts w:ascii="Times New Roman" w:hAnsi="Times New Roman"/>
          <w:b/>
          <w:sz w:val="28"/>
          <w:szCs w:val="28"/>
          <w:lang w:val="ru-RU"/>
        </w:rPr>
      </w:pPr>
      <w:r w:rsidRPr="00925180">
        <w:rPr>
          <w:rFonts w:ascii="Times New Roman" w:hAnsi="Times New Roman"/>
          <w:b/>
          <w:sz w:val="28"/>
          <w:szCs w:val="28"/>
          <w:lang w:val="ru-RU"/>
        </w:rPr>
        <w:t>Еврейской автономной</w:t>
      </w:r>
      <w:r w:rsidR="00E1091B" w:rsidRPr="00925180">
        <w:rPr>
          <w:rFonts w:ascii="Times New Roman" w:hAnsi="Times New Roman"/>
          <w:b/>
          <w:sz w:val="28"/>
          <w:szCs w:val="28"/>
          <w:lang w:val="ru-RU"/>
        </w:rPr>
        <w:t xml:space="preserve"> области</w:t>
      </w:r>
      <w:r w:rsidR="00AA2938" w:rsidRPr="00925180">
        <w:rPr>
          <w:rFonts w:ascii="Times New Roman" w:hAnsi="Times New Roman"/>
          <w:b/>
          <w:sz w:val="28"/>
          <w:szCs w:val="28"/>
          <w:lang w:val="ru-RU"/>
        </w:rPr>
        <w:t xml:space="preserve"> </w:t>
      </w:r>
    </w:p>
    <w:p w:rsidR="00AA2938" w:rsidRPr="00925180" w:rsidRDefault="00AA2938" w:rsidP="00AA2938">
      <w:pPr>
        <w:ind w:firstLine="0"/>
        <w:jc w:val="center"/>
        <w:rPr>
          <w:rFonts w:ascii="Times New Roman" w:hAnsi="Times New Roman"/>
          <w:b/>
          <w:sz w:val="28"/>
          <w:szCs w:val="28"/>
          <w:lang w:val="ru-RU"/>
        </w:rPr>
      </w:pPr>
      <w:r w:rsidRPr="00925180">
        <w:rPr>
          <w:rFonts w:ascii="Times New Roman" w:hAnsi="Times New Roman"/>
          <w:b/>
          <w:sz w:val="28"/>
          <w:szCs w:val="28"/>
          <w:lang w:val="ru-RU"/>
        </w:rPr>
        <w:t xml:space="preserve">НА ПЕРИОД ДО </w:t>
      </w:r>
      <w:r w:rsidR="00943604" w:rsidRPr="00925180">
        <w:rPr>
          <w:rFonts w:ascii="Times New Roman" w:hAnsi="Times New Roman"/>
          <w:b/>
          <w:sz w:val="28"/>
          <w:szCs w:val="28"/>
          <w:lang w:val="ru-RU"/>
        </w:rPr>
        <w:t>2036</w:t>
      </w:r>
      <w:r w:rsidRPr="00925180">
        <w:rPr>
          <w:rFonts w:ascii="Times New Roman" w:hAnsi="Times New Roman"/>
          <w:b/>
          <w:sz w:val="28"/>
          <w:szCs w:val="28"/>
          <w:lang w:val="ru-RU"/>
        </w:rPr>
        <w:t xml:space="preserve"> ГОДА</w:t>
      </w:r>
    </w:p>
    <w:p w:rsidR="00AA2938" w:rsidRPr="00925180" w:rsidRDefault="00041EBE" w:rsidP="00AA2938">
      <w:pPr>
        <w:ind w:firstLine="0"/>
        <w:jc w:val="center"/>
        <w:rPr>
          <w:rFonts w:ascii="Times New Roman" w:hAnsi="Times New Roman"/>
          <w:b/>
          <w:sz w:val="28"/>
          <w:szCs w:val="28"/>
          <w:lang w:val="ru-RU"/>
        </w:rPr>
      </w:pPr>
      <w:r w:rsidRPr="00925180">
        <w:rPr>
          <w:rFonts w:ascii="Times New Roman" w:hAnsi="Times New Roman"/>
          <w:b/>
          <w:sz w:val="28"/>
          <w:szCs w:val="28"/>
          <w:lang w:val="ru-RU"/>
        </w:rPr>
        <w:t xml:space="preserve">(Актуализация на </w:t>
      </w:r>
      <w:r w:rsidR="00E1091B" w:rsidRPr="00925180">
        <w:rPr>
          <w:rFonts w:ascii="Times New Roman" w:hAnsi="Times New Roman"/>
          <w:b/>
          <w:sz w:val="28"/>
          <w:szCs w:val="28"/>
          <w:lang w:val="ru-RU"/>
        </w:rPr>
        <w:t>202</w:t>
      </w:r>
      <w:r w:rsidR="00943604" w:rsidRPr="00925180">
        <w:rPr>
          <w:rFonts w:ascii="Times New Roman" w:hAnsi="Times New Roman"/>
          <w:b/>
          <w:sz w:val="28"/>
          <w:szCs w:val="28"/>
          <w:lang w:val="ru-RU"/>
        </w:rPr>
        <w:t>2</w:t>
      </w:r>
      <w:r w:rsidRPr="00925180">
        <w:rPr>
          <w:rFonts w:ascii="Times New Roman" w:hAnsi="Times New Roman"/>
          <w:b/>
          <w:sz w:val="28"/>
          <w:szCs w:val="28"/>
          <w:lang w:val="ru-RU"/>
        </w:rPr>
        <w:t xml:space="preserve"> год)</w:t>
      </w:r>
    </w:p>
    <w:p w:rsidR="00041EBE" w:rsidRPr="00925180" w:rsidRDefault="00041EBE" w:rsidP="00AA2938">
      <w:pPr>
        <w:ind w:firstLine="0"/>
        <w:jc w:val="center"/>
        <w:rPr>
          <w:rFonts w:ascii="Times New Roman" w:hAnsi="Times New Roman"/>
          <w:b/>
          <w:sz w:val="28"/>
          <w:szCs w:val="28"/>
          <w:lang w:val="ru-RU"/>
        </w:rPr>
      </w:pPr>
    </w:p>
    <w:p w:rsidR="00AA2938" w:rsidRPr="00925180" w:rsidRDefault="00AA2938" w:rsidP="00AA2938">
      <w:pPr>
        <w:ind w:firstLine="0"/>
        <w:jc w:val="center"/>
        <w:rPr>
          <w:rFonts w:ascii="Times New Roman" w:hAnsi="Times New Roman"/>
          <w:b/>
          <w:sz w:val="28"/>
          <w:szCs w:val="28"/>
          <w:lang w:val="ru-RU"/>
        </w:rPr>
      </w:pPr>
      <w:r w:rsidRPr="00925180">
        <w:rPr>
          <w:rFonts w:ascii="Times New Roman" w:hAnsi="Times New Roman"/>
          <w:b/>
          <w:sz w:val="28"/>
          <w:szCs w:val="28"/>
          <w:lang w:val="ru-RU"/>
        </w:rPr>
        <w:t>ОБОСНОВЫВАЮЩИЕ МАТЕРИАЛЫ</w:t>
      </w:r>
    </w:p>
    <w:p w:rsidR="00AA2938" w:rsidRPr="00925180" w:rsidRDefault="00AA2938" w:rsidP="00AA2938">
      <w:pPr>
        <w:ind w:firstLine="0"/>
        <w:jc w:val="center"/>
        <w:rPr>
          <w:rFonts w:ascii="Times New Roman" w:hAnsi="Times New Roman"/>
          <w:b/>
          <w:sz w:val="28"/>
          <w:szCs w:val="28"/>
          <w:lang w:val="ru-RU"/>
        </w:rPr>
      </w:pPr>
    </w:p>
    <w:p w:rsidR="00AA2938" w:rsidRPr="00925180" w:rsidRDefault="00AA2938" w:rsidP="00AA2938">
      <w:pPr>
        <w:ind w:firstLine="0"/>
        <w:jc w:val="center"/>
        <w:rPr>
          <w:rFonts w:ascii="Times New Roman" w:hAnsi="Times New Roman"/>
          <w:b/>
          <w:sz w:val="28"/>
          <w:szCs w:val="28"/>
          <w:lang w:val="ru-RU"/>
        </w:rPr>
      </w:pPr>
      <w:r w:rsidRPr="00925180">
        <w:rPr>
          <w:rFonts w:ascii="Times New Roman" w:hAnsi="Times New Roman"/>
          <w:b/>
          <w:sz w:val="28"/>
          <w:szCs w:val="28"/>
          <w:lang w:val="ru-RU"/>
        </w:rPr>
        <w:t>ГЛАВА 1</w:t>
      </w:r>
    </w:p>
    <w:p w:rsidR="00AA2938" w:rsidRPr="00925180" w:rsidRDefault="00AA2938" w:rsidP="00AA2938">
      <w:pPr>
        <w:ind w:firstLine="0"/>
        <w:jc w:val="center"/>
        <w:rPr>
          <w:rFonts w:ascii="Times New Roman" w:hAnsi="Times New Roman"/>
          <w:b/>
          <w:sz w:val="28"/>
          <w:szCs w:val="28"/>
          <w:lang w:val="ru-RU"/>
        </w:rPr>
      </w:pPr>
    </w:p>
    <w:p w:rsidR="00554885" w:rsidRPr="00925180" w:rsidRDefault="00AA2938" w:rsidP="00AA2938">
      <w:pPr>
        <w:ind w:firstLine="0"/>
        <w:jc w:val="center"/>
        <w:rPr>
          <w:rFonts w:ascii="Times New Roman" w:hAnsi="Times New Roman"/>
          <w:b/>
          <w:sz w:val="28"/>
          <w:szCs w:val="28"/>
          <w:lang w:val="ru-RU"/>
        </w:rPr>
      </w:pPr>
      <w:r w:rsidRPr="00925180">
        <w:rPr>
          <w:rFonts w:ascii="Times New Roman" w:hAnsi="Times New Roman"/>
          <w:b/>
          <w:sz w:val="28"/>
          <w:szCs w:val="28"/>
          <w:lang w:val="ru-RU"/>
        </w:rPr>
        <w:t xml:space="preserve">СУЩЕСТВУЮЩЕЕ ПОЛОЖЕНИЕ В СФЕРЕ ПРОИЗВОДСТВА, </w:t>
      </w:r>
      <w:r w:rsidR="0050345B" w:rsidRPr="00925180">
        <w:rPr>
          <w:rFonts w:ascii="Times New Roman" w:hAnsi="Times New Roman"/>
          <w:b/>
          <w:sz w:val="28"/>
          <w:szCs w:val="28"/>
          <w:lang w:val="ru-RU"/>
        </w:rPr>
        <w:br/>
      </w:r>
      <w:r w:rsidRPr="00925180">
        <w:rPr>
          <w:rFonts w:ascii="Times New Roman" w:hAnsi="Times New Roman"/>
          <w:b/>
          <w:sz w:val="28"/>
          <w:szCs w:val="28"/>
          <w:lang w:val="ru-RU"/>
        </w:rPr>
        <w:t>ПЕРЕДАЧИ И ПОТРЕБЛЕНИЯ ТЕПЛОВОЙ ЭНЕРГИИ ДЛЯ ЦЕЛЕЙ ТЕПЛОСНАБЖЕНИЯ</w:t>
      </w:r>
    </w:p>
    <w:p w:rsidR="00A24B8E" w:rsidRPr="00925180" w:rsidRDefault="00A24B8E" w:rsidP="00671FB3">
      <w:pPr>
        <w:ind w:firstLine="0"/>
        <w:jc w:val="center"/>
        <w:rPr>
          <w:rFonts w:ascii="Times New Roman" w:hAnsi="Times New Roman"/>
          <w:lang w:val="ru-RU"/>
        </w:rPr>
      </w:pPr>
    </w:p>
    <w:p w:rsidR="00271C05" w:rsidRPr="00925180" w:rsidRDefault="00271C05" w:rsidP="00671FB3">
      <w:pPr>
        <w:ind w:firstLine="0"/>
        <w:jc w:val="center"/>
        <w:rPr>
          <w:rFonts w:ascii="Times New Roman" w:hAnsi="Times New Roman"/>
          <w:lang w:val="ru-RU"/>
        </w:rPr>
      </w:pPr>
    </w:p>
    <w:p w:rsidR="00271C05" w:rsidRPr="00925180" w:rsidRDefault="00271C05" w:rsidP="00671FB3">
      <w:pPr>
        <w:ind w:firstLine="0"/>
        <w:jc w:val="center"/>
        <w:rPr>
          <w:rFonts w:ascii="Times New Roman" w:hAnsi="Times New Roman"/>
          <w:lang w:val="ru-RU"/>
        </w:rPr>
      </w:pPr>
    </w:p>
    <w:p w:rsidR="00271C05" w:rsidRPr="00925180" w:rsidRDefault="00271C05" w:rsidP="00671FB3">
      <w:pPr>
        <w:ind w:firstLine="0"/>
        <w:jc w:val="center"/>
        <w:rPr>
          <w:rFonts w:ascii="Times New Roman" w:hAnsi="Times New Roman"/>
          <w:lang w:val="ru-RU"/>
        </w:rPr>
      </w:pPr>
    </w:p>
    <w:p w:rsidR="006F2739" w:rsidRPr="00925180" w:rsidRDefault="006F2739" w:rsidP="00E54EB3">
      <w:pPr>
        <w:ind w:firstLine="0"/>
        <w:rPr>
          <w:rFonts w:ascii="Times New Roman" w:hAnsi="Times New Roman"/>
          <w:lang w:val="ru-RU"/>
        </w:rPr>
      </w:pPr>
    </w:p>
    <w:p w:rsidR="00554885" w:rsidRPr="00925180" w:rsidRDefault="00554885" w:rsidP="00554885">
      <w:pPr>
        <w:ind w:hanging="30"/>
        <w:jc w:val="center"/>
        <w:rPr>
          <w:rFonts w:ascii="Times New Roman" w:hAnsi="Times New Roman"/>
          <w:lang w:val="ru-RU"/>
        </w:rPr>
        <w:sectPr w:rsidR="00554885" w:rsidRPr="00925180"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F2796F" w:rsidRPr="002F4352" w:rsidRDefault="00F2796F" w:rsidP="00F2796F">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bookmarkStart w:id="3" w:name="_GoBack"/>
      <w:r w:rsidRPr="002F4352">
        <w:rPr>
          <w:rFonts w:ascii="Times New Roman" w:hAnsi="Times New Roman"/>
          <w:b/>
          <w:szCs w:val="24"/>
          <w:lang w:val="ru-RU" w:eastAsia="ru-RU" w:bidi="ar-SA"/>
        </w:rPr>
        <w:lastRenderedPageBreak/>
        <w:t xml:space="preserve">Заказчик: </w:t>
      </w:r>
    </w:p>
    <w:p w:rsidR="00F2796F" w:rsidRPr="002F4352" w:rsidRDefault="00F2796F" w:rsidP="00F2796F">
      <w:pPr>
        <w:spacing w:after="200" w:line="276" w:lineRule="auto"/>
        <w:ind w:firstLine="0"/>
        <w:jc w:val="left"/>
        <w:rPr>
          <w:rFonts w:ascii="Times New Roman" w:hAnsi="Times New Roman"/>
          <w:b/>
          <w:szCs w:val="24"/>
          <w:lang w:val="ru-RU" w:eastAsia="ru-RU" w:bidi="ar-SA"/>
        </w:rPr>
      </w:pPr>
      <w:r w:rsidRPr="002F4352">
        <w:rPr>
          <w:rFonts w:ascii="Times New Roman" w:hAnsi="Times New Roman"/>
          <w:b/>
          <w:szCs w:val="24"/>
          <w:lang w:val="ru-RU" w:eastAsia="ru-RU" w:bidi="ar-SA"/>
        </w:rPr>
        <w:t>Администрация Биробиджанского муниципального района Еврейской автономной области</w:t>
      </w:r>
    </w:p>
    <w:p w:rsidR="00F2796F" w:rsidRPr="002F4352" w:rsidRDefault="00F2796F" w:rsidP="00F2796F">
      <w:pPr>
        <w:spacing w:after="200" w:line="240" w:lineRule="auto"/>
        <w:ind w:firstLine="0"/>
        <w:jc w:val="left"/>
        <w:rPr>
          <w:rFonts w:ascii="Times New Roman" w:hAnsi="Times New Roman"/>
          <w:szCs w:val="24"/>
          <w:lang w:val="ru-RU" w:eastAsia="ru-RU" w:bidi="ar-SA"/>
        </w:rPr>
      </w:pPr>
      <w:r w:rsidRPr="002F4352">
        <w:rPr>
          <w:rFonts w:ascii="Times New Roman" w:hAnsi="Times New Roman"/>
          <w:szCs w:val="24"/>
          <w:lang w:val="ru-RU" w:eastAsia="ru-RU" w:bidi="ar-SA"/>
        </w:rPr>
        <w:t xml:space="preserve">Юридический адрес: </w:t>
      </w:r>
      <w:r w:rsidRPr="002F4352">
        <w:rPr>
          <w:rFonts w:ascii="Times New Roman" w:eastAsia="Calibri" w:hAnsi="Times New Roman"/>
          <w:bCs/>
          <w:iCs/>
          <w:kern w:val="28"/>
          <w:szCs w:val="26"/>
          <w:lang w:val="ru-RU" w:eastAsia="ru-RU" w:bidi="ar-SA"/>
        </w:rPr>
        <w:t xml:space="preserve">679511, Еврейская автономная область, Биробиджанский р-н, </w:t>
      </w:r>
      <w:r w:rsidR="00782DD2" w:rsidRPr="002F4352">
        <w:rPr>
          <w:rFonts w:ascii="Times New Roman" w:eastAsia="Calibri" w:hAnsi="Times New Roman"/>
          <w:bCs/>
          <w:iCs/>
          <w:kern w:val="28"/>
          <w:szCs w:val="26"/>
          <w:lang w:val="ru-RU" w:eastAsia="ru-RU" w:bidi="ar-SA"/>
        </w:rPr>
        <w:br/>
      </w:r>
      <w:r w:rsidRPr="002F4352">
        <w:rPr>
          <w:rFonts w:ascii="Times New Roman" w:eastAsia="Calibri" w:hAnsi="Times New Roman"/>
          <w:bCs/>
          <w:iCs/>
          <w:kern w:val="28"/>
          <w:szCs w:val="26"/>
          <w:lang w:val="ru-RU" w:eastAsia="ru-RU" w:bidi="ar-SA"/>
        </w:rPr>
        <w:t xml:space="preserve">с Валдгейм, ул. Школьная, </w:t>
      </w:r>
      <w:r w:rsidR="00D8467F" w:rsidRPr="002F4352">
        <w:rPr>
          <w:rFonts w:ascii="Times New Roman" w:eastAsia="Calibri" w:hAnsi="Times New Roman"/>
          <w:bCs/>
          <w:iCs/>
          <w:kern w:val="28"/>
          <w:szCs w:val="26"/>
          <w:lang w:val="ru-RU" w:eastAsia="ru-RU" w:bidi="ar-SA"/>
        </w:rPr>
        <w:t xml:space="preserve">д. </w:t>
      </w:r>
      <w:r w:rsidRPr="002F4352">
        <w:rPr>
          <w:rFonts w:ascii="Times New Roman" w:eastAsia="Calibri" w:hAnsi="Times New Roman"/>
          <w:bCs/>
          <w:iCs/>
          <w:kern w:val="28"/>
          <w:szCs w:val="26"/>
          <w:lang w:val="ru-RU" w:eastAsia="ru-RU" w:bidi="ar-SA"/>
        </w:rPr>
        <w:t>14</w:t>
      </w:r>
      <w:r w:rsidR="00D8467F" w:rsidRPr="002F4352">
        <w:rPr>
          <w:rFonts w:ascii="Times New Roman" w:eastAsia="Calibri" w:hAnsi="Times New Roman"/>
          <w:bCs/>
          <w:iCs/>
          <w:kern w:val="28"/>
          <w:szCs w:val="26"/>
          <w:lang w:val="ru-RU" w:eastAsia="ru-RU" w:bidi="ar-SA"/>
        </w:rPr>
        <w:t>, литер</w:t>
      </w:r>
      <w:r w:rsidR="00BD17E9" w:rsidRPr="002F4352">
        <w:rPr>
          <w:rFonts w:ascii="Times New Roman" w:eastAsia="Calibri" w:hAnsi="Times New Roman"/>
          <w:bCs/>
          <w:iCs/>
          <w:kern w:val="28"/>
          <w:szCs w:val="26"/>
          <w:lang w:val="ru-RU" w:eastAsia="ru-RU" w:bidi="ar-SA"/>
        </w:rPr>
        <w:t xml:space="preserve"> Г</w:t>
      </w:r>
    </w:p>
    <w:p w:rsidR="00F2796F" w:rsidRPr="002F4352" w:rsidRDefault="00F2796F" w:rsidP="00F2796F">
      <w:pPr>
        <w:spacing w:after="200" w:line="240" w:lineRule="auto"/>
        <w:ind w:firstLine="0"/>
        <w:jc w:val="left"/>
        <w:rPr>
          <w:rFonts w:ascii="Times New Roman" w:hAnsi="Times New Roman"/>
          <w:szCs w:val="24"/>
          <w:lang w:val="ru-RU" w:eastAsia="ru-RU" w:bidi="ar-SA"/>
        </w:rPr>
      </w:pPr>
      <w:r w:rsidRPr="002F4352">
        <w:rPr>
          <w:rFonts w:ascii="Times New Roman" w:hAnsi="Times New Roman"/>
          <w:szCs w:val="24"/>
          <w:lang w:val="ru-RU" w:eastAsia="ru-RU" w:bidi="ar-SA"/>
        </w:rPr>
        <w:t xml:space="preserve">Фактический адрес: </w:t>
      </w:r>
      <w:r w:rsidR="00942307" w:rsidRPr="002F4352">
        <w:rPr>
          <w:rFonts w:ascii="Times New Roman" w:eastAsia="Calibri" w:hAnsi="Times New Roman"/>
          <w:bCs/>
          <w:iCs/>
          <w:kern w:val="28"/>
          <w:szCs w:val="26"/>
          <w:lang w:val="ru-RU" w:eastAsia="ru-RU" w:bidi="ar-SA"/>
        </w:rPr>
        <w:t>679016</w:t>
      </w:r>
      <w:r w:rsidRPr="002F4352">
        <w:rPr>
          <w:rFonts w:ascii="Times New Roman" w:eastAsia="Calibri" w:hAnsi="Times New Roman"/>
          <w:bCs/>
          <w:iCs/>
          <w:kern w:val="28"/>
          <w:szCs w:val="26"/>
          <w:lang w:val="ru-RU" w:eastAsia="ru-RU" w:bidi="ar-SA"/>
        </w:rPr>
        <w:t xml:space="preserve">, Еврейская автономная область, </w:t>
      </w:r>
      <w:r w:rsidR="00D8467F" w:rsidRPr="002F4352">
        <w:rPr>
          <w:rFonts w:ascii="Times New Roman" w:eastAsia="Calibri" w:hAnsi="Times New Roman"/>
          <w:bCs/>
          <w:iCs/>
          <w:kern w:val="28"/>
          <w:szCs w:val="26"/>
          <w:lang w:val="ru-RU" w:eastAsia="ru-RU" w:bidi="ar-SA"/>
        </w:rPr>
        <w:t>г. Биробиджан</w:t>
      </w:r>
      <w:r w:rsidRPr="002F4352">
        <w:rPr>
          <w:rFonts w:ascii="Times New Roman" w:eastAsia="Calibri" w:hAnsi="Times New Roman"/>
          <w:bCs/>
          <w:iCs/>
          <w:kern w:val="28"/>
          <w:szCs w:val="26"/>
          <w:lang w:val="ru-RU" w:eastAsia="ru-RU" w:bidi="ar-SA"/>
        </w:rPr>
        <w:t xml:space="preserve">, </w:t>
      </w:r>
      <w:r w:rsidR="00D8467F" w:rsidRPr="002F4352">
        <w:rPr>
          <w:rFonts w:ascii="Times New Roman" w:eastAsia="Calibri" w:hAnsi="Times New Roman"/>
          <w:bCs/>
          <w:iCs/>
          <w:kern w:val="28"/>
          <w:szCs w:val="26"/>
          <w:lang w:val="ru-RU" w:eastAsia="ru-RU" w:bidi="ar-SA"/>
        </w:rPr>
        <w:t>ул. Пушкина, д. 5Б</w:t>
      </w:r>
    </w:p>
    <w:p w:rsidR="00D06362" w:rsidRPr="002F4352" w:rsidRDefault="00F2796F" w:rsidP="00F2796F">
      <w:pPr>
        <w:spacing w:after="200" w:line="240" w:lineRule="auto"/>
        <w:ind w:firstLine="0"/>
        <w:jc w:val="left"/>
        <w:rPr>
          <w:rFonts w:ascii="Times New Roman" w:eastAsia="Calibri" w:hAnsi="Times New Roman"/>
          <w:bCs/>
          <w:iCs/>
          <w:kern w:val="28"/>
          <w:szCs w:val="26"/>
          <w:lang w:val="ru-RU" w:eastAsia="ru-RU" w:bidi="ar-SA"/>
        </w:rPr>
      </w:pPr>
      <w:r w:rsidRPr="002F4352">
        <w:rPr>
          <w:rFonts w:ascii="Times New Roman" w:hAnsi="Times New Roman"/>
          <w:szCs w:val="24"/>
          <w:lang w:val="ru-RU" w:eastAsia="ru-RU" w:bidi="ar-SA"/>
        </w:rPr>
        <w:t xml:space="preserve">_________________ </w:t>
      </w:r>
      <w:r w:rsidRPr="002F4352">
        <w:rPr>
          <w:rFonts w:ascii="Times New Roman" w:eastAsia="Calibri" w:hAnsi="Times New Roman"/>
          <w:bCs/>
          <w:iCs/>
          <w:kern w:val="28"/>
          <w:szCs w:val="26"/>
          <w:lang w:val="ru-RU" w:eastAsia="ru-RU" w:bidi="ar-SA"/>
        </w:rPr>
        <w:t>Федоренкова Е.В.</w:t>
      </w:r>
    </w:p>
    <w:bookmarkEnd w:id="3"/>
    <w:p w:rsidR="00F2796F" w:rsidRPr="00945BAD" w:rsidRDefault="00F2796F" w:rsidP="00F2796F">
      <w:pPr>
        <w:spacing w:after="200" w:line="240" w:lineRule="auto"/>
        <w:ind w:firstLine="0"/>
        <w:jc w:val="left"/>
        <w:rPr>
          <w:rFonts w:ascii="Times New Roman" w:hAnsi="Times New Roman"/>
          <w:b/>
          <w:color w:val="FF0000"/>
          <w:szCs w:val="24"/>
          <w:lang w:val="ru-RU" w:eastAsia="ru-RU" w:bidi="ar-SA"/>
        </w:rPr>
      </w:pPr>
    </w:p>
    <w:p w:rsidR="004528D9" w:rsidRPr="00925180" w:rsidRDefault="004528D9" w:rsidP="004528D9">
      <w:pPr>
        <w:spacing w:after="200" w:line="240" w:lineRule="auto"/>
        <w:ind w:firstLine="0"/>
        <w:jc w:val="left"/>
        <w:rPr>
          <w:rFonts w:ascii="Times New Roman" w:hAnsi="Times New Roman"/>
          <w:b/>
          <w:szCs w:val="24"/>
          <w:lang w:val="ru-RU" w:eastAsia="ru-RU" w:bidi="ar-SA"/>
        </w:rPr>
      </w:pPr>
      <w:r w:rsidRPr="00925180">
        <w:rPr>
          <w:rFonts w:ascii="Times New Roman" w:hAnsi="Times New Roman"/>
          <w:b/>
          <w:szCs w:val="24"/>
          <w:lang w:val="ru-RU" w:eastAsia="ru-RU" w:bidi="ar-SA"/>
        </w:rPr>
        <w:t>Разработчик:</w:t>
      </w:r>
    </w:p>
    <w:p w:rsidR="004528D9" w:rsidRPr="00925180" w:rsidRDefault="004528D9" w:rsidP="004528D9">
      <w:pPr>
        <w:spacing w:after="200" w:line="240" w:lineRule="auto"/>
        <w:ind w:firstLine="0"/>
        <w:jc w:val="left"/>
        <w:rPr>
          <w:rFonts w:ascii="Times New Roman" w:hAnsi="Times New Roman"/>
          <w:b/>
          <w:szCs w:val="24"/>
          <w:lang w:val="ru-RU" w:eastAsia="ru-RU" w:bidi="ar-SA"/>
        </w:rPr>
      </w:pPr>
      <w:r w:rsidRPr="00925180">
        <w:rPr>
          <w:rFonts w:ascii="Times New Roman" w:hAnsi="Times New Roman"/>
          <w:b/>
          <w:szCs w:val="24"/>
          <w:lang w:val="ru-RU" w:eastAsia="ru-RU" w:bidi="ar-SA"/>
        </w:rPr>
        <w:t xml:space="preserve">Индивидуальный предприниматель Крылов Иван Васильевич </w:t>
      </w:r>
    </w:p>
    <w:p w:rsidR="004528D9" w:rsidRPr="00925180" w:rsidRDefault="004528D9" w:rsidP="004528D9">
      <w:pPr>
        <w:spacing w:after="200" w:line="240" w:lineRule="auto"/>
        <w:ind w:firstLine="0"/>
        <w:jc w:val="left"/>
        <w:rPr>
          <w:rFonts w:ascii="Times New Roman" w:hAnsi="Times New Roman"/>
          <w:szCs w:val="24"/>
          <w:lang w:val="ru-RU" w:eastAsia="ru-RU" w:bidi="ar-SA"/>
        </w:rPr>
      </w:pPr>
      <w:r w:rsidRPr="00925180">
        <w:rPr>
          <w:rFonts w:ascii="Times New Roman" w:hAnsi="Times New Roman"/>
          <w:szCs w:val="24"/>
          <w:lang w:val="ru-RU" w:eastAsia="ru-RU" w:bidi="ar-SA"/>
        </w:rPr>
        <w:t xml:space="preserve">Юридический адрес: </w:t>
      </w:r>
      <w:r w:rsidR="002A1FAF" w:rsidRPr="00925180">
        <w:rPr>
          <w:rFonts w:ascii="Times New Roman" w:hAnsi="Times New Roman"/>
          <w:szCs w:val="24"/>
          <w:lang w:val="ru-RU" w:eastAsia="ru-RU" w:bidi="ar-SA"/>
        </w:rPr>
        <w:t>160024, г. Вологда, ул. Фрязиновская 25г-25</w:t>
      </w:r>
      <w:r w:rsidRPr="00925180">
        <w:rPr>
          <w:rFonts w:ascii="Times New Roman" w:hAnsi="Times New Roman"/>
          <w:szCs w:val="24"/>
          <w:lang w:val="ru-RU" w:eastAsia="ru-RU" w:bidi="ar-SA"/>
        </w:rPr>
        <w:t xml:space="preserve"> </w:t>
      </w:r>
    </w:p>
    <w:p w:rsidR="004528D9" w:rsidRPr="00925180" w:rsidRDefault="004528D9" w:rsidP="004528D9">
      <w:pPr>
        <w:spacing w:after="200" w:line="240" w:lineRule="auto"/>
        <w:ind w:firstLine="0"/>
        <w:jc w:val="left"/>
        <w:rPr>
          <w:rFonts w:ascii="Times New Roman" w:hAnsi="Times New Roman"/>
          <w:szCs w:val="24"/>
          <w:lang w:val="ru-RU" w:eastAsia="ru-RU" w:bidi="ar-SA"/>
        </w:rPr>
      </w:pPr>
      <w:r w:rsidRPr="00925180">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925180" w:rsidRDefault="004528D9" w:rsidP="004528D9">
      <w:pPr>
        <w:spacing w:after="200" w:line="240" w:lineRule="auto"/>
        <w:ind w:firstLine="0"/>
        <w:jc w:val="left"/>
        <w:rPr>
          <w:rFonts w:ascii="Times New Roman" w:hAnsi="Times New Roman"/>
          <w:b/>
          <w:szCs w:val="24"/>
          <w:lang w:val="ru-RU" w:eastAsia="ru-RU" w:bidi="ar-SA"/>
        </w:rPr>
      </w:pPr>
      <w:r w:rsidRPr="00925180">
        <w:rPr>
          <w:rFonts w:ascii="Times New Roman" w:hAnsi="Times New Roman"/>
          <w:b/>
          <w:szCs w:val="24"/>
          <w:lang w:val="ru-RU" w:eastAsia="ru-RU" w:bidi="ar-SA"/>
        </w:rPr>
        <w:t>Контакты:</w:t>
      </w:r>
      <w:r w:rsidR="00C17D07" w:rsidRPr="00925180">
        <w:rPr>
          <w:rFonts w:ascii="Times New Roman" w:hAnsi="Times New Roman"/>
          <w:b/>
          <w:szCs w:val="24"/>
          <w:lang w:val="ru-RU" w:eastAsia="ru-RU" w:bidi="ar-SA"/>
        </w:rPr>
        <w:t xml:space="preserve"> </w:t>
      </w:r>
    </w:p>
    <w:p w:rsidR="004528D9" w:rsidRPr="002F4352" w:rsidRDefault="004528D9" w:rsidP="004528D9">
      <w:pPr>
        <w:spacing w:after="200" w:line="240" w:lineRule="auto"/>
        <w:ind w:firstLine="0"/>
        <w:jc w:val="left"/>
        <w:rPr>
          <w:rFonts w:ascii="Times New Roman" w:hAnsi="Times New Roman"/>
          <w:szCs w:val="24"/>
          <w:lang w:val="ru-RU" w:eastAsia="ru-RU" w:bidi="ar-SA"/>
        </w:rPr>
      </w:pPr>
      <w:r w:rsidRPr="00925180">
        <w:rPr>
          <w:rFonts w:ascii="Times New Roman" w:hAnsi="Times New Roman"/>
          <w:szCs w:val="24"/>
          <w:lang w:eastAsia="ru-RU" w:bidi="ar-SA"/>
        </w:rPr>
        <w:t>Email</w:t>
      </w:r>
      <w:r w:rsidRPr="002F4352">
        <w:rPr>
          <w:rFonts w:ascii="Times New Roman" w:hAnsi="Times New Roman"/>
          <w:szCs w:val="24"/>
          <w:lang w:val="ru-RU" w:eastAsia="ru-RU" w:bidi="ar-SA"/>
        </w:rPr>
        <w:t xml:space="preserve">: </w:t>
      </w:r>
      <w:r w:rsidRPr="00925180">
        <w:rPr>
          <w:rFonts w:ascii="Times New Roman" w:hAnsi="Times New Roman"/>
          <w:szCs w:val="24"/>
          <w:lang w:eastAsia="ru-RU" w:bidi="ar-SA"/>
        </w:rPr>
        <w:t>ea</w:t>
      </w:r>
      <w:r w:rsidRPr="002F4352">
        <w:rPr>
          <w:rFonts w:ascii="Times New Roman" w:hAnsi="Times New Roman"/>
          <w:szCs w:val="24"/>
          <w:lang w:val="ru-RU" w:eastAsia="ru-RU" w:bidi="ar-SA"/>
        </w:rPr>
        <w:t>503532@</w:t>
      </w:r>
      <w:r w:rsidRPr="00925180">
        <w:rPr>
          <w:rFonts w:ascii="Times New Roman" w:hAnsi="Times New Roman"/>
          <w:szCs w:val="24"/>
          <w:lang w:eastAsia="ru-RU" w:bidi="ar-SA"/>
        </w:rPr>
        <w:t>yandex</w:t>
      </w:r>
      <w:r w:rsidRPr="002F4352">
        <w:rPr>
          <w:rFonts w:ascii="Times New Roman" w:hAnsi="Times New Roman"/>
          <w:szCs w:val="24"/>
          <w:lang w:val="ru-RU" w:eastAsia="ru-RU" w:bidi="ar-SA"/>
        </w:rPr>
        <w:t>.</w:t>
      </w:r>
      <w:r w:rsidRPr="00925180">
        <w:rPr>
          <w:rFonts w:ascii="Times New Roman" w:hAnsi="Times New Roman"/>
          <w:szCs w:val="24"/>
          <w:lang w:eastAsia="ru-RU" w:bidi="ar-SA"/>
        </w:rPr>
        <w:t>ru</w:t>
      </w:r>
    </w:p>
    <w:p w:rsidR="004528D9" w:rsidRPr="002F4352" w:rsidRDefault="004528D9" w:rsidP="004528D9">
      <w:pPr>
        <w:spacing w:after="200" w:line="240" w:lineRule="auto"/>
        <w:ind w:firstLine="0"/>
        <w:jc w:val="left"/>
        <w:rPr>
          <w:rFonts w:ascii="Times New Roman" w:hAnsi="Times New Roman"/>
          <w:szCs w:val="24"/>
          <w:lang w:val="ru-RU" w:eastAsia="ru-RU" w:bidi="ar-SA"/>
        </w:rPr>
      </w:pPr>
      <w:r w:rsidRPr="00925180">
        <w:rPr>
          <w:rFonts w:ascii="Times New Roman" w:hAnsi="Times New Roman"/>
          <w:szCs w:val="24"/>
          <w:lang w:val="ru-RU" w:eastAsia="ru-RU" w:bidi="ar-SA"/>
        </w:rPr>
        <w:t>Телефон</w:t>
      </w:r>
      <w:r w:rsidRPr="002F4352">
        <w:rPr>
          <w:rFonts w:ascii="Times New Roman" w:hAnsi="Times New Roman"/>
          <w:szCs w:val="24"/>
          <w:lang w:val="ru-RU" w:eastAsia="ru-RU" w:bidi="ar-SA"/>
        </w:rPr>
        <w:t>: +7 (8172) 50-35-32</w:t>
      </w:r>
    </w:p>
    <w:p w:rsidR="004528D9" w:rsidRPr="00925180" w:rsidRDefault="004528D9" w:rsidP="004528D9">
      <w:pPr>
        <w:spacing w:after="200" w:line="240" w:lineRule="auto"/>
        <w:ind w:firstLine="0"/>
        <w:jc w:val="left"/>
        <w:rPr>
          <w:rFonts w:ascii="Times New Roman" w:hAnsi="Times New Roman"/>
          <w:szCs w:val="24"/>
          <w:lang w:eastAsia="ru-RU" w:bidi="ar-SA"/>
        </w:rPr>
      </w:pPr>
      <w:r w:rsidRPr="00925180">
        <w:rPr>
          <w:rFonts w:ascii="Times New Roman" w:hAnsi="Times New Roman"/>
          <w:szCs w:val="24"/>
          <w:lang w:eastAsia="ru-RU" w:bidi="ar-SA"/>
        </w:rPr>
        <w:t>_________________ Крылов И.В.</w:t>
      </w:r>
    </w:p>
    <w:p w:rsidR="00A24B8E" w:rsidRPr="00925180" w:rsidRDefault="00A24B8E"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357AC2" w:rsidRPr="00925180" w:rsidRDefault="00357AC2" w:rsidP="002216FB">
      <w:pPr>
        <w:ind w:firstLine="0"/>
        <w:jc w:val="center"/>
        <w:rPr>
          <w:rFonts w:ascii="Times New Roman" w:hAnsi="Times New Roman"/>
          <w:b/>
          <w:sz w:val="26"/>
          <w:szCs w:val="26"/>
          <w:lang w:val="ru-RU"/>
        </w:rPr>
      </w:pPr>
    </w:p>
    <w:p w:rsidR="00357AC2" w:rsidRPr="00925180" w:rsidRDefault="00357AC2" w:rsidP="002216FB">
      <w:pPr>
        <w:ind w:firstLine="0"/>
        <w:jc w:val="center"/>
        <w:rPr>
          <w:rFonts w:ascii="Times New Roman" w:hAnsi="Times New Roman"/>
          <w:b/>
          <w:sz w:val="26"/>
          <w:szCs w:val="26"/>
          <w:lang w:val="ru-RU"/>
        </w:rPr>
      </w:pPr>
    </w:p>
    <w:p w:rsidR="00357AC2" w:rsidRPr="00925180" w:rsidRDefault="00357AC2"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6F51FE" w:rsidRPr="00925180" w:rsidRDefault="006F51FE" w:rsidP="002216FB">
      <w:pPr>
        <w:ind w:firstLine="0"/>
        <w:jc w:val="center"/>
        <w:rPr>
          <w:rFonts w:ascii="Times New Roman" w:hAnsi="Times New Roman"/>
          <w:b/>
          <w:sz w:val="26"/>
          <w:szCs w:val="26"/>
          <w:lang w:val="ru-RU"/>
        </w:rPr>
      </w:pPr>
    </w:p>
    <w:p w:rsidR="00B36A2A" w:rsidRPr="00925180" w:rsidRDefault="00B36A2A" w:rsidP="002216FB">
      <w:pPr>
        <w:ind w:firstLine="0"/>
        <w:jc w:val="center"/>
        <w:rPr>
          <w:rFonts w:ascii="Times New Roman" w:hAnsi="Times New Roman"/>
          <w:b/>
          <w:sz w:val="26"/>
          <w:szCs w:val="26"/>
          <w:lang w:val="ru-RU"/>
        </w:rPr>
      </w:pPr>
    </w:p>
    <w:p w:rsidR="00687087" w:rsidRPr="00925180" w:rsidRDefault="00687087" w:rsidP="002216FB">
      <w:pPr>
        <w:ind w:firstLine="0"/>
        <w:jc w:val="center"/>
        <w:rPr>
          <w:rFonts w:ascii="Times New Roman" w:hAnsi="Times New Roman"/>
          <w:b/>
          <w:sz w:val="26"/>
          <w:szCs w:val="26"/>
          <w:lang w:val="ru-RU"/>
        </w:rPr>
      </w:pPr>
    </w:p>
    <w:p w:rsidR="000E416B" w:rsidRPr="00925180" w:rsidRDefault="000E416B" w:rsidP="002216FB">
      <w:pPr>
        <w:ind w:firstLine="0"/>
        <w:jc w:val="center"/>
        <w:rPr>
          <w:rFonts w:ascii="Times New Roman" w:hAnsi="Times New Roman"/>
          <w:b/>
          <w:sz w:val="26"/>
          <w:szCs w:val="26"/>
          <w:lang w:val="ru-RU"/>
        </w:rPr>
      </w:pPr>
    </w:p>
    <w:bookmarkEnd w:id="0"/>
    <w:bookmarkEnd w:id="1"/>
    <w:bookmarkEnd w:id="2"/>
    <w:p w:rsidR="00ED0996" w:rsidRPr="00925180" w:rsidRDefault="00ED0996" w:rsidP="00CD2B5F">
      <w:pPr>
        <w:spacing w:line="276" w:lineRule="auto"/>
        <w:ind w:firstLine="0"/>
        <w:jc w:val="center"/>
        <w:rPr>
          <w:rFonts w:ascii="Times New Roman" w:hAnsi="Times New Roman"/>
          <w:b/>
          <w:bCs/>
          <w:caps/>
          <w:sz w:val="22"/>
          <w:lang w:val="ru-RU"/>
        </w:rPr>
      </w:pPr>
      <w:r w:rsidRPr="00925180">
        <w:rPr>
          <w:rFonts w:ascii="Times New Roman" w:hAnsi="Times New Roman"/>
          <w:b/>
          <w:bCs/>
          <w:caps/>
          <w:sz w:val="22"/>
          <w:lang w:val="ru-RU"/>
        </w:rPr>
        <w:lastRenderedPageBreak/>
        <w:t>СОДЕРЖАНИЕ</w:t>
      </w:r>
    </w:p>
    <w:p w:rsidR="00AD0BE9" w:rsidRPr="00925180" w:rsidRDefault="00761B53" w:rsidP="003338E3">
      <w:pPr>
        <w:pStyle w:val="1f5"/>
        <w:tabs>
          <w:tab w:val="left" w:pos="1100"/>
        </w:tabs>
        <w:rPr>
          <w:rFonts w:ascii="Times New Roman" w:hAnsi="Times New Roman" w:cs="Times New Roman"/>
          <w:bCs w:val="0"/>
          <w:iCs w:val="0"/>
          <w:sz w:val="22"/>
          <w:szCs w:val="22"/>
          <w:lang w:val="ru-RU" w:eastAsia="ru-RU" w:bidi="ar-SA"/>
        </w:rPr>
      </w:pPr>
      <w:r w:rsidRPr="00925180">
        <w:rPr>
          <w:rStyle w:val="affff8"/>
          <w:rFonts w:ascii="Times New Roman" w:hAnsi="Times New Roman" w:cs="Times New Roman"/>
          <w:color w:val="auto"/>
          <w:sz w:val="22"/>
          <w:szCs w:val="22"/>
        </w:rPr>
        <w:fldChar w:fldCharType="begin"/>
      </w:r>
      <w:r w:rsidR="00ED0996" w:rsidRPr="00925180">
        <w:rPr>
          <w:rStyle w:val="affff8"/>
          <w:rFonts w:ascii="Times New Roman" w:hAnsi="Times New Roman" w:cs="Times New Roman"/>
          <w:color w:val="auto"/>
          <w:sz w:val="22"/>
          <w:szCs w:val="22"/>
        </w:rPr>
        <w:instrText xml:space="preserve"> TOC \o "1-3" \h \z \u </w:instrText>
      </w:r>
      <w:r w:rsidRPr="00925180">
        <w:rPr>
          <w:rStyle w:val="affff8"/>
          <w:rFonts w:ascii="Times New Roman" w:hAnsi="Times New Roman" w:cs="Times New Roman"/>
          <w:color w:val="auto"/>
          <w:sz w:val="22"/>
          <w:szCs w:val="22"/>
        </w:rPr>
        <w:fldChar w:fldCharType="separate"/>
      </w:r>
      <w:hyperlink w:anchor="_Toc9074591" w:history="1">
        <w:r w:rsidR="00AD0BE9" w:rsidRPr="00925180">
          <w:rPr>
            <w:rStyle w:val="affff8"/>
            <w:rFonts w:ascii="Times New Roman" w:hAnsi="Times New Roman" w:cs="Times New Roman"/>
            <w:color w:val="auto"/>
          </w:rPr>
          <w:t>1.</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Функциональная структура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925180">
          <w:rPr>
            <w:rStyle w:val="affff8"/>
            <w:rFonts w:ascii="Times New Roman" w:hAnsi="Times New Roman" w:cs="Times New Roman"/>
            <w:color w:val="auto"/>
          </w:rPr>
          <w:t>1.1.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14</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925180">
          <w:rPr>
            <w:rStyle w:val="affff8"/>
            <w:rFonts w:ascii="Times New Roman" w:hAnsi="Times New Roman" w:cs="Times New Roman"/>
            <w:color w:val="auto"/>
          </w:rPr>
          <w:t>1.2.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17</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925180">
          <w:rPr>
            <w:rStyle w:val="affff8"/>
            <w:rFonts w:ascii="Times New Roman" w:hAnsi="Times New Roman" w:cs="Times New Roman"/>
            <w:color w:val="auto"/>
          </w:rPr>
          <w:t>1.3.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Зоны действия производственных котельных</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17</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925180">
          <w:rPr>
            <w:rStyle w:val="affff8"/>
            <w:rFonts w:ascii="Times New Roman" w:hAnsi="Times New Roman" w:cs="Times New Roman"/>
            <w:color w:val="auto"/>
          </w:rPr>
          <w:t>1.4.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Зоны действия индивидуального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17</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925180">
          <w:rPr>
            <w:rStyle w:val="affff8"/>
            <w:rFonts w:ascii="Times New Roman" w:hAnsi="Times New Roman" w:cs="Times New Roman"/>
            <w:color w:val="auto"/>
          </w:rPr>
          <w:t>2.</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Источники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925180">
          <w:rPr>
            <w:rStyle w:val="affff8"/>
            <w:rFonts w:ascii="Times New Roman" w:hAnsi="Times New Roman" w:cs="Times New Roman"/>
            <w:color w:val="auto"/>
          </w:rPr>
          <w:t>2.1.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18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925180">
          <w:rPr>
            <w:rStyle w:val="affff8"/>
            <w:rFonts w:ascii="Times New Roman" w:hAnsi="Times New Roman" w:cs="Times New Roman"/>
            <w:color w:val="auto"/>
          </w:rPr>
          <w:t>2.2.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20</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925180">
          <w:rPr>
            <w:rStyle w:val="affff8"/>
            <w:rFonts w:ascii="Times New Roman" w:hAnsi="Times New Roman" w:cs="Times New Roman"/>
            <w:color w:val="auto"/>
          </w:rPr>
          <w:t>2.3.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_Toc9074599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20</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925180">
          <w:rPr>
            <w:rStyle w:val="affff8"/>
            <w:rFonts w:ascii="Times New Roman" w:hAnsi="Times New Roman" w:cs="Times New Roman"/>
            <w:color w:val="auto"/>
          </w:rPr>
          <w:t>2.4.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21</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925180">
          <w:rPr>
            <w:rStyle w:val="affff8"/>
            <w:rFonts w:ascii="Times New Roman" w:hAnsi="Times New Roman" w:cs="Times New Roman"/>
            <w:color w:val="auto"/>
          </w:rPr>
          <w:t>2.5.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22</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925180">
          <w:rPr>
            <w:rStyle w:val="affff8"/>
            <w:rFonts w:ascii="Times New Roman" w:hAnsi="Times New Roman" w:cs="Times New Roman"/>
            <w:color w:val="auto"/>
          </w:rPr>
          <w:t>2.6.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23</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925180">
          <w:rPr>
            <w:rStyle w:val="affff8"/>
            <w:rFonts w:ascii="Times New Roman" w:hAnsi="Times New Roman" w:cs="Times New Roman"/>
            <w:color w:val="auto"/>
          </w:rPr>
          <w:t>2.7.</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23</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925180">
          <w:rPr>
            <w:rStyle w:val="affff8"/>
            <w:rFonts w:ascii="Times New Roman" w:hAnsi="Times New Roman" w:cs="Times New Roman"/>
            <w:color w:val="auto"/>
          </w:rPr>
          <w:t>2.8.</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Cреднегодовая загрузка оборудования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925180">
          <w:rPr>
            <w:rStyle w:val="affff8"/>
            <w:rFonts w:ascii="Times New Roman" w:hAnsi="Times New Roman" w:cs="Times New Roman"/>
            <w:color w:val="auto"/>
          </w:rPr>
          <w:t>2.9.</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Cпособы учета тепла, отпущенного в тепловые сети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28</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925180">
          <w:rPr>
            <w:rStyle w:val="affff8"/>
            <w:rFonts w:ascii="Times New Roman" w:hAnsi="Times New Roman" w:cs="Times New Roman"/>
            <w:color w:val="auto"/>
          </w:rPr>
          <w:t>2.10.</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925180">
          <w:rPr>
            <w:rStyle w:val="affff8"/>
            <w:rFonts w:ascii="Times New Roman" w:hAnsi="Times New Roman" w:cs="Times New Roman"/>
            <w:color w:val="auto"/>
          </w:rPr>
          <w:t>2.11.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925180">
          <w:rPr>
            <w:rStyle w:val="affff8"/>
            <w:rFonts w:ascii="Times New Roman" w:hAnsi="Times New Roman" w:cs="Times New Roman"/>
            <w:color w:val="auto"/>
          </w:rPr>
          <w:t>2.12.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29</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925180">
          <w:rPr>
            <w:rStyle w:val="affff8"/>
            <w:rFonts w:ascii="Times New Roman" w:hAnsi="Times New Roman" w:cs="Times New Roman"/>
            <w:color w:val="auto"/>
          </w:rPr>
          <w:t>3.</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Тепловые сети, сооружения на них</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_Toc9074609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29</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925180">
          <w:rPr>
            <w:rStyle w:val="affff8"/>
            <w:rFonts w:ascii="Times New Roman" w:hAnsi="Times New Roman" w:cs="Times New Roman"/>
            <w:color w:val="auto"/>
          </w:rPr>
          <w:t>3.1.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30</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925180">
          <w:rPr>
            <w:rStyle w:val="affff8"/>
            <w:rFonts w:ascii="Times New Roman" w:hAnsi="Times New Roman" w:cs="Times New Roman"/>
            <w:color w:val="auto"/>
          </w:rPr>
          <w:t>3.2.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31</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925180">
          <w:rPr>
            <w:rStyle w:val="affff8"/>
            <w:rFonts w:ascii="Times New Roman" w:hAnsi="Times New Roman" w:cs="Times New Roman"/>
            <w:color w:val="auto"/>
          </w:rPr>
          <w:t>3.3.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32</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925180">
          <w:rPr>
            <w:rStyle w:val="affff8"/>
            <w:rFonts w:ascii="Times New Roman" w:hAnsi="Times New Roman" w:cs="Times New Roman"/>
            <w:color w:val="auto"/>
          </w:rPr>
          <w:t>3.4.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925180">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925180">
          <w:rPr>
            <w:rStyle w:val="affff8"/>
            <w:rFonts w:ascii="Times New Roman" w:hAnsi="Times New Roman" w:cs="Times New Roman"/>
            <w:color w:val="auto"/>
          </w:rPr>
          <w:t>3.5.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925180">
          <w:rPr>
            <w:rStyle w:val="affff8"/>
            <w:rFonts w:ascii="Times New Roman" w:hAnsi="Times New Roman" w:cs="Times New Roman"/>
            <w:color w:val="auto"/>
          </w:rPr>
          <w:t>3.6.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36</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925180">
          <w:rPr>
            <w:rStyle w:val="affff8"/>
            <w:rFonts w:ascii="Times New Roman" w:hAnsi="Times New Roman" w:cs="Times New Roman"/>
            <w:color w:val="auto"/>
          </w:rPr>
          <w:t>3.7.</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36</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925180">
          <w:rPr>
            <w:rStyle w:val="affff8"/>
            <w:rFonts w:ascii="Times New Roman" w:hAnsi="Times New Roman" w:cs="Times New Roman"/>
            <w:color w:val="auto"/>
          </w:rPr>
          <w:t>3.8.</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Гидравлические режимы тепловых сетей и пьезометрические графики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37</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925180">
          <w:rPr>
            <w:rStyle w:val="affff8"/>
            <w:rFonts w:ascii="Times New Roman" w:hAnsi="Times New Roman" w:cs="Times New Roman"/>
            <w:color w:val="auto"/>
          </w:rPr>
          <w:t>3.9.</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Статистика отказов тепловых сетей (аварий, инцидентов) за 20</w:t>
        </w:r>
        <w:r w:rsidR="00EB520B" w:rsidRPr="00925180">
          <w:rPr>
            <w:rStyle w:val="affff8"/>
            <w:rFonts w:ascii="Times New Roman" w:hAnsi="Times New Roman" w:cs="Times New Roman"/>
            <w:color w:val="auto"/>
            <w:lang w:val="ru-RU"/>
          </w:rPr>
          <w:t>10</w:t>
        </w:r>
        <w:r w:rsidR="00AD0BE9" w:rsidRPr="00925180">
          <w:rPr>
            <w:rStyle w:val="affff8"/>
            <w:rFonts w:ascii="Times New Roman" w:hAnsi="Times New Roman" w:cs="Times New Roman"/>
            <w:color w:val="auto"/>
          </w:rPr>
          <w:t>-</w:t>
        </w:r>
        <w:r w:rsidR="00381D33" w:rsidRPr="00925180">
          <w:rPr>
            <w:rStyle w:val="affff8"/>
            <w:rFonts w:ascii="Times New Roman" w:hAnsi="Times New Roman" w:cs="Times New Roman"/>
            <w:color w:val="auto"/>
          </w:rPr>
          <w:t>2021</w:t>
        </w:r>
        <w:r w:rsidR="00AD0BE9" w:rsidRPr="00925180">
          <w:rPr>
            <w:rStyle w:val="affff8"/>
            <w:rFonts w:ascii="Times New Roman" w:hAnsi="Times New Roman" w:cs="Times New Roman"/>
            <w:color w:val="auto"/>
          </w:rPr>
          <w:t xml:space="preserve"> гг.</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40</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925180">
          <w:rPr>
            <w:rStyle w:val="affff8"/>
            <w:rFonts w:ascii="Times New Roman" w:hAnsi="Times New Roman" w:cs="Times New Roman"/>
            <w:color w:val="auto"/>
          </w:rPr>
          <w:t>3.10.</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925180">
          <w:rPr>
            <w:rStyle w:val="affff8"/>
            <w:rFonts w:ascii="Times New Roman" w:hAnsi="Times New Roman" w:cs="Times New Roman"/>
            <w:color w:val="auto"/>
            <w:lang w:val="ru-RU"/>
          </w:rPr>
          <w:t>0</w:t>
        </w:r>
        <w:r w:rsidR="00AD0BE9" w:rsidRPr="00925180">
          <w:rPr>
            <w:rStyle w:val="affff8"/>
            <w:rFonts w:ascii="Times New Roman" w:hAnsi="Times New Roman" w:cs="Times New Roman"/>
            <w:color w:val="auto"/>
          </w:rPr>
          <w:t>-</w:t>
        </w:r>
        <w:r w:rsidR="00381D33" w:rsidRPr="00925180">
          <w:rPr>
            <w:rStyle w:val="affff8"/>
            <w:rFonts w:ascii="Times New Roman" w:hAnsi="Times New Roman" w:cs="Times New Roman"/>
            <w:color w:val="auto"/>
          </w:rPr>
          <w:t>2021</w:t>
        </w:r>
        <w:r w:rsidR="00AD0BE9" w:rsidRPr="00925180">
          <w:rPr>
            <w:rStyle w:val="affff8"/>
            <w:rFonts w:ascii="Times New Roman" w:hAnsi="Times New Roman" w:cs="Times New Roman"/>
            <w:color w:val="auto"/>
          </w:rPr>
          <w:t xml:space="preserve"> гг.</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_Toc9074619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41</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925180">
          <w:rPr>
            <w:rStyle w:val="affff8"/>
            <w:rFonts w:ascii="Times New Roman" w:hAnsi="Times New Roman" w:cs="Times New Roman"/>
            <w:color w:val="auto"/>
          </w:rPr>
          <w:t>3.11.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42</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925180">
          <w:rPr>
            <w:rStyle w:val="affff8"/>
            <w:rFonts w:ascii="Times New Roman" w:hAnsi="Times New Roman" w:cs="Times New Roman"/>
            <w:color w:val="auto"/>
          </w:rPr>
          <w:t>3.12.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925180">
          <w:rPr>
            <w:rFonts w:ascii="Times New Roman" w:hAnsi="Times New Roman" w:cs="Times New Roman"/>
            <w:webHidden/>
          </w:rPr>
          <w:tab/>
        </w:r>
        <w:r w:rsidR="006C582C" w:rsidRPr="00925180">
          <w:rPr>
            <w:rFonts w:ascii="Times New Roman" w:hAnsi="Times New Roman" w:cs="Times New Roman"/>
            <w:webHidden/>
            <w:lang w:val="ru-RU"/>
          </w:rPr>
          <w:t>.</w:t>
        </w:r>
        <w:r w:rsidR="00253828" w:rsidRPr="00925180">
          <w:rPr>
            <w:rFonts w:ascii="Times New Roman" w:hAnsi="Times New Roman" w:cs="Times New Roman"/>
          </w:rPr>
          <w:t xml:space="preserve"> </w:t>
        </w:r>
        <w:r w:rsidR="00253828" w:rsidRPr="00925180">
          <w:rPr>
            <w:rFonts w:ascii="Times New Roman" w:hAnsi="Times New Roman" w:cs="Times New Roman"/>
            <w:lang w:val="ru-RU"/>
          </w:rPr>
          <w:tab/>
        </w:r>
        <w:r w:rsidR="00253828" w:rsidRPr="00925180">
          <w:rPr>
            <w:rFonts w:ascii="Times New Roman" w:hAnsi="Times New Roman" w:cs="Times New Roman"/>
            <w:lang w:val="ru-RU"/>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43</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925180">
          <w:rPr>
            <w:rStyle w:val="affff8"/>
            <w:rFonts w:ascii="Times New Roman" w:hAnsi="Times New Roman" w:cs="Times New Roman"/>
            <w:color w:val="auto"/>
          </w:rPr>
          <w:t>3.13.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44</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925180">
          <w:rPr>
            <w:rStyle w:val="affff8"/>
            <w:rFonts w:ascii="Times New Roman" w:hAnsi="Times New Roman" w:cs="Times New Roman"/>
            <w:color w:val="auto"/>
          </w:rPr>
          <w:t>3.14.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45</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925180">
          <w:rPr>
            <w:rStyle w:val="affff8"/>
            <w:rFonts w:ascii="Times New Roman" w:hAnsi="Times New Roman" w:cs="Times New Roman"/>
            <w:color w:val="auto"/>
          </w:rPr>
          <w:t>3.15.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46</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925180">
          <w:rPr>
            <w:rStyle w:val="affff8"/>
            <w:rFonts w:ascii="Times New Roman" w:hAnsi="Times New Roman" w:cs="Times New Roman"/>
            <w:color w:val="auto"/>
          </w:rPr>
          <w:t>3.16.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46</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925180">
          <w:rPr>
            <w:rStyle w:val="affff8"/>
            <w:rFonts w:ascii="Times New Roman" w:hAnsi="Times New Roman" w:cs="Times New Roman"/>
            <w:color w:val="auto"/>
          </w:rPr>
          <w:t>3.17.</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47</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925180">
          <w:rPr>
            <w:rStyle w:val="affff8"/>
            <w:rFonts w:ascii="Times New Roman" w:hAnsi="Times New Roman" w:cs="Times New Roman"/>
            <w:color w:val="auto"/>
          </w:rPr>
          <w:t>3.18.</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48</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925180">
          <w:rPr>
            <w:rStyle w:val="affff8"/>
            <w:rFonts w:ascii="Times New Roman" w:hAnsi="Times New Roman" w:cs="Times New Roman"/>
            <w:color w:val="auto"/>
          </w:rPr>
          <w:t>3.19.</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48</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925180">
          <w:rPr>
            <w:rStyle w:val="affff8"/>
            <w:rFonts w:ascii="Times New Roman" w:hAnsi="Times New Roman" w:cs="Times New Roman"/>
            <w:color w:val="auto"/>
          </w:rPr>
          <w:t>3.20.</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Сведения о наличии защиты тепловых сетей от превышения давления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_Toc9074629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48</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925180">
          <w:rPr>
            <w:rStyle w:val="affff8"/>
            <w:rFonts w:ascii="Times New Roman" w:hAnsi="Times New Roman" w:cs="Times New Roman"/>
            <w:color w:val="auto"/>
          </w:rPr>
          <w:t>3.21.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49</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925180">
          <w:rPr>
            <w:rStyle w:val="affff8"/>
            <w:rFonts w:ascii="Times New Roman" w:hAnsi="Times New Roman" w:cs="Times New Roman"/>
            <w:color w:val="auto"/>
          </w:rPr>
          <w:t>4.</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Зоны действия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50</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925180">
          <w:rPr>
            <w:rStyle w:val="affff8"/>
            <w:rFonts w:ascii="Times New Roman" w:hAnsi="Times New Roman" w:cs="Times New Roman"/>
            <w:color w:val="auto"/>
          </w:rPr>
          <w:t>5.</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51</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925180">
          <w:rPr>
            <w:rStyle w:val="affff8"/>
            <w:rFonts w:ascii="Times New Roman" w:hAnsi="Times New Roman" w:cs="Times New Roman"/>
            <w:color w:val="auto"/>
          </w:rPr>
          <w:t>5.1.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51</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925180">
          <w:rPr>
            <w:rStyle w:val="affff8"/>
            <w:rFonts w:ascii="Times New Roman" w:hAnsi="Times New Roman" w:cs="Times New Roman"/>
            <w:color w:val="auto"/>
          </w:rPr>
          <w:t>5.2.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54</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925180">
          <w:rPr>
            <w:rStyle w:val="affff8"/>
            <w:rFonts w:ascii="Times New Roman" w:hAnsi="Times New Roman" w:cs="Times New Roman"/>
            <w:color w:val="auto"/>
          </w:rPr>
          <w:t>5.3.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925180">
          <w:rPr>
            <w:rStyle w:val="affff8"/>
            <w:rFonts w:ascii="Times New Roman" w:hAnsi="Times New Roman" w:cs="Times New Roman"/>
            <w:color w:val="auto"/>
          </w:rPr>
          <w:t>5.4.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925180">
          <w:rPr>
            <w:rStyle w:val="affff8"/>
            <w:rFonts w:ascii="Times New Roman" w:hAnsi="Times New Roman" w:cs="Times New Roman"/>
            <w:color w:val="auto"/>
          </w:rPr>
          <w:t>5.5.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57</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925180">
          <w:rPr>
            <w:rStyle w:val="affff8"/>
            <w:rFonts w:ascii="Times New Roman" w:hAnsi="Times New Roman" w:cs="Times New Roman"/>
            <w:color w:val="auto"/>
          </w:rPr>
          <w:t>5.6.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59</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925180">
          <w:rPr>
            <w:rStyle w:val="affff8"/>
            <w:rFonts w:ascii="Times New Roman" w:hAnsi="Times New Roman" w:cs="Times New Roman"/>
            <w:color w:val="auto"/>
          </w:rPr>
          <w:t>6.</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Балансы тепловой мощности и тепловой нагрузки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_Toc9074639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60</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925180">
          <w:rPr>
            <w:rStyle w:val="affff8"/>
            <w:rFonts w:ascii="Times New Roman" w:hAnsi="Times New Roman" w:cs="Times New Roman"/>
            <w:color w:val="auto"/>
          </w:rPr>
          <w:t>6.1.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60</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925180">
          <w:rPr>
            <w:rStyle w:val="affff8"/>
            <w:rFonts w:ascii="Times New Roman" w:hAnsi="Times New Roman" w:cs="Times New Roman"/>
            <w:color w:val="auto"/>
          </w:rPr>
          <w:t>6.2.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62</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925180">
          <w:rPr>
            <w:rStyle w:val="affff8"/>
            <w:rFonts w:ascii="Times New Roman" w:hAnsi="Times New Roman" w:cs="Times New Roman"/>
            <w:color w:val="auto"/>
          </w:rPr>
          <w:t>6.3.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62</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925180">
          <w:rPr>
            <w:rStyle w:val="affff8"/>
            <w:rFonts w:ascii="Times New Roman" w:hAnsi="Times New Roman" w:cs="Times New Roman"/>
            <w:color w:val="auto"/>
          </w:rPr>
          <w:t>6.4.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64</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925180">
          <w:rPr>
            <w:rStyle w:val="affff8"/>
            <w:rFonts w:ascii="Times New Roman" w:hAnsi="Times New Roman" w:cs="Times New Roman"/>
            <w:color w:val="auto"/>
          </w:rPr>
          <w:t>6.5.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64</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925180">
          <w:rPr>
            <w:rStyle w:val="affff8"/>
            <w:rFonts w:ascii="Times New Roman" w:hAnsi="Times New Roman" w:cs="Times New Roman"/>
            <w:color w:val="auto"/>
          </w:rPr>
          <w:t>7.</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Балансы теплоносителя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925180">
          <w:rPr>
            <w:rStyle w:val="affff8"/>
            <w:rFonts w:ascii="Times New Roman" w:hAnsi="Times New Roman" w:cs="Times New Roman"/>
            <w:color w:val="auto"/>
          </w:rPr>
          <w:t>7.1.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925180">
          <w:rPr>
            <w:rStyle w:val="affff8"/>
            <w:rFonts w:ascii="Times New Roman" w:hAnsi="Times New Roman" w:cs="Times New Roman"/>
            <w:color w:val="auto"/>
          </w:rPr>
          <w:t>7.2.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67</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925180">
          <w:rPr>
            <w:rStyle w:val="affff8"/>
            <w:rFonts w:ascii="Times New Roman" w:hAnsi="Times New Roman" w:cs="Times New Roman"/>
            <w:color w:val="auto"/>
          </w:rPr>
          <w:t>8.</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925180">
          <w:rPr>
            <w:rStyle w:val="affff8"/>
            <w:rFonts w:ascii="Times New Roman" w:hAnsi="Times New Roman" w:cs="Times New Roman"/>
            <w:color w:val="auto"/>
          </w:rPr>
          <w:tab/>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69</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925180">
          <w:rPr>
            <w:rStyle w:val="affff8"/>
            <w:rFonts w:ascii="Times New Roman" w:hAnsi="Times New Roman" w:cs="Times New Roman"/>
            <w:color w:val="auto"/>
          </w:rPr>
          <w:t>8.1.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видов и количества используемого основного топлива</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_Toc9074649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69</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925180">
          <w:rPr>
            <w:rStyle w:val="affff8"/>
            <w:rFonts w:ascii="Times New Roman" w:hAnsi="Times New Roman" w:cs="Times New Roman"/>
            <w:color w:val="auto"/>
          </w:rPr>
          <w:t>8.2.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71</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925180">
          <w:rPr>
            <w:rStyle w:val="affff8"/>
            <w:rFonts w:ascii="Times New Roman" w:hAnsi="Times New Roman" w:cs="Times New Roman"/>
            <w:color w:val="auto"/>
          </w:rPr>
          <w:t>8.3.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73</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925180">
          <w:rPr>
            <w:rStyle w:val="affff8"/>
            <w:rFonts w:ascii="Times New Roman" w:hAnsi="Times New Roman" w:cs="Times New Roman"/>
            <w:color w:val="auto"/>
          </w:rPr>
          <w:t>8.4.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74</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925180">
          <w:rPr>
            <w:rStyle w:val="affff8"/>
            <w:rFonts w:ascii="Times New Roman" w:hAnsi="Times New Roman" w:cs="Times New Roman"/>
            <w:color w:val="auto"/>
            <w:lang w:eastAsia="ru-RU"/>
          </w:rPr>
          <w:t>8.5.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eastAsia="ru-RU"/>
          </w:rPr>
          <w:t xml:space="preserve">Описание видов топлива (в случае, если топливом </w:t>
        </w:r>
        <w:r w:rsidR="001C16FC" w:rsidRPr="00925180">
          <w:rPr>
            <w:rStyle w:val="affff8"/>
            <w:rFonts w:ascii="Times New Roman" w:hAnsi="Times New Roman" w:cs="Times New Roman"/>
            <w:color w:val="auto"/>
            <w:lang w:eastAsia="ru-RU"/>
          </w:rPr>
          <w:t xml:space="preserve">является </w:t>
        </w:r>
        <w:r w:rsidR="00ED432A" w:rsidRPr="00925180">
          <w:rPr>
            <w:rStyle w:val="affff8"/>
            <w:rFonts w:ascii="Times New Roman" w:hAnsi="Times New Roman" w:cs="Times New Roman"/>
            <w:color w:val="auto"/>
            <w:lang w:eastAsia="ru-RU"/>
          </w:rPr>
          <w:t>уголь</w:t>
        </w:r>
        <w:r w:rsidR="00AD0BE9" w:rsidRPr="00925180">
          <w:rPr>
            <w:rStyle w:val="affff8"/>
            <w:rFonts w:ascii="Times New Roman" w:hAnsi="Times New Roman" w:cs="Times New Roman"/>
            <w:color w:val="auto"/>
            <w:lang w:eastAsia="ru-RU"/>
          </w:rPr>
          <w:t xml:space="preserve">, - вид ископаемого </w:t>
        </w:r>
        <w:r w:rsidR="00C17D07" w:rsidRPr="00925180">
          <w:rPr>
            <w:rStyle w:val="affff8"/>
            <w:rFonts w:ascii="Times New Roman" w:hAnsi="Times New Roman" w:cs="Times New Roman"/>
            <w:color w:val="auto"/>
            <w:lang w:eastAsia="ru-RU"/>
          </w:rPr>
          <w:t xml:space="preserve"> </w:t>
        </w:r>
        <w:r w:rsidR="00ED432A" w:rsidRPr="00925180">
          <w:rPr>
            <w:rStyle w:val="affff8"/>
            <w:rFonts w:ascii="Times New Roman" w:hAnsi="Times New Roman" w:cs="Times New Roman"/>
            <w:color w:val="auto"/>
            <w:lang w:eastAsia="ru-RU"/>
          </w:rPr>
          <w:t>угля</w:t>
        </w:r>
        <w:r w:rsidR="00AD0BE9" w:rsidRPr="00925180">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74</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925180">
          <w:rPr>
            <w:rStyle w:val="affff8"/>
            <w:rFonts w:ascii="Times New Roman" w:hAnsi="Times New Roman" w:cs="Times New Roman"/>
            <w:color w:val="auto"/>
            <w:lang w:eastAsia="ru-RU"/>
          </w:rPr>
          <w:t>8.6.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75</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925180">
          <w:rPr>
            <w:rStyle w:val="affff8"/>
            <w:rFonts w:ascii="Times New Roman" w:hAnsi="Times New Roman" w:cs="Times New Roman"/>
            <w:color w:val="auto"/>
            <w:lang w:eastAsia="ru-RU"/>
          </w:rPr>
          <w:t>8.7.</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75</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925180">
          <w:rPr>
            <w:rStyle w:val="affff8"/>
            <w:rFonts w:ascii="Times New Roman" w:hAnsi="Times New Roman" w:cs="Times New Roman"/>
            <w:color w:val="auto"/>
          </w:rPr>
          <w:t>9.</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Надежность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76</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925180">
          <w:rPr>
            <w:rStyle w:val="affff8"/>
            <w:rFonts w:ascii="Times New Roman" w:hAnsi="Times New Roman" w:cs="Times New Roman"/>
            <w:color w:val="auto"/>
          </w:rPr>
          <w:t>9.1.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Поток отказов (частота отказов) участков тепловых сетей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76</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925180">
          <w:rPr>
            <w:rStyle w:val="affff8"/>
            <w:rFonts w:ascii="Times New Roman" w:hAnsi="Times New Roman" w:cs="Times New Roman"/>
            <w:color w:val="auto"/>
          </w:rPr>
          <w:t>9.2.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Частота отключений потребителей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925180">
          <w:rPr>
            <w:rStyle w:val="affff8"/>
            <w:rFonts w:ascii="Times New Roman" w:hAnsi="Times New Roman" w:cs="Times New Roman"/>
            <w:color w:val="auto"/>
          </w:rPr>
          <w:t>9.3.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_Toc9074659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925180">
          <w:rPr>
            <w:rStyle w:val="affff8"/>
            <w:rFonts w:ascii="Times New Roman" w:hAnsi="Times New Roman" w:cs="Times New Roman"/>
            <w:color w:val="auto"/>
          </w:rPr>
          <w:t>9.4.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78</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925180">
          <w:rPr>
            <w:rStyle w:val="affff8"/>
            <w:rFonts w:ascii="Times New Roman" w:hAnsi="Times New Roman" w:cs="Times New Roman"/>
            <w:color w:val="auto"/>
          </w:rPr>
          <w:t>9.5.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83</w:t>
        </w:r>
        <w:r w:rsidR="00AD0BE9" w:rsidRPr="00925180">
          <w:rPr>
            <w:rFonts w:ascii="Times New Roman" w:hAnsi="Times New Roman" w:cs="Times New Roman"/>
            <w:webHidden/>
          </w:rPr>
          <w:fldChar w:fldCharType="end"/>
        </w:r>
      </w:hyperlink>
    </w:p>
    <w:p w:rsidR="00AD0BE9" w:rsidRPr="00925180" w:rsidRDefault="00A90E85"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925180">
          <w:rPr>
            <w:rStyle w:val="affff8"/>
            <w:rFonts w:ascii="Times New Roman" w:hAnsi="Times New Roman" w:cs="Times New Roman"/>
            <w:color w:val="auto"/>
          </w:rPr>
          <w:t>9.6.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84</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925180">
          <w:rPr>
            <w:rStyle w:val="affff8"/>
            <w:rFonts w:ascii="Times New Roman" w:hAnsi="Times New Roman" w:cs="Times New Roman"/>
            <w:color w:val="auto"/>
          </w:rPr>
          <w:t>10.</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925180">
          <w:rPr>
            <w:rFonts w:ascii="Times New Roman" w:hAnsi="Times New Roman" w:cs="Times New Roman"/>
            <w:webHidden/>
          </w:rPr>
          <w:tab/>
        </w:r>
        <w:r w:rsidR="00253828" w:rsidRPr="00925180">
          <w:rPr>
            <w:rFonts w:ascii="Times New Roman" w:hAnsi="Times New Roman" w:cs="Times New Roma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85</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925180">
          <w:rPr>
            <w:rStyle w:val="affff8"/>
            <w:rFonts w:ascii="Times New Roman" w:hAnsi="Times New Roman" w:cs="Times New Roman"/>
            <w:color w:val="auto"/>
          </w:rPr>
          <w:t>11.</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Цены (тарифы) в сфере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86</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925180">
          <w:rPr>
            <w:rStyle w:val="affff8"/>
            <w:rFonts w:ascii="Times New Roman" w:hAnsi="Times New Roman" w:cs="Times New Roman"/>
            <w:color w:val="auto"/>
            <w:lang w:val="ru-RU"/>
          </w:rPr>
          <w:t>11.1.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val="ru-RU"/>
          </w:rPr>
          <w:t>Утвержденные тарифы на тепловую энергию</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86</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925180">
          <w:rPr>
            <w:rStyle w:val="affff8"/>
            <w:rFonts w:ascii="Times New Roman" w:hAnsi="Times New Roman" w:cs="Times New Roman"/>
            <w:color w:val="auto"/>
            <w:lang w:val="ru-RU"/>
          </w:rPr>
          <w:t>11.2.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86</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925180">
          <w:rPr>
            <w:rStyle w:val="affff8"/>
            <w:rFonts w:ascii="Times New Roman" w:hAnsi="Times New Roman" w:cs="Times New Roman"/>
            <w:color w:val="auto"/>
            <w:lang w:val="ru-RU"/>
          </w:rPr>
          <w:t>11.3.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_Toc9074667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87</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925180">
          <w:rPr>
            <w:rStyle w:val="affff8"/>
            <w:rFonts w:ascii="Times New Roman" w:hAnsi="Times New Roman" w:cs="Times New Roman"/>
            <w:color w:val="auto"/>
            <w:lang w:val="ru-RU"/>
          </w:rPr>
          <w:t>11.4.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_Toc9074668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87</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925180">
          <w:rPr>
            <w:rStyle w:val="affff8"/>
            <w:rFonts w:ascii="Times New Roman" w:eastAsia="Calibri" w:hAnsi="Times New Roman" w:cs="Times New Roman"/>
            <w:color w:val="auto"/>
          </w:rPr>
          <w:t>11.5.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_Toc9074669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88</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925180">
          <w:rPr>
            <w:rStyle w:val="affff8"/>
            <w:rFonts w:ascii="Times New Roman" w:eastAsia="Calibri" w:hAnsi="Times New Roman" w:cs="Times New Roman"/>
            <w:color w:val="auto"/>
          </w:rPr>
          <w:t>11.6.</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теплоснабжающей организацией потребителям в ценовых зонах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_Toc9074670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88</w:t>
        </w:r>
        <w:r w:rsidR="00AD0BE9" w:rsidRPr="00925180">
          <w:rPr>
            <w:rFonts w:ascii="Times New Roman" w:hAnsi="Times New Roman" w:cs="Times New Roman"/>
            <w:webHidden/>
          </w:rPr>
          <w:fldChar w:fldCharType="end"/>
        </w:r>
      </w:hyperlink>
    </w:p>
    <w:p w:rsidR="00AD0BE9" w:rsidRPr="00925180" w:rsidRDefault="00A90E85"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925180">
          <w:rPr>
            <w:rStyle w:val="affff8"/>
            <w:rFonts w:ascii="Times New Roman" w:hAnsi="Times New Roman" w:cs="Times New Roman"/>
            <w:color w:val="auto"/>
          </w:rPr>
          <w:t>12.</w:t>
        </w:r>
        <w:r w:rsidR="00AD0BE9" w:rsidRPr="00925180">
          <w:rPr>
            <w:rFonts w:ascii="Times New Roman" w:hAnsi="Times New Roman" w:cs="Times New Roman"/>
            <w:bCs w:val="0"/>
            <w:iCs w:val="0"/>
            <w:sz w:val="22"/>
            <w:szCs w:val="22"/>
            <w:lang w:val="ru-RU" w:eastAsia="ru-RU" w:bidi="ar-SA"/>
          </w:rPr>
          <w:tab/>
        </w:r>
        <w:r w:rsidR="00AD0BE9" w:rsidRPr="00925180">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_Toc9074671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925180">
          <w:rPr>
            <w:rStyle w:val="affff8"/>
            <w:rFonts w:ascii="Times New Roman" w:hAnsi="Times New Roman" w:cs="Times New Roman"/>
            <w:color w:val="auto"/>
          </w:rPr>
          <w:t>12.1.</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925180">
          <w:rPr>
            <w:rFonts w:ascii="Times New Roman" w:hAnsi="Times New Roman" w:cs="Times New Roman"/>
            <w:webHidden/>
          </w:rPr>
          <w:tab/>
        </w:r>
        <w:r w:rsidR="00253828" w:rsidRPr="00925180">
          <w:rPr>
            <w:rFonts w:ascii="Times New Roman" w:hAnsi="Times New Roman" w:cs="Times New Roman"/>
            <w:webHidden/>
            <w:lang w:val="ru-RU"/>
          </w:rPr>
          <w:t>…</w:t>
        </w:r>
        <w:r w:rsidR="00253828" w:rsidRPr="00925180">
          <w:rPr>
            <w:rFonts w:ascii="Times New Roman" w:hAnsi="Times New Roman" w:cs="Times New Roman"/>
            <w:lang w:val="ru-RU"/>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_Toc9074672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925180">
          <w:rPr>
            <w:rStyle w:val="affff8"/>
            <w:rFonts w:ascii="Times New Roman" w:hAnsi="Times New Roman" w:cs="Times New Roman"/>
            <w:color w:val="auto"/>
          </w:rPr>
          <w:t>12.2.</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_Toc9074673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925180">
          <w:rPr>
            <w:rStyle w:val="affff8"/>
            <w:rFonts w:ascii="Times New Roman" w:hAnsi="Times New Roman" w:cs="Times New Roman"/>
            <w:color w:val="auto"/>
          </w:rPr>
          <w:t>12.3.</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существующих проблем развития систем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_Toc9074674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89</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925180">
          <w:rPr>
            <w:rStyle w:val="affff8"/>
            <w:rFonts w:ascii="Times New Roman" w:hAnsi="Times New Roman" w:cs="Times New Roman"/>
            <w:color w:val="auto"/>
          </w:rPr>
          <w:t>12.4.</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_Toc9074675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90</w:t>
        </w:r>
        <w:r w:rsidR="00AD0BE9" w:rsidRPr="00925180">
          <w:rPr>
            <w:rFonts w:ascii="Times New Roman" w:hAnsi="Times New Roman" w:cs="Times New Roman"/>
            <w:webHidden/>
          </w:rPr>
          <w:fldChar w:fldCharType="end"/>
        </w:r>
      </w:hyperlink>
    </w:p>
    <w:p w:rsidR="00AD0BE9" w:rsidRPr="00925180" w:rsidRDefault="00A90E85"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925180">
          <w:rPr>
            <w:rStyle w:val="affff8"/>
            <w:rFonts w:ascii="Times New Roman" w:hAnsi="Times New Roman" w:cs="Times New Roman"/>
            <w:color w:val="auto"/>
          </w:rPr>
          <w:t>12.5.</w:t>
        </w:r>
        <w:r w:rsidR="00AD0BE9" w:rsidRPr="00925180">
          <w:rPr>
            <w:rFonts w:ascii="Times New Roman" w:hAnsi="Times New Roman" w:cs="Times New Roman"/>
            <w:bCs w:val="0"/>
            <w:sz w:val="22"/>
            <w:lang w:val="ru-RU" w:eastAsia="ru-RU" w:bidi="ar-SA"/>
          </w:rPr>
          <w:tab/>
        </w:r>
        <w:r w:rsidR="00AD0BE9" w:rsidRPr="00925180">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925180">
          <w:rPr>
            <w:rFonts w:ascii="Times New Roman" w:hAnsi="Times New Roman" w:cs="Times New Roman"/>
            <w:webHidden/>
          </w:rPr>
          <w:tab/>
        </w:r>
        <w:r w:rsidR="00AD0BE9" w:rsidRPr="00925180">
          <w:rPr>
            <w:rFonts w:ascii="Times New Roman" w:hAnsi="Times New Roman" w:cs="Times New Roman"/>
            <w:webHidden/>
          </w:rPr>
          <w:fldChar w:fldCharType="begin"/>
        </w:r>
        <w:r w:rsidR="00AD0BE9" w:rsidRPr="00925180">
          <w:rPr>
            <w:rFonts w:ascii="Times New Roman" w:hAnsi="Times New Roman" w:cs="Times New Roman"/>
            <w:webHidden/>
          </w:rPr>
          <w:instrText xml:space="preserve"> PAGEREF _Toc9074676 \h </w:instrText>
        </w:r>
        <w:r w:rsidR="00AD0BE9" w:rsidRPr="00925180">
          <w:rPr>
            <w:rFonts w:ascii="Times New Roman" w:hAnsi="Times New Roman" w:cs="Times New Roman"/>
            <w:webHidden/>
          </w:rPr>
        </w:r>
        <w:r w:rsidR="00AD0BE9" w:rsidRPr="00925180">
          <w:rPr>
            <w:rFonts w:ascii="Times New Roman" w:hAnsi="Times New Roman" w:cs="Times New Roman"/>
            <w:webHidden/>
          </w:rPr>
          <w:fldChar w:fldCharType="separate"/>
        </w:r>
        <w:r w:rsidR="00DD6DF5" w:rsidRPr="00925180">
          <w:rPr>
            <w:rFonts w:ascii="Times New Roman" w:hAnsi="Times New Roman" w:cs="Times New Roman"/>
            <w:webHidden/>
          </w:rPr>
          <w:t>90</w:t>
        </w:r>
        <w:r w:rsidR="00AD0BE9" w:rsidRPr="00925180">
          <w:rPr>
            <w:rFonts w:ascii="Times New Roman" w:hAnsi="Times New Roman" w:cs="Times New Roman"/>
            <w:webHidden/>
          </w:rPr>
          <w:fldChar w:fldCharType="end"/>
        </w:r>
      </w:hyperlink>
    </w:p>
    <w:p w:rsidR="00ED0996" w:rsidRPr="00925180"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925180">
        <w:rPr>
          <w:rStyle w:val="affff8"/>
          <w:rFonts w:ascii="Times New Roman" w:hAnsi="Times New Roman" w:cs="Times New Roman"/>
          <w:color w:val="auto"/>
          <w:sz w:val="22"/>
        </w:rPr>
        <w:fldChar w:fldCharType="end"/>
      </w:r>
    </w:p>
    <w:p w:rsidR="004E7B50" w:rsidRPr="00925180" w:rsidRDefault="004E7B50" w:rsidP="00D35F07">
      <w:pPr>
        <w:pStyle w:val="19"/>
        <w:rPr>
          <w:rFonts w:ascii="Times New Roman" w:hAnsi="Times New Roman"/>
        </w:rPr>
        <w:sectPr w:rsidR="004E7B50" w:rsidRPr="00925180"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925180" w:rsidRDefault="00562B7F" w:rsidP="00562B7F">
      <w:pPr>
        <w:pStyle w:val="00"/>
        <w:rPr>
          <w:b/>
        </w:rPr>
      </w:pPr>
      <w:bookmarkStart w:id="4" w:name="_Toc9074591"/>
      <w:r w:rsidRPr="00925180">
        <w:rPr>
          <w:b/>
        </w:rPr>
        <w:lastRenderedPageBreak/>
        <w:t>ВВЕДЕНИЕ</w:t>
      </w:r>
    </w:p>
    <w:p w:rsidR="00562B7F" w:rsidRPr="00925180" w:rsidRDefault="00562B7F" w:rsidP="00DA38CC">
      <w:pPr>
        <w:pStyle w:val="11ff3"/>
        <w:rPr>
          <w:color w:val="auto"/>
        </w:rPr>
      </w:pPr>
      <w:r w:rsidRPr="00925180">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w:t>
      </w:r>
      <w:r w:rsidR="00337EBF" w:rsidRPr="00925180">
        <w:rPr>
          <w:color w:val="auto"/>
        </w:rPr>
        <w:t>твии на окружающую среду, а так</w:t>
      </w:r>
      <w:r w:rsidRPr="00925180">
        <w:rPr>
          <w:color w:val="auto"/>
        </w:rPr>
        <w:t>же экономического стимулирования развития систем теплоснабжения и внедрения энергосберегающих технологий.</w:t>
      </w:r>
    </w:p>
    <w:p w:rsidR="00562B7F" w:rsidRPr="00925180" w:rsidRDefault="00562B7F" w:rsidP="00DA38CC">
      <w:pPr>
        <w:pStyle w:val="11ff3"/>
        <w:rPr>
          <w:color w:val="auto"/>
        </w:rPr>
      </w:pPr>
      <w:r w:rsidRPr="00925180">
        <w:rPr>
          <w:color w:val="auto"/>
        </w:rPr>
        <w:t>Схема теплоснабжения разработана на основе следующих принципов:</w:t>
      </w:r>
    </w:p>
    <w:p w:rsidR="00562B7F" w:rsidRPr="00925180" w:rsidRDefault="00562B7F" w:rsidP="00106933">
      <w:pPr>
        <w:pStyle w:val="113"/>
      </w:pPr>
      <w:r w:rsidRPr="00925180">
        <w:t>обеспечение безопасности и надежности теплоснабжения потребителей в соответствии с требованиями технических регламентов;</w:t>
      </w:r>
    </w:p>
    <w:p w:rsidR="00562B7F" w:rsidRPr="00925180" w:rsidRDefault="00562B7F" w:rsidP="00106933">
      <w:pPr>
        <w:pStyle w:val="113"/>
      </w:pPr>
      <w:r w:rsidRPr="00925180">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925180" w:rsidRDefault="00562B7F" w:rsidP="00106933">
      <w:pPr>
        <w:pStyle w:val="113"/>
      </w:pPr>
      <w:r w:rsidRPr="00925180">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925180" w:rsidRDefault="00562B7F" w:rsidP="00106933">
      <w:pPr>
        <w:pStyle w:val="113"/>
      </w:pPr>
      <w:r w:rsidRPr="00925180">
        <w:tab/>
        <w:t>соблюдение баланса экономических интересов теплоснабжающих организаций и потребителей;</w:t>
      </w:r>
    </w:p>
    <w:p w:rsidR="00562B7F" w:rsidRPr="00925180" w:rsidRDefault="00562B7F" w:rsidP="00106933">
      <w:pPr>
        <w:pStyle w:val="113"/>
      </w:pPr>
      <w:r w:rsidRPr="00925180">
        <w:tab/>
        <w:t>минимизации затрат на теплоснабжение в расчете на каждого потребителя в долгосрочной перспективе;</w:t>
      </w:r>
    </w:p>
    <w:p w:rsidR="00562B7F" w:rsidRPr="00925180" w:rsidRDefault="00562B7F" w:rsidP="00106933">
      <w:pPr>
        <w:pStyle w:val="113"/>
      </w:pPr>
      <w:r w:rsidRPr="00925180">
        <w:tab/>
        <w:t>минимизации вредного воздействия на окружающую среду;</w:t>
      </w:r>
    </w:p>
    <w:p w:rsidR="00562B7F" w:rsidRPr="00925180" w:rsidRDefault="00255976" w:rsidP="00106933">
      <w:pPr>
        <w:pStyle w:val="113"/>
      </w:pPr>
      <w:r w:rsidRPr="00925180">
        <w:tab/>
        <w:t>обеспечение не</w:t>
      </w:r>
      <w:r w:rsidR="00562B7F" w:rsidRPr="00925180">
        <w:t>дискриминационных и стабильных условий осуществления предпринимательской деятельности в сфере теплоснабжения;</w:t>
      </w:r>
    </w:p>
    <w:p w:rsidR="00562B7F" w:rsidRPr="00925180" w:rsidRDefault="00562B7F" w:rsidP="00106933">
      <w:pPr>
        <w:pStyle w:val="113"/>
      </w:pPr>
      <w:r w:rsidRPr="00925180">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925180" w:rsidRDefault="00562B7F" w:rsidP="00106933">
      <w:pPr>
        <w:pStyle w:val="113"/>
      </w:pPr>
      <w:r w:rsidRPr="00925180">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925180" w:rsidRDefault="00562B7F" w:rsidP="00DA38CC">
      <w:pPr>
        <w:pStyle w:val="11ff3"/>
        <w:rPr>
          <w:color w:val="auto"/>
        </w:rPr>
      </w:pPr>
      <w:r w:rsidRPr="00925180">
        <w:rPr>
          <w:color w:val="auto"/>
        </w:rPr>
        <w:t>Техническая база для разработки схем теплоснабжения</w:t>
      </w:r>
    </w:p>
    <w:p w:rsidR="00562B7F" w:rsidRPr="00925180" w:rsidRDefault="00562B7F" w:rsidP="00106933">
      <w:pPr>
        <w:pStyle w:val="113"/>
      </w:pPr>
      <w:r w:rsidRPr="00925180">
        <w:tab/>
        <w:t xml:space="preserve">генеральный план поселения и </w:t>
      </w:r>
      <w:r w:rsidR="006E693C" w:rsidRPr="00925180">
        <w:t>района</w:t>
      </w:r>
      <w:r w:rsidRPr="00925180">
        <w:t>;</w:t>
      </w:r>
    </w:p>
    <w:p w:rsidR="00562B7F" w:rsidRPr="00925180" w:rsidRDefault="00562B7F" w:rsidP="00106933">
      <w:pPr>
        <w:pStyle w:val="113"/>
      </w:pPr>
      <w:r w:rsidRPr="00925180">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925180" w:rsidRDefault="00562B7F" w:rsidP="00106933">
      <w:pPr>
        <w:pStyle w:val="113"/>
      </w:pPr>
      <w:r w:rsidRPr="00925180">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925180" w:rsidRDefault="00562B7F" w:rsidP="00106933">
      <w:pPr>
        <w:pStyle w:val="113"/>
      </w:pPr>
      <w:r w:rsidRPr="00925180">
        <w:tab/>
        <w:t>данные технологического и коммерческого учета потребления топлива, отпуска и потребления тепловой энергии, теплоносителя;</w:t>
      </w:r>
    </w:p>
    <w:p w:rsidR="00562B7F" w:rsidRPr="00925180" w:rsidRDefault="00562B7F" w:rsidP="00106933">
      <w:pPr>
        <w:pStyle w:val="113"/>
      </w:pPr>
      <w:r w:rsidRPr="00925180">
        <w:tab/>
        <w:t>документы по хозяйственной и финансовой деятельности (действующие нормативы, та</w:t>
      </w:r>
      <w:r w:rsidR="007D3AF6" w:rsidRPr="00925180">
        <w:t>рифы и их составляющие, договоры</w:t>
      </w:r>
      <w:r w:rsidRPr="00925180">
        <w:t xml:space="preserve">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925180" w:rsidRDefault="00562B7F" w:rsidP="00106933">
      <w:pPr>
        <w:pStyle w:val="113"/>
        <w:rPr>
          <w:szCs w:val="24"/>
        </w:rPr>
      </w:pPr>
      <w:r w:rsidRPr="00925180">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925180" w:rsidRDefault="00C17D07" w:rsidP="00562B7F">
      <w:pPr>
        <w:pStyle w:val="00"/>
        <w:spacing w:line="276" w:lineRule="auto"/>
        <w:rPr>
          <w:sz w:val="24"/>
          <w:szCs w:val="24"/>
        </w:rPr>
      </w:pPr>
      <w:r w:rsidRPr="00925180">
        <w:rPr>
          <w:sz w:val="24"/>
          <w:szCs w:val="24"/>
        </w:rPr>
        <w:t xml:space="preserve"> </w:t>
      </w:r>
    </w:p>
    <w:p w:rsidR="00562B7F" w:rsidRPr="00925180" w:rsidRDefault="00562B7F" w:rsidP="00562B7F">
      <w:pPr>
        <w:pStyle w:val="00"/>
        <w:spacing w:line="276" w:lineRule="auto"/>
        <w:rPr>
          <w:b/>
          <w:sz w:val="24"/>
          <w:szCs w:val="24"/>
        </w:rPr>
      </w:pPr>
      <w:r w:rsidRPr="00925180">
        <w:rPr>
          <w:b/>
          <w:sz w:val="24"/>
          <w:szCs w:val="24"/>
        </w:rPr>
        <w:t>Термины и определения</w:t>
      </w:r>
    </w:p>
    <w:p w:rsidR="00562B7F" w:rsidRPr="00925180" w:rsidRDefault="00562B7F" w:rsidP="00562B7F">
      <w:pPr>
        <w:pStyle w:val="00"/>
        <w:spacing w:line="276" w:lineRule="auto"/>
        <w:rPr>
          <w:sz w:val="24"/>
          <w:szCs w:val="24"/>
        </w:rPr>
      </w:pPr>
    </w:p>
    <w:p w:rsidR="00562B7F" w:rsidRPr="00925180" w:rsidRDefault="00562B7F" w:rsidP="00106933">
      <w:pPr>
        <w:pStyle w:val="113"/>
      </w:pPr>
      <w:r w:rsidRPr="00925180">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925180" w:rsidRDefault="00562B7F" w:rsidP="00106933">
      <w:pPr>
        <w:pStyle w:val="113"/>
      </w:pPr>
      <w:r w:rsidRPr="00925180">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925180" w:rsidRDefault="00562B7F" w:rsidP="00106933">
      <w:pPr>
        <w:pStyle w:val="113"/>
      </w:pPr>
      <w:r w:rsidRPr="00925180">
        <w:tab/>
        <w:t>источник тепловой энергии - устройство, предназначенное для производства тепловой энергии;</w:t>
      </w:r>
    </w:p>
    <w:p w:rsidR="00562B7F" w:rsidRPr="00925180" w:rsidRDefault="00562B7F" w:rsidP="00106933">
      <w:pPr>
        <w:pStyle w:val="113"/>
      </w:pPr>
      <w:r w:rsidRPr="00925180">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925180" w:rsidRDefault="00562B7F" w:rsidP="00106933">
      <w:pPr>
        <w:pStyle w:val="113"/>
      </w:pPr>
      <w:r w:rsidRPr="00925180">
        <w:tab/>
        <w:t>установленная мощность источника тепловой энергии – сумма номинальных тепловых мощностей всего принятого по акту ввода</w:t>
      </w:r>
      <w:r w:rsidR="00C17D07" w:rsidRPr="00925180">
        <w:t xml:space="preserve"> </w:t>
      </w:r>
      <w:r w:rsidRPr="00925180">
        <w:t>в эксплуатацию оборудования, предназначенного для отпуска тепловой энергии потребителям на собственные и хозяйственные нужды;</w:t>
      </w:r>
    </w:p>
    <w:p w:rsidR="00562B7F" w:rsidRPr="00925180" w:rsidRDefault="00562B7F" w:rsidP="00106933">
      <w:pPr>
        <w:pStyle w:val="113"/>
      </w:pPr>
      <w:r w:rsidRPr="00925180">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925180">
        <w:lastRenderedPageBreak/>
        <w:t>биной, отсутствие рециркуляции в пиковых водогрейных котлоагрегатах и др.);</w:t>
      </w:r>
    </w:p>
    <w:p w:rsidR="00562B7F" w:rsidRPr="00925180" w:rsidRDefault="00562B7F" w:rsidP="00106933">
      <w:pPr>
        <w:pStyle w:val="113"/>
      </w:pPr>
      <w:r w:rsidRPr="00925180">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925180" w:rsidRDefault="00562B7F" w:rsidP="00106933">
      <w:pPr>
        <w:pStyle w:val="113"/>
      </w:pPr>
      <w:r w:rsidRPr="00925180">
        <w:tab/>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562B7F" w:rsidRPr="00925180" w:rsidRDefault="00562B7F" w:rsidP="00106933">
      <w:pPr>
        <w:pStyle w:val="113"/>
      </w:pPr>
      <w:r w:rsidRPr="00925180">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925180" w:rsidRDefault="00562B7F" w:rsidP="00106933">
      <w:pPr>
        <w:pStyle w:val="113"/>
      </w:pPr>
      <w:r w:rsidRPr="00925180">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925180" w:rsidRDefault="00562B7F" w:rsidP="00106933">
      <w:pPr>
        <w:pStyle w:val="113"/>
      </w:pPr>
      <w:r w:rsidRPr="00925180">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925180" w:rsidRDefault="00562B7F" w:rsidP="00106933">
      <w:pPr>
        <w:pStyle w:val="113"/>
      </w:pPr>
      <w:r w:rsidRPr="00925180">
        <w:tab/>
        <w:t>тепловая нагрузка - количество тепловой энергии, которое может быть принято потребителем тепловой энергии за единицу времени;</w:t>
      </w:r>
    </w:p>
    <w:p w:rsidR="00562B7F" w:rsidRPr="00925180" w:rsidRDefault="00562B7F" w:rsidP="00106933">
      <w:pPr>
        <w:pStyle w:val="113"/>
      </w:pPr>
      <w:r w:rsidRPr="00925180">
        <w:tab/>
        <w:t>теплоснабжение - обеспечение потребителей тепловой энергии тепловой энергией, теплоносителем, в том числе поддержание мощности;</w:t>
      </w:r>
    </w:p>
    <w:p w:rsidR="00562B7F" w:rsidRPr="00925180" w:rsidRDefault="00562B7F" w:rsidP="00106933">
      <w:pPr>
        <w:pStyle w:val="113"/>
      </w:pPr>
      <w:r w:rsidRPr="00925180">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925180" w:rsidRDefault="00562B7F" w:rsidP="00106933">
      <w:pPr>
        <w:pStyle w:val="113"/>
      </w:pPr>
      <w:r w:rsidRPr="00925180">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925180">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925180" w:rsidRDefault="00562B7F" w:rsidP="00106933">
      <w:pPr>
        <w:pStyle w:val="113"/>
      </w:pPr>
      <w:r w:rsidRPr="00925180">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925180" w:rsidRDefault="00562B7F" w:rsidP="00106933">
      <w:pPr>
        <w:pStyle w:val="113"/>
      </w:pPr>
      <w:r w:rsidRPr="00925180">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925180" w:rsidRDefault="00562B7F" w:rsidP="00106933">
      <w:pPr>
        <w:pStyle w:val="113"/>
      </w:pPr>
      <w:r w:rsidRPr="00925180">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925180" w:rsidRDefault="00562B7F" w:rsidP="00106933">
      <w:pPr>
        <w:pStyle w:val="113"/>
      </w:pPr>
      <w:r w:rsidRPr="00925180">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925180" w:rsidRDefault="00562B7F" w:rsidP="00106933">
      <w:pPr>
        <w:pStyle w:val="113"/>
      </w:pPr>
      <w:r w:rsidRPr="00925180">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925180" w:rsidRDefault="00562B7F" w:rsidP="00106933">
      <w:pPr>
        <w:pStyle w:val="113"/>
      </w:pPr>
      <w:r w:rsidRPr="00925180">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8020C8" w:rsidRPr="00925180" w:rsidRDefault="00562B7F" w:rsidP="008020C8">
      <w:pPr>
        <w:pStyle w:val="113"/>
        <w:numPr>
          <w:ilvl w:val="0"/>
          <w:numId w:val="80"/>
        </w:numPr>
        <w:ind w:left="1135" w:hanging="284"/>
      </w:pPr>
      <w:r w:rsidRPr="00925180">
        <w:tab/>
      </w:r>
      <w:r w:rsidR="008020C8" w:rsidRPr="00925180">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008020C8" w:rsidRPr="00925180">
        <w:lastRenderedPageBreak/>
        <w:t>услуги в сфере теплоснабжения осуществляются по ценам (тарифам), подлежащим государственному регулированию, а именно:</w:t>
      </w:r>
    </w:p>
    <w:p w:rsidR="008020C8" w:rsidRPr="00925180" w:rsidRDefault="008020C8" w:rsidP="008020C8">
      <w:pPr>
        <w:pStyle w:val="11ff3"/>
        <w:rPr>
          <w:color w:val="auto"/>
        </w:rPr>
      </w:pPr>
      <w:r w:rsidRPr="00925180">
        <w:rPr>
          <w:color w:val="auto"/>
        </w:rPr>
        <w:t>а) реализация тепловой энергии (мощности), теплоносителя, за исключением случаев, при которых допускается установление цены реализации по соглашению сторон договора;</w:t>
      </w:r>
    </w:p>
    <w:p w:rsidR="008020C8" w:rsidRPr="00925180" w:rsidRDefault="008020C8" w:rsidP="008020C8">
      <w:pPr>
        <w:pStyle w:val="11ff3"/>
        <w:rPr>
          <w:color w:val="auto"/>
        </w:rPr>
      </w:pPr>
      <w:r w:rsidRPr="00925180">
        <w:rPr>
          <w:color w:val="auto"/>
        </w:rPr>
        <w:t>б) оказание услуг по передаче тепловой энергии, теплоносителя;</w:t>
      </w:r>
    </w:p>
    <w:p w:rsidR="00562B7F" w:rsidRPr="00925180" w:rsidRDefault="008020C8" w:rsidP="008020C8">
      <w:pPr>
        <w:pStyle w:val="113"/>
        <w:numPr>
          <w:ilvl w:val="0"/>
          <w:numId w:val="0"/>
        </w:numPr>
        <w:ind w:firstLine="709"/>
      </w:pPr>
      <w:r w:rsidRPr="00925180">
        <w:t>в) оказание услуг по поддержанию резервной тепловой мощности, за исключением случаев, при которых допускается установление цены услуг по соглашению сторон договора;</w:t>
      </w:r>
    </w:p>
    <w:p w:rsidR="00562B7F" w:rsidRPr="00925180" w:rsidRDefault="00562B7F" w:rsidP="00106933">
      <w:pPr>
        <w:pStyle w:val="113"/>
      </w:pPr>
      <w:r w:rsidRPr="00925180">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925180" w:rsidRDefault="00562B7F" w:rsidP="00106933">
      <w:pPr>
        <w:pStyle w:val="113"/>
      </w:pPr>
      <w:r w:rsidRPr="00925180">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925180" w:rsidRDefault="00562B7F" w:rsidP="00106933">
      <w:pPr>
        <w:pStyle w:val="113"/>
      </w:pPr>
      <w:r w:rsidRPr="00925180">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925180" w:rsidRDefault="00562B7F" w:rsidP="00106933">
      <w:pPr>
        <w:pStyle w:val="113"/>
      </w:pPr>
      <w:r w:rsidRPr="00925180">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w:t>
      </w:r>
      <w:r w:rsidRPr="00925180">
        <w:lastRenderedPageBreak/>
        <w:t>требителей и позволяющий определить эффективность использования энергетических ресурсов;</w:t>
      </w:r>
    </w:p>
    <w:p w:rsidR="00562B7F" w:rsidRPr="00925180" w:rsidRDefault="00562B7F" w:rsidP="00106933">
      <w:pPr>
        <w:pStyle w:val="113"/>
      </w:pPr>
      <w:r w:rsidRPr="00925180">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925180" w:rsidRDefault="00562B7F" w:rsidP="00106933">
      <w:pPr>
        <w:pStyle w:val="113"/>
      </w:pPr>
      <w:r w:rsidRPr="00925180">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925180" w:rsidRDefault="00562B7F" w:rsidP="00106933">
      <w:pPr>
        <w:pStyle w:val="113"/>
      </w:pPr>
      <w:r w:rsidRPr="00925180">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925180" w:rsidRDefault="00562B7F" w:rsidP="00106933">
      <w:pPr>
        <w:pStyle w:val="113"/>
      </w:pPr>
      <w:r w:rsidRPr="00925180">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925180" w:rsidRDefault="00562B7F" w:rsidP="00106933">
      <w:pPr>
        <w:pStyle w:val="113"/>
      </w:pPr>
      <w:r w:rsidRPr="00925180">
        <w:tab/>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w:t>
      </w:r>
      <w:r w:rsidRPr="00925180">
        <w:lastRenderedPageBreak/>
        <w:t>потребления тепловой энергии, если введение такого ограничения или такое прекращение должно быть осуществлено потребителем;</w:t>
      </w:r>
    </w:p>
    <w:p w:rsidR="00562B7F" w:rsidRPr="00925180" w:rsidRDefault="00562B7F" w:rsidP="00106933">
      <w:pPr>
        <w:pStyle w:val="113"/>
      </w:pPr>
      <w:r w:rsidRPr="00925180">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925180" w:rsidRDefault="00562B7F" w:rsidP="00106933">
      <w:pPr>
        <w:pStyle w:val="113"/>
      </w:pPr>
      <w:r w:rsidRPr="00925180">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925180" w:rsidRDefault="00562B7F" w:rsidP="00106933">
      <w:pPr>
        <w:pStyle w:val="113"/>
      </w:pPr>
      <w:r w:rsidRPr="00925180">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925180">
        <w:t xml:space="preserve"> </w:t>
      </w:r>
      <w:r w:rsidRPr="00925180">
        <w:t>аварийных ситуациях, а также после длительных (более пятидесяти четырех часов) остановок.</w:t>
      </w:r>
    </w:p>
    <w:p w:rsidR="00562B7F" w:rsidRPr="00925180" w:rsidRDefault="00562B7F" w:rsidP="00106933">
      <w:pPr>
        <w:pStyle w:val="113"/>
      </w:pPr>
      <w:r w:rsidRPr="00925180">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925180" w:rsidRDefault="00562B7F" w:rsidP="00106933">
      <w:pPr>
        <w:pStyle w:val="113"/>
      </w:pPr>
      <w:r w:rsidRPr="00925180">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925180" w:rsidRDefault="00562B7F" w:rsidP="00106933">
      <w:pPr>
        <w:pStyle w:val="113"/>
      </w:pPr>
      <w:r w:rsidRPr="00925180">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925180" w:rsidRDefault="00562B7F" w:rsidP="00562B7F">
      <w:pPr>
        <w:pStyle w:val="00"/>
      </w:pPr>
    </w:p>
    <w:p w:rsidR="005438C9" w:rsidRPr="00925180" w:rsidRDefault="008E265D" w:rsidP="00317D6B">
      <w:pPr>
        <w:pStyle w:val="19"/>
        <w:spacing w:before="0" w:after="0" w:line="240" w:lineRule="auto"/>
        <w:ind w:left="0" w:firstLine="0"/>
        <w:contextualSpacing w:val="0"/>
        <w:rPr>
          <w:rFonts w:ascii="Times New Roman" w:hAnsi="Times New Roman"/>
          <w:lang w:val="en-US"/>
        </w:rPr>
      </w:pPr>
      <w:r w:rsidRPr="00925180">
        <w:rPr>
          <w:rFonts w:ascii="Times New Roman" w:hAnsi="Times New Roman"/>
        </w:rPr>
        <w:lastRenderedPageBreak/>
        <w:t xml:space="preserve"> </w:t>
      </w:r>
      <w:r w:rsidR="002B33D8" w:rsidRPr="00925180">
        <w:rPr>
          <w:rFonts w:ascii="Times New Roman" w:hAnsi="Times New Roman"/>
          <w:lang w:val="en-US"/>
        </w:rPr>
        <w:t>Функциональная структура теплоснабжения</w:t>
      </w:r>
      <w:bookmarkEnd w:id="4"/>
    </w:p>
    <w:p w:rsidR="00857AD9" w:rsidRPr="00925180" w:rsidRDefault="00857AD9" w:rsidP="005618CB">
      <w:pPr>
        <w:spacing w:after="120" w:line="276" w:lineRule="auto"/>
        <w:ind w:firstLine="709"/>
        <w:rPr>
          <w:rFonts w:ascii="Times New Roman" w:eastAsia="Calibri" w:hAnsi="Times New Roman"/>
          <w:szCs w:val="24"/>
          <w:lang w:val="ru-RU" w:bidi="ar-SA"/>
        </w:rPr>
      </w:pPr>
    </w:p>
    <w:p w:rsidR="00EC21C9" w:rsidRPr="00925180" w:rsidRDefault="00EC21C9" w:rsidP="00EC21C9">
      <w:pPr>
        <w:pStyle w:val="11ff3"/>
        <w:rPr>
          <w:color w:val="auto"/>
        </w:rPr>
      </w:pPr>
      <w:r w:rsidRPr="00925180">
        <w:rPr>
          <w:color w:val="auto"/>
        </w:rPr>
        <w:t xml:space="preserve">Здесь и в дальнейшем под базовой версией Схемы теплоснабжения </w:t>
      </w:r>
      <w:r w:rsidR="00A5471B" w:rsidRPr="00925180">
        <w:rPr>
          <w:color w:val="auto"/>
        </w:rPr>
        <w:t xml:space="preserve">принимается </w:t>
      </w:r>
      <w:r w:rsidRPr="00925180">
        <w:rPr>
          <w:color w:val="auto"/>
        </w:rPr>
        <w:t>Схема теплоснабжения, утвержденная постановлением Администрации Биробиджанского муниципального района от 31 января 2017 г. N 57 «Об утверждении схемы теплоснабжения Дубовского сельского поселения Биробиджанского муниципального района Еврейской автономной области».</w:t>
      </w:r>
    </w:p>
    <w:p w:rsidR="005618CB" w:rsidRPr="00925180" w:rsidRDefault="00EC21C9" w:rsidP="00EC21C9">
      <w:pPr>
        <w:pStyle w:val="11ff3"/>
        <w:rPr>
          <w:color w:val="auto"/>
          <w:lang w:eastAsia="ru-RU"/>
        </w:rPr>
      </w:pPr>
      <w:r w:rsidRPr="00925180">
        <w:rPr>
          <w:color w:val="auto"/>
        </w:rPr>
        <w:t xml:space="preserve">При разработке схемы теплоснабжения Дубовского сельского поселения на 2022 год, за базовый принят 2021 год. При разработке использовался генеральный план, утвержденный Решением собрания депутатов Биробиджанского муниципального района от 24.06.2016 №32 «Об утверждении </w:t>
      </w:r>
      <w:r w:rsidR="008E265D" w:rsidRPr="00925180">
        <w:rPr>
          <w:color w:val="auto"/>
        </w:rPr>
        <w:t>генерального плана,</w:t>
      </w:r>
      <w:r w:rsidRPr="00925180">
        <w:rPr>
          <w:color w:val="auto"/>
        </w:rPr>
        <w:t xml:space="preserve"> села Дубовое Дубовского сельского поселения Биробиджанского муниципального района Еврейской автономной области». Схема теплоснабжения, утвержденная постановлением Администрации Биробиджанского муниципального района от 31 января 2017 г. № 57 «Об утверждении схемы теплоснабжения Дубовского сельского поселения Биробиджанского муниципального района Еврейской автономной области».</w:t>
      </w:r>
    </w:p>
    <w:p w:rsidR="006E03E7" w:rsidRPr="00925180" w:rsidRDefault="008E265D" w:rsidP="008E265D">
      <w:pPr>
        <w:pStyle w:val="20"/>
        <w:spacing w:line="276" w:lineRule="auto"/>
        <w:rPr>
          <w:rFonts w:cs="Times New Roman"/>
        </w:rPr>
      </w:pPr>
      <w:bookmarkStart w:id="5" w:name="_Toc9074592"/>
      <w:r w:rsidRPr="00925180">
        <w:rPr>
          <w:rFonts w:cs="Times New Roman"/>
        </w:rPr>
        <w:t xml:space="preserve"> </w:t>
      </w:r>
      <w:r w:rsidR="006E03E7" w:rsidRPr="00925180">
        <w:rPr>
          <w:rFonts w:cs="Times New Roman"/>
        </w:rPr>
        <w:t>Описание зон деятельности (эксплуатационной ответственности) теплоснабжающих и теплосетевых организаций</w:t>
      </w:r>
      <w:bookmarkEnd w:id="5"/>
    </w:p>
    <w:p w:rsidR="007F0FD7" w:rsidRPr="00925180" w:rsidRDefault="001D3C76" w:rsidP="007F0FD7">
      <w:pPr>
        <w:spacing w:before="57" w:after="57"/>
        <w:ind w:firstLine="709"/>
        <w:rPr>
          <w:rFonts w:ascii="Times New Roman" w:hAnsi="Times New Roman"/>
          <w:szCs w:val="24"/>
          <w:lang w:val="ru-RU"/>
        </w:rPr>
      </w:pPr>
      <w:r w:rsidRPr="00925180">
        <w:rPr>
          <w:rFonts w:ascii="Times New Roman" w:hAnsi="Times New Roman"/>
          <w:szCs w:val="24"/>
          <w:lang w:val="ru-RU"/>
        </w:rPr>
        <w:t xml:space="preserve">Услуги в сфере теплоснабжения на территории </w:t>
      </w:r>
      <w:r w:rsidR="00E24259" w:rsidRPr="00925180">
        <w:rPr>
          <w:rFonts w:ascii="Times New Roman" w:hAnsi="Times New Roman"/>
          <w:szCs w:val="24"/>
          <w:lang w:val="ru-RU"/>
        </w:rPr>
        <w:t>Дубовс</w:t>
      </w:r>
      <w:r w:rsidR="005835B9" w:rsidRPr="00925180">
        <w:rPr>
          <w:rFonts w:ascii="Times New Roman" w:hAnsi="Times New Roman"/>
          <w:szCs w:val="24"/>
          <w:lang w:val="ru-RU"/>
        </w:rPr>
        <w:t>кого сельского поселения</w:t>
      </w:r>
      <w:r w:rsidRPr="00925180">
        <w:rPr>
          <w:rFonts w:ascii="Times New Roman" w:hAnsi="Times New Roman"/>
          <w:szCs w:val="24"/>
          <w:lang w:val="ru-RU"/>
        </w:rPr>
        <w:t xml:space="preserve"> осуществляет предприятие </w:t>
      </w:r>
      <w:r w:rsidR="00B86E98" w:rsidRPr="00925180">
        <w:rPr>
          <w:rFonts w:ascii="Times New Roman" w:hAnsi="Times New Roman"/>
          <w:szCs w:val="24"/>
          <w:lang w:val="ru-RU"/>
        </w:rPr>
        <w:t>ГП ЕАО «Облэнергоремонт плюс»</w:t>
      </w:r>
      <w:r w:rsidRPr="00925180">
        <w:rPr>
          <w:rFonts w:ascii="Times New Roman" w:hAnsi="Times New Roman"/>
          <w:szCs w:val="24"/>
          <w:lang w:val="ru-RU"/>
        </w:rPr>
        <w:t xml:space="preserve">. </w:t>
      </w:r>
      <w:r w:rsidR="007F0FD7" w:rsidRPr="00925180">
        <w:rPr>
          <w:rFonts w:ascii="Times New Roman" w:hAnsi="Times New Roman"/>
          <w:szCs w:val="24"/>
          <w:lang w:val="ru-RU"/>
        </w:rPr>
        <w:t>В Дубовском сельском поселении теплоснабжение жилищного фонда и объектов инфраструктуры осуществляется как централизованно, (одна котельная)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w:t>
      </w:r>
    </w:p>
    <w:p w:rsidR="007F0FD7" w:rsidRPr="00925180" w:rsidRDefault="007F0FD7" w:rsidP="007F0FD7">
      <w:pPr>
        <w:spacing w:before="57" w:after="57"/>
        <w:ind w:firstLine="709"/>
        <w:rPr>
          <w:rFonts w:ascii="Times New Roman" w:hAnsi="Times New Roman"/>
          <w:szCs w:val="24"/>
          <w:lang w:val="ru-RU"/>
        </w:rPr>
      </w:pPr>
      <w:r w:rsidRPr="00925180">
        <w:rPr>
          <w:rFonts w:ascii="Times New Roman" w:hAnsi="Times New Roman"/>
          <w:szCs w:val="24"/>
          <w:lang w:val="ru-RU"/>
        </w:rPr>
        <w:t>Продолжительность отопительного периода: 21</w:t>
      </w:r>
      <w:r w:rsidR="00EC21C9" w:rsidRPr="00925180">
        <w:rPr>
          <w:rFonts w:ascii="Times New Roman" w:hAnsi="Times New Roman"/>
          <w:szCs w:val="24"/>
          <w:lang w:val="ru-RU"/>
        </w:rPr>
        <w:t>0</w:t>
      </w:r>
      <w:r w:rsidRPr="00925180">
        <w:rPr>
          <w:rFonts w:ascii="Times New Roman" w:hAnsi="Times New Roman"/>
          <w:szCs w:val="24"/>
          <w:lang w:val="ru-RU"/>
        </w:rPr>
        <w:t xml:space="preserve"> суток;</w:t>
      </w:r>
    </w:p>
    <w:p w:rsidR="004A2BE0" w:rsidRPr="00925180" w:rsidRDefault="007F0FD7" w:rsidP="007F0FD7">
      <w:pPr>
        <w:spacing w:before="57" w:after="57"/>
        <w:ind w:firstLine="709"/>
        <w:rPr>
          <w:rFonts w:ascii="Times New Roman" w:hAnsi="Times New Roman"/>
          <w:szCs w:val="24"/>
          <w:lang w:val="ru-RU"/>
        </w:rPr>
      </w:pPr>
      <w:r w:rsidRPr="00925180">
        <w:rPr>
          <w:rFonts w:ascii="Times New Roman" w:hAnsi="Times New Roman"/>
          <w:szCs w:val="24"/>
          <w:lang w:val="ru-RU"/>
        </w:rPr>
        <w:t xml:space="preserve">Средняя температура </w:t>
      </w:r>
      <w:r w:rsidR="00EC21C9" w:rsidRPr="00925180">
        <w:rPr>
          <w:rFonts w:ascii="Times New Roman" w:hAnsi="Times New Roman"/>
          <w:szCs w:val="24"/>
          <w:lang w:val="ru-RU"/>
        </w:rPr>
        <w:t>наружного воздуха</w:t>
      </w:r>
      <w:r w:rsidRPr="00925180">
        <w:rPr>
          <w:rFonts w:ascii="Times New Roman" w:hAnsi="Times New Roman"/>
          <w:szCs w:val="24"/>
          <w:lang w:val="ru-RU"/>
        </w:rPr>
        <w:t>: -10,</w:t>
      </w:r>
      <w:r w:rsidR="00EC21C9" w:rsidRPr="00925180">
        <w:rPr>
          <w:rFonts w:ascii="Times New Roman" w:hAnsi="Times New Roman"/>
          <w:szCs w:val="24"/>
          <w:lang w:val="ru-RU"/>
        </w:rPr>
        <w:t>1</w:t>
      </w:r>
      <w:r w:rsidR="008E265D" w:rsidRPr="00925180">
        <w:rPr>
          <w:rFonts w:ascii="Times New Roman" w:hAnsi="Times New Roman"/>
          <w:szCs w:val="24"/>
          <w:lang w:val="ru-RU"/>
        </w:rPr>
        <w:t xml:space="preserve"> </w:t>
      </w:r>
      <w:r w:rsidRPr="00925180">
        <w:rPr>
          <w:rFonts w:ascii="Times New Roman" w:hAnsi="Times New Roman"/>
          <w:szCs w:val="24"/>
          <w:lang w:val="ru-RU"/>
        </w:rPr>
        <w:t>°С.</w:t>
      </w:r>
    </w:p>
    <w:p w:rsidR="001D3C76" w:rsidRPr="00925180" w:rsidRDefault="001D3C76" w:rsidP="004A2BE0">
      <w:pPr>
        <w:spacing w:before="57" w:after="57"/>
        <w:ind w:firstLine="709"/>
        <w:rPr>
          <w:rFonts w:ascii="Times New Roman" w:hAnsi="Times New Roman"/>
          <w:szCs w:val="24"/>
          <w:lang w:val="ru-RU"/>
        </w:rPr>
      </w:pPr>
      <w:r w:rsidRPr="00925180">
        <w:rPr>
          <w:rFonts w:ascii="Times New Roman" w:hAnsi="Times New Roman"/>
          <w:szCs w:val="24"/>
          <w:lang w:val="ru-RU"/>
        </w:rPr>
        <w:t>Способ прокладки</w:t>
      </w:r>
      <w:r w:rsidR="004A2BE0" w:rsidRPr="00925180">
        <w:rPr>
          <w:rFonts w:ascii="Times New Roman" w:hAnsi="Times New Roman"/>
          <w:szCs w:val="24"/>
          <w:lang w:val="ru-RU"/>
        </w:rPr>
        <w:t xml:space="preserve"> подземный</w:t>
      </w:r>
      <w:r w:rsidR="007F0FD7" w:rsidRPr="00925180">
        <w:rPr>
          <w:rFonts w:ascii="Times New Roman" w:hAnsi="Times New Roman"/>
          <w:szCs w:val="24"/>
          <w:lang w:val="ru-RU"/>
        </w:rPr>
        <w:t xml:space="preserve"> в непроходных каналах</w:t>
      </w:r>
      <w:r w:rsidRPr="00925180">
        <w:rPr>
          <w:rFonts w:ascii="Times New Roman" w:hAnsi="Times New Roman"/>
          <w:szCs w:val="24"/>
          <w:lang w:val="ru-RU"/>
        </w:rPr>
        <w:t xml:space="preserve">. Тепловые сети находятся в удовлетворительном состоянии. Температурный график работы котельных - </w:t>
      </w:r>
      <w:r w:rsidR="00EC21C9" w:rsidRPr="00925180">
        <w:rPr>
          <w:rFonts w:ascii="Times New Roman" w:hAnsi="Times New Roman"/>
          <w:szCs w:val="24"/>
          <w:lang w:val="ru-RU"/>
        </w:rPr>
        <w:t>80/60</w:t>
      </w:r>
      <w:r w:rsidR="008E265D" w:rsidRPr="00925180">
        <w:rPr>
          <w:rFonts w:ascii="Times New Roman" w:hAnsi="Times New Roman"/>
          <w:szCs w:val="24"/>
          <w:lang w:val="ru-RU"/>
        </w:rPr>
        <w:t xml:space="preserve"> </w:t>
      </w:r>
      <w:r w:rsidRPr="00925180">
        <w:rPr>
          <w:rFonts w:ascii="Times New Roman" w:hAnsi="Times New Roman"/>
          <w:szCs w:val="24"/>
          <w:lang w:val="ru-RU"/>
        </w:rPr>
        <w:t>°С.</w:t>
      </w:r>
    </w:p>
    <w:p w:rsidR="004A2BE0" w:rsidRPr="00925180" w:rsidRDefault="00925635" w:rsidP="004A2BE0">
      <w:pPr>
        <w:pStyle w:val="11ff3"/>
        <w:rPr>
          <w:color w:val="auto"/>
        </w:rPr>
      </w:pPr>
      <w:r w:rsidRPr="00925180">
        <w:rPr>
          <w:color w:val="auto"/>
        </w:rPr>
        <w:t xml:space="preserve">На территории </w:t>
      </w:r>
      <w:r w:rsidR="00E24259" w:rsidRPr="00925180">
        <w:rPr>
          <w:color w:val="auto"/>
        </w:rPr>
        <w:t>Дубовс</w:t>
      </w:r>
      <w:r w:rsidR="004A2BE0" w:rsidRPr="00925180">
        <w:rPr>
          <w:color w:val="auto"/>
        </w:rPr>
        <w:t xml:space="preserve">кого сельского поселения действует </w:t>
      </w:r>
      <w:r w:rsidR="007F0FD7" w:rsidRPr="00925180">
        <w:rPr>
          <w:color w:val="auto"/>
        </w:rPr>
        <w:t>один</w:t>
      </w:r>
      <w:r w:rsidR="004A2BE0" w:rsidRPr="00925180">
        <w:rPr>
          <w:color w:val="auto"/>
        </w:rPr>
        <w:t xml:space="preserve"> источник централизованного теплоснабжения. </w:t>
      </w:r>
    </w:p>
    <w:p w:rsidR="004A2BE0" w:rsidRPr="00925180" w:rsidRDefault="004A2BE0" w:rsidP="004A2BE0">
      <w:pPr>
        <w:pStyle w:val="11ff3"/>
        <w:rPr>
          <w:color w:val="auto"/>
        </w:rPr>
      </w:pPr>
      <w:r w:rsidRPr="00925180">
        <w:rPr>
          <w:color w:val="auto"/>
        </w:rP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925180" w:rsidRDefault="004A2BE0" w:rsidP="004A2BE0">
      <w:pPr>
        <w:pStyle w:val="11ff3"/>
        <w:rPr>
          <w:color w:val="auto"/>
          <w:szCs w:val="24"/>
        </w:rPr>
      </w:pPr>
      <w:r w:rsidRPr="00925180">
        <w:rPr>
          <w:color w:val="auto"/>
        </w:rPr>
        <w:lastRenderedPageBreak/>
        <w:t xml:space="preserve">В число потребителей тепловой энергии, отапливаемых котельными, входят </w:t>
      </w:r>
      <w:r w:rsidR="00925B6D" w:rsidRPr="00925180">
        <w:rPr>
          <w:color w:val="auto"/>
        </w:rPr>
        <w:t xml:space="preserve">социально значимые учреждения: </w:t>
      </w:r>
      <w:r w:rsidRPr="00925180">
        <w:rPr>
          <w:color w:val="auto"/>
        </w:rPr>
        <w:t>школы, больница, жилые дома, администрация, дом культуры, водоочистные сооружения и др.</w:t>
      </w:r>
    </w:p>
    <w:p w:rsidR="001D3C76" w:rsidRPr="00925180" w:rsidRDefault="00EC21C9" w:rsidP="001D3C76">
      <w:pPr>
        <w:spacing w:before="57" w:after="57"/>
        <w:ind w:firstLine="709"/>
        <w:rPr>
          <w:rFonts w:ascii="Times New Roman" w:hAnsi="Times New Roman"/>
          <w:szCs w:val="24"/>
          <w:lang w:val="ru-RU"/>
        </w:rPr>
      </w:pPr>
      <w:r w:rsidRPr="00925180">
        <w:rPr>
          <w:rFonts w:ascii="Times New Roman" w:hAnsi="Times New Roman"/>
          <w:szCs w:val="24"/>
          <w:lang w:val="ru-RU"/>
        </w:rPr>
        <w:t>Котельная находится в государственной собственности Еврей</w:t>
      </w:r>
      <w:r w:rsidR="00F250F5" w:rsidRPr="00925180">
        <w:rPr>
          <w:rFonts w:ascii="Times New Roman" w:hAnsi="Times New Roman"/>
          <w:szCs w:val="24"/>
          <w:lang w:val="ru-RU"/>
        </w:rPr>
        <w:t xml:space="preserve">ской автономной области и </w:t>
      </w:r>
      <w:r w:rsidRPr="00925180">
        <w:rPr>
          <w:rFonts w:ascii="Times New Roman" w:hAnsi="Times New Roman"/>
          <w:szCs w:val="24"/>
          <w:lang w:val="ru-RU"/>
        </w:rPr>
        <w:t xml:space="preserve">в хозяйственном ведении ГП ЕАО «Облэнергоремонт плюс». </w:t>
      </w:r>
      <w:r w:rsidR="008E265D" w:rsidRPr="00925180">
        <w:rPr>
          <w:rFonts w:ascii="Times New Roman" w:hAnsi="Times New Roman"/>
          <w:szCs w:val="24"/>
          <w:lang w:val="ru-RU"/>
        </w:rPr>
        <w:t>Эксплуатирующей</w:t>
      </w:r>
      <w:r w:rsidRPr="00925180">
        <w:rPr>
          <w:rFonts w:ascii="Times New Roman" w:hAnsi="Times New Roman"/>
          <w:szCs w:val="24"/>
          <w:lang w:val="ru-RU"/>
        </w:rPr>
        <w:t xml:space="preserve"> организацией является ГП ЕАО «Облэнергоремонт плюс».</w:t>
      </w:r>
    </w:p>
    <w:p w:rsidR="00713419" w:rsidRPr="00925180" w:rsidRDefault="00B86E98" w:rsidP="008931AB">
      <w:pPr>
        <w:spacing w:before="57" w:after="57"/>
        <w:ind w:firstLine="709"/>
        <w:rPr>
          <w:lang w:val="ru-RU"/>
        </w:rPr>
      </w:pPr>
      <w:r w:rsidRPr="00925180">
        <w:rPr>
          <w:rFonts w:ascii="Times New Roman" w:hAnsi="Times New Roman"/>
          <w:szCs w:val="24"/>
          <w:lang w:val="ru-RU"/>
        </w:rPr>
        <w:t>ГП ЕАО «Облэнергоремонт плюс»</w:t>
      </w:r>
      <w:r w:rsidR="001D3C76" w:rsidRPr="00925180">
        <w:rPr>
          <w:rFonts w:ascii="Times New Roman" w:hAnsi="Times New Roman"/>
          <w:szCs w:val="24"/>
          <w:lang w:val="ru-RU"/>
        </w:rPr>
        <w:t xml:space="preserve"> осуществляет выработку и транспортировку тепловой энергии до потребителей. </w:t>
      </w:r>
    </w:p>
    <w:p w:rsidR="00290D23" w:rsidRPr="00925180" w:rsidRDefault="00290D23" w:rsidP="00D701D2">
      <w:pPr>
        <w:pStyle w:val="11ff3"/>
        <w:rPr>
          <w:color w:val="auto"/>
        </w:rPr>
        <w:sectPr w:rsidR="00290D23" w:rsidRPr="00925180"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925180" w:rsidRDefault="00C53610" w:rsidP="00687087">
      <w:pPr>
        <w:pStyle w:val="11ff3"/>
        <w:jc w:val="center"/>
        <w:rPr>
          <w:color w:val="auto"/>
        </w:rPr>
      </w:pPr>
      <w:r w:rsidRPr="00925180">
        <w:rPr>
          <w:noProof/>
          <w:color w:val="auto"/>
          <w:lang w:eastAsia="ru-RU"/>
        </w:rPr>
        <w:lastRenderedPageBreak/>
        <w:drawing>
          <wp:inline distT="0" distB="0" distL="0" distR="0" wp14:anchorId="525AF1BA" wp14:editId="05F85CF7">
            <wp:extent cx="4263390" cy="5295265"/>
            <wp:effectExtent l="0" t="0" r="3810" b="63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l="42735" t="15692" r="27165" b="17842"/>
                    <a:stretch>
                      <a:fillRect/>
                    </a:stretch>
                  </pic:blipFill>
                  <pic:spPr bwMode="auto">
                    <a:xfrm>
                      <a:off x="0" y="0"/>
                      <a:ext cx="4263390" cy="5295265"/>
                    </a:xfrm>
                    <a:prstGeom prst="rect">
                      <a:avLst/>
                    </a:prstGeom>
                    <a:noFill/>
                    <a:ln>
                      <a:noFill/>
                    </a:ln>
                  </pic:spPr>
                </pic:pic>
              </a:graphicData>
            </a:graphic>
          </wp:inline>
        </w:drawing>
      </w:r>
    </w:p>
    <w:p w:rsidR="00290D23" w:rsidRPr="00925180" w:rsidRDefault="00A062FD" w:rsidP="00290D23">
      <w:pPr>
        <w:pStyle w:val="11ff3"/>
        <w:jc w:val="center"/>
        <w:rPr>
          <w:color w:val="auto"/>
        </w:rPr>
      </w:pPr>
      <w:bookmarkStart w:id="6" w:name="_Ref358111985"/>
      <w:r w:rsidRPr="00925180">
        <w:rPr>
          <w:color w:val="auto"/>
        </w:rPr>
        <w:t xml:space="preserve">Рисунок </w:t>
      </w:r>
      <w:r w:rsidR="009E6AC8" w:rsidRPr="00925180">
        <w:rPr>
          <w:color w:val="auto"/>
        </w:rPr>
        <w:fldChar w:fldCharType="begin"/>
      </w:r>
      <w:r w:rsidR="009E6AC8" w:rsidRPr="00925180">
        <w:rPr>
          <w:color w:val="auto"/>
        </w:rPr>
        <w:instrText xml:space="preserve"> STYLEREF 1 \s </w:instrText>
      </w:r>
      <w:r w:rsidR="009E6AC8" w:rsidRPr="00925180">
        <w:rPr>
          <w:color w:val="auto"/>
        </w:rPr>
        <w:fldChar w:fldCharType="separate"/>
      </w:r>
      <w:r w:rsidRPr="00925180">
        <w:rPr>
          <w:noProof/>
          <w:color w:val="auto"/>
        </w:rPr>
        <w:t>1</w:t>
      </w:r>
      <w:r w:rsidR="009E6AC8" w:rsidRPr="00925180">
        <w:rPr>
          <w:noProof/>
          <w:color w:val="auto"/>
        </w:rPr>
        <w:fldChar w:fldCharType="end"/>
      </w:r>
      <w:bookmarkEnd w:id="6"/>
      <w:r w:rsidRPr="00925180">
        <w:rPr>
          <w:color w:val="auto"/>
        </w:rPr>
        <w:t xml:space="preserve">. </w:t>
      </w:r>
      <w:r w:rsidR="004528D9" w:rsidRPr="00925180">
        <w:rPr>
          <w:color w:val="auto"/>
        </w:rPr>
        <w:t xml:space="preserve">Схема расположения </w:t>
      </w:r>
      <w:r w:rsidR="00B86E98" w:rsidRPr="00925180">
        <w:rPr>
          <w:color w:val="auto"/>
        </w:rPr>
        <w:t xml:space="preserve">с. </w:t>
      </w:r>
      <w:r w:rsidR="00E24259" w:rsidRPr="00925180">
        <w:rPr>
          <w:color w:val="auto"/>
        </w:rPr>
        <w:t>Дубовое</w:t>
      </w:r>
    </w:p>
    <w:p w:rsidR="00290D23" w:rsidRPr="00925180" w:rsidRDefault="00290D23" w:rsidP="008F79C6">
      <w:pPr>
        <w:pStyle w:val="11ff3"/>
        <w:rPr>
          <w:color w:val="auto"/>
        </w:rPr>
        <w:sectPr w:rsidR="00290D23" w:rsidRPr="00925180" w:rsidSect="00290D23">
          <w:pgSz w:w="16838" w:h="11906" w:orient="landscape" w:code="9"/>
          <w:pgMar w:top="1701" w:right="851" w:bottom="1134" w:left="851" w:header="680" w:footer="284" w:gutter="0"/>
          <w:cols w:space="708"/>
          <w:docGrid w:linePitch="360"/>
        </w:sectPr>
      </w:pPr>
    </w:p>
    <w:p w:rsidR="006E03E7" w:rsidRPr="00925180" w:rsidRDefault="008E265D" w:rsidP="008E265D">
      <w:pPr>
        <w:pStyle w:val="20"/>
        <w:spacing w:line="276" w:lineRule="auto"/>
        <w:rPr>
          <w:rFonts w:cs="Times New Roman"/>
        </w:rPr>
      </w:pPr>
      <w:bookmarkStart w:id="7" w:name="_Toc475879417"/>
      <w:bookmarkStart w:id="8" w:name="_Toc9074593"/>
      <w:r w:rsidRPr="00925180">
        <w:rPr>
          <w:rFonts w:cs="Times New Roman"/>
        </w:rPr>
        <w:lastRenderedPageBreak/>
        <w:t xml:space="preserve"> </w:t>
      </w:r>
      <w:r w:rsidR="006E03E7" w:rsidRPr="00925180">
        <w:rPr>
          <w:rFonts w:cs="Times New Roman"/>
        </w:rPr>
        <w:t>Описание структуры договорных отношений между теплоснабжающими и теплосетевыми организациями</w:t>
      </w:r>
      <w:bookmarkEnd w:id="7"/>
      <w:bookmarkEnd w:id="8"/>
    </w:p>
    <w:p w:rsidR="00DE2382" w:rsidRPr="00925180" w:rsidRDefault="00DE2382" w:rsidP="00DE2382">
      <w:pPr>
        <w:pStyle w:val="11ff3"/>
        <w:rPr>
          <w:color w:val="auto"/>
        </w:rPr>
      </w:pPr>
      <w:r w:rsidRPr="00925180">
        <w:rPr>
          <w:color w:val="auto"/>
        </w:rPr>
        <w:t xml:space="preserve">Поставку (транспортировку) тепловой энергии от котельной до потребителей обеспечивает </w:t>
      </w:r>
      <w:r w:rsidR="00B86E98" w:rsidRPr="00925180">
        <w:rPr>
          <w:color w:val="auto"/>
        </w:rPr>
        <w:t>ГП ЕАО «Облэнергоремонт плюс»</w:t>
      </w:r>
      <w:r w:rsidRPr="00925180">
        <w:rPr>
          <w:color w:val="auto"/>
        </w:rPr>
        <w:t>.</w:t>
      </w:r>
    </w:p>
    <w:p w:rsidR="006E03E7" w:rsidRPr="00925180" w:rsidRDefault="00DE2382" w:rsidP="00DE2382">
      <w:pPr>
        <w:pStyle w:val="11ff3"/>
        <w:rPr>
          <w:color w:val="auto"/>
        </w:rPr>
      </w:pPr>
      <w:r w:rsidRPr="00925180">
        <w:rPr>
          <w:color w:val="auto"/>
        </w:rPr>
        <w:t xml:space="preserve">Потребители, подключенные к тепловым сетям котельной, заключают договор на покупку тепловой энергии с </w:t>
      </w:r>
      <w:r w:rsidR="00B86E98" w:rsidRPr="00925180">
        <w:rPr>
          <w:color w:val="auto"/>
        </w:rPr>
        <w:t>ГП ЕАО «Облэнергоремонт плюс»</w:t>
      </w:r>
      <w:r w:rsidRPr="00925180">
        <w:rPr>
          <w:color w:val="auto"/>
        </w:rPr>
        <w:t>.</w:t>
      </w:r>
      <w:r w:rsidR="00DB11B2" w:rsidRPr="00925180">
        <w:rPr>
          <w:color w:val="auto"/>
        </w:rPr>
        <w:t xml:space="preserve"> </w:t>
      </w:r>
    </w:p>
    <w:p w:rsidR="006E03E7" w:rsidRPr="00925180" w:rsidRDefault="008E265D" w:rsidP="00146549">
      <w:pPr>
        <w:pStyle w:val="20"/>
        <w:rPr>
          <w:rFonts w:cs="Times New Roman"/>
        </w:rPr>
      </w:pPr>
      <w:bookmarkStart w:id="9" w:name="_Toc475879418"/>
      <w:bookmarkStart w:id="10" w:name="_Toc9074594"/>
      <w:r w:rsidRPr="00925180">
        <w:rPr>
          <w:rFonts w:cs="Times New Roman"/>
        </w:rPr>
        <w:t xml:space="preserve"> </w:t>
      </w:r>
      <w:r w:rsidR="006E03E7" w:rsidRPr="00925180">
        <w:rPr>
          <w:rFonts w:cs="Times New Roman"/>
        </w:rPr>
        <w:t>Зоны действия производственных котельных</w:t>
      </w:r>
      <w:bookmarkEnd w:id="9"/>
      <w:bookmarkEnd w:id="10"/>
    </w:p>
    <w:p w:rsidR="006E03E7" w:rsidRPr="00925180" w:rsidRDefault="00283C21" w:rsidP="00DA38CC">
      <w:pPr>
        <w:pStyle w:val="11ff3"/>
        <w:rPr>
          <w:color w:val="auto"/>
        </w:rPr>
      </w:pPr>
      <w:r w:rsidRPr="00925180">
        <w:rPr>
          <w:color w:val="auto"/>
        </w:rPr>
        <w:t xml:space="preserve">Производственные котельные, обеспечивающие тепловой энергией внешних потребителей на территории </w:t>
      </w:r>
      <w:r w:rsidR="00E24259" w:rsidRPr="00925180">
        <w:rPr>
          <w:color w:val="auto"/>
        </w:rPr>
        <w:t>Дубовс</w:t>
      </w:r>
      <w:r w:rsidR="00B86E98" w:rsidRPr="00925180">
        <w:rPr>
          <w:color w:val="auto"/>
        </w:rPr>
        <w:t>кого сельского поселения</w:t>
      </w:r>
      <w:r w:rsidR="00B36A2A" w:rsidRPr="00925180">
        <w:rPr>
          <w:color w:val="auto"/>
        </w:rPr>
        <w:t xml:space="preserve"> </w:t>
      </w:r>
      <w:r w:rsidRPr="00925180">
        <w:rPr>
          <w:color w:val="auto"/>
        </w:rPr>
        <w:t>отсутству</w:t>
      </w:r>
      <w:r w:rsidR="002740FE" w:rsidRPr="00925180">
        <w:rPr>
          <w:color w:val="auto"/>
        </w:rPr>
        <w:t>ю</w:t>
      </w:r>
      <w:r w:rsidRPr="00925180">
        <w:rPr>
          <w:color w:val="auto"/>
        </w:rPr>
        <w:t>т</w:t>
      </w:r>
      <w:r w:rsidR="009E3EBA" w:rsidRPr="00925180">
        <w:rPr>
          <w:color w:val="auto"/>
        </w:rPr>
        <w:t>.</w:t>
      </w:r>
      <w:r w:rsidR="00460E25" w:rsidRPr="00925180">
        <w:rPr>
          <w:color w:val="auto"/>
        </w:rPr>
        <w:t xml:space="preserve"> </w:t>
      </w:r>
    </w:p>
    <w:p w:rsidR="006E03E7" w:rsidRPr="00925180" w:rsidRDefault="008E265D" w:rsidP="006E03E7">
      <w:pPr>
        <w:pStyle w:val="20"/>
        <w:rPr>
          <w:rFonts w:cs="Times New Roman"/>
        </w:rPr>
      </w:pPr>
      <w:bookmarkStart w:id="11" w:name="_Toc475879419"/>
      <w:bookmarkStart w:id="12" w:name="_Toc9074595"/>
      <w:r w:rsidRPr="00925180">
        <w:rPr>
          <w:rFonts w:cs="Times New Roman"/>
        </w:rPr>
        <w:t xml:space="preserve"> </w:t>
      </w:r>
      <w:r w:rsidR="006E03E7" w:rsidRPr="00925180">
        <w:rPr>
          <w:rFonts w:cs="Times New Roman"/>
        </w:rPr>
        <w:t>Зоны действия индивидуального теплоснабжения</w:t>
      </w:r>
      <w:bookmarkEnd w:id="11"/>
      <w:bookmarkEnd w:id="12"/>
    </w:p>
    <w:p w:rsidR="003A5D9A" w:rsidRPr="00925180" w:rsidRDefault="003A5D9A" w:rsidP="003A5D9A">
      <w:pPr>
        <w:pStyle w:val="11ff3"/>
        <w:rPr>
          <w:color w:val="auto"/>
        </w:rPr>
      </w:pPr>
      <w:r w:rsidRPr="00925180">
        <w:rPr>
          <w:color w:val="auto"/>
        </w:rPr>
        <w:t xml:space="preserve">Индивидуальные жилые дома расположены практически по всей территории </w:t>
      </w:r>
      <w:r w:rsidR="00E24259" w:rsidRPr="00925180">
        <w:rPr>
          <w:color w:val="auto"/>
        </w:rPr>
        <w:t>Дубовс</w:t>
      </w:r>
      <w:r w:rsidR="00B86E98" w:rsidRPr="00925180">
        <w:rPr>
          <w:color w:val="auto"/>
        </w:rPr>
        <w:t>кого сельского поселения</w:t>
      </w:r>
      <w:r w:rsidRPr="00925180">
        <w:rPr>
          <w:color w:val="auto"/>
        </w:rPr>
        <w:t>. Такие здания</w:t>
      </w:r>
      <w:r w:rsidR="00C42D80" w:rsidRPr="00925180">
        <w:rPr>
          <w:color w:val="auto"/>
        </w:rPr>
        <w:t xml:space="preserve">, </w:t>
      </w:r>
      <w:r w:rsidRPr="00925180">
        <w:rPr>
          <w:color w:val="auto"/>
        </w:rPr>
        <w:t>как правило,</w:t>
      </w:r>
      <w:r w:rsidR="00C17D07" w:rsidRPr="00925180">
        <w:rPr>
          <w:color w:val="auto"/>
        </w:rPr>
        <w:t xml:space="preserve"> </w:t>
      </w:r>
      <w:r w:rsidRPr="00925180">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925180" w:rsidRDefault="003A5D9A" w:rsidP="003A5D9A">
      <w:pPr>
        <w:pStyle w:val="11ff3"/>
        <w:rPr>
          <w:color w:val="auto"/>
        </w:rPr>
      </w:pPr>
      <w:r w:rsidRPr="00925180">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925180">
        <w:rPr>
          <w:color w:val="auto"/>
        </w:rPr>
        <w:t xml:space="preserve"> </w:t>
      </w:r>
    </w:p>
    <w:p w:rsidR="00B36A2A" w:rsidRPr="00925180" w:rsidRDefault="00402932" w:rsidP="00C01F6C">
      <w:pPr>
        <w:pStyle w:val="11ff3"/>
        <w:rPr>
          <w:color w:val="auto"/>
        </w:rPr>
      </w:pPr>
      <w:r w:rsidRPr="00925180">
        <w:rPr>
          <w:color w:val="auto"/>
        </w:rPr>
        <w:t xml:space="preserve"> </w:t>
      </w:r>
    </w:p>
    <w:p w:rsidR="00104940" w:rsidRPr="00925180" w:rsidRDefault="00104940" w:rsidP="00DA38CC">
      <w:pPr>
        <w:pStyle w:val="11ff3"/>
        <w:rPr>
          <w:color w:val="auto"/>
        </w:rPr>
      </w:pPr>
      <w:r w:rsidRPr="00925180">
        <w:rPr>
          <w:color w:val="auto"/>
        </w:rPr>
        <w:t xml:space="preserve"> </w:t>
      </w:r>
    </w:p>
    <w:p w:rsidR="00E04DCF" w:rsidRPr="00925180" w:rsidRDefault="008E265D" w:rsidP="005B13BF">
      <w:pPr>
        <w:pStyle w:val="19"/>
        <w:spacing w:line="240" w:lineRule="auto"/>
        <w:ind w:left="0" w:firstLine="0"/>
        <w:rPr>
          <w:rFonts w:ascii="Times New Roman" w:hAnsi="Times New Roman"/>
        </w:rPr>
      </w:pPr>
      <w:bookmarkStart w:id="13" w:name="_Toc9074596"/>
      <w:r w:rsidRPr="00925180">
        <w:rPr>
          <w:rFonts w:ascii="Times New Roman" w:hAnsi="Times New Roman"/>
        </w:rPr>
        <w:lastRenderedPageBreak/>
        <w:t xml:space="preserve"> </w:t>
      </w:r>
      <w:r w:rsidR="002B33D8" w:rsidRPr="00925180">
        <w:rPr>
          <w:rFonts w:ascii="Times New Roman" w:hAnsi="Times New Roman"/>
          <w:lang w:val="en-US"/>
        </w:rPr>
        <w:t>Источники тепловой энергии</w:t>
      </w:r>
      <w:bookmarkEnd w:id="13"/>
    </w:p>
    <w:p w:rsidR="00BD3496" w:rsidRPr="00925180" w:rsidRDefault="008E265D" w:rsidP="008E265D">
      <w:pPr>
        <w:pStyle w:val="20"/>
        <w:spacing w:line="276" w:lineRule="auto"/>
        <w:rPr>
          <w:rFonts w:cs="Times New Roman"/>
        </w:rPr>
      </w:pPr>
      <w:bookmarkStart w:id="14" w:name="_Toc353999525"/>
      <w:bookmarkStart w:id="15" w:name="_Toc353999718"/>
      <w:bookmarkStart w:id="16" w:name="_Toc356981643"/>
      <w:bookmarkStart w:id="17" w:name="_Toc357159183"/>
      <w:bookmarkStart w:id="18" w:name="_Toc465965204"/>
      <w:bookmarkStart w:id="19" w:name="_Toc9074597"/>
      <w:r w:rsidRPr="00925180">
        <w:rPr>
          <w:rFonts w:cs="Times New Roman"/>
        </w:rPr>
        <w:t xml:space="preserve"> </w:t>
      </w:r>
      <w:r w:rsidR="00984A0E" w:rsidRPr="00925180">
        <w:rPr>
          <w:rFonts w:cs="Times New Roman"/>
        </w:rPr>
        <w:t xml:space="preserve">Структура </w:t>
      </w:r>
      <w:r w:rsidR="00BF7E84" w:rsidRPr="00925180">
        <w:rPr>
          <w:rFonts w:cs="Times New Roman"/>
        </w:rPr>
        <w:t xml:space="preserve">и технические характеристики </w:t>
      </w:r>
      <w:r w:rsidR="00984A0E" w:rsidRPr="00925180">
        <w:rPr>
          <w:rFonts w:cs="Times New Roman"/>
        </w:rPr>
        <w:t>основного оборудования</w:t>
      </w:r>
      <w:bookmarkEnd w:id="14"/>
      <w:bookmarkEnd w:id="15"/>
      <w:bookmarkEnd w:id="16"/>
      <w:bookmarkEnd w:id="17"/>
      <w:r w:rsidR="00984A0E" w:rsidRPr="00925180">
        <w:rPr>
          <w:rFonts w:cs="Times New Roman"/>
        </w:rPr>
        <w:t xml:space="preserve"> источников тепловой энергии</w:t>
      </w:r>
      <w:bookmarkEnd w:id="18"/>
      <w:bookmarkEnd w:id="19"/>
    </w:p>
    <w:p w:rsidR="001D3C76" w:rsidRPr="00925180" w:rsidRDefault="001D3C76" w:rsidP="001D3C76">
      <w:pPr>
        <w:pStyle w:val="11ff3"/>
        <w:rPr>
          <w:color w:val="auto"/>
        </w:rPr>
      </w:pPr>
      <w:bookmarkStart w:id="20" w:name="_Toc527706854"/>
      <w:r w:rsidRPr="00925180">
        <w:rPr>
          <w:color w:val="auto"/>
        </w:rPr>
        <w:t xml:space="preserve">Теплоснабжение потребителей </w:t>
      </w:r>
      <w:r w:rsidR="00E24259" w:rsidRPr="00925180">
        <w:rPr>
          <w:color w:val="auto"/>
        </w:rPr>
        <w:t>Дубовс</w:t>
      </w:r>
      <w:r w:rsidR="00B86E98" w:rsidRPr="00925180">
        <w:rPr>
          <w:color w:val="auto"/>
        </w:rPr>
        <w:t>ко</w:t>
      </w:r>
      <w:r w:rsidR="007B0909" w:rsidRPr="00925180">
        <w:rPr>
          <w:color w:val="auto"/>
        </w:rPr>
        <w:t>го</w:t>
      </w:r>
      <w:r w:rsidR="00B86E98" w:rsidRPr="00925180">
        <w:rPr>
          <w:color w:val="auto"/>
        </w:rPr>
        <w:t xml:space="preserve"> сельско</w:t>
      </w:r>
      <w:r w:rsidR="007B0909" w:rsidRPr="00925180">
        <w:rPr>
          <w:color w:val="auto"/>
        </w:rPr>
        <w:t>го</w:t>
      </w:r>
      <w:r w:rsidR="00B86E98" w:rsidRPr="00925180">
        <w:rPr>
          <w:color w:val="auto"/>
        </w:rPr>
        <w:t xml:space="preserve"> поселени</w:t>
      </w:r>
      <w:r w:rsidR="007B0909" w:rsidRPr="00925180">
        <w:rPr>
          <w:color w:val="auto"/>
        </w:rPr>
        <w:t>я</w:t>
      </w:r>
      <w:r w:rsidRPr="00925180">
        <w:rPr>
          <w:color w:val="auto"/>
        </w:rPr>
        <w:t xml:space="preserve"> осуществляется от </w:t>
      </w:r>
      <w:r w:rsidR="00C911A1" w:rsidRPr="00925180">
        <w:rPr>
          <w:color w:val="auto"/>
        </w:rPr>
        <w:t>одной</w:t>
      </w:r>
      <w:r w:rsidRPr="00925180">
        <w:rPr>
          <w:color w:val="auto"/>
        </w:rPr>
        <w:t xml:space="preserve"> котельн</w:t>
      </w:r>
      <w:r w:rsidR="00C911A1" w:rsidRPr="00925180">
        <w:rPr>
          <w:color w:val="auto"/>
        </w:rPr>
        <w:t>ой</w:t>
      </w:r>
      <w:r w:rsidRPr="00925180">
        <w:rPr>
          <w:color w:val="auto"/>
        </w:rPr>
        <w:t xml:space="preserve"> </w:t>
      </w:r>
      <w:r w:rsidR="004A2BE0" w:rsidRPr="00925180">
        <w:rPr>
          <w:color w:val="auto"/>
        </w:rPr>
        <w:t>ГП ЕАО «Облэнергоремонт плюс».</w:t>
      </w:r>
    </w:p>
    <w:p w:rsidR="00EF22E2" w:rsidRPr="00925180" w:rsidRDefault="00EF22E2" w:rsidP="001D3C76">
      <w:pPr>
        <w:pStyle w:val="11ff3"/>
        <w:rPr>
          <w:color w:val="auto"/>
        </w:rPr>
      </w:pPr>
      <w:r w:rsidRPr="00925180">
        <w:rPr>
          <w:color w:val="auto"/>
        </w:rPr>
        <w:t>В качестве основного топлива используется уголь марки</w:t>
      </w:r>
      <w:r w:rsidRPr="00925180">
        <w:rPr>
          <w:color w:val="auto"/>
        </w:rPr>
        <w:tab/>
        <w:t>2 БР Бородинский</w:t>
      </w:r>
      <w:r w:rsidRPr="00925180">
        <w:rPr>
          <w:color w:val="auto"/>
        </w:rPr>
        <w:tab/>
        <w:t>, По-ставщик топлива</w:t>
      </w:r>
      <w:r w:rsidRPr="00925180">
        <w:rPr>
          <w:color w:val="auto"/>
        </w:rPr>
        <w:tab/>
        <w:t xml:space="preserve"> - АО "СУЭК-Красноярск", поставка осуществляется из разреза боро-динский имени М.И. Щадова через склад г.</w:t>
      </w:r>
      <w:r w:rsidR="008E265D" w:rsidRPr="00925180">
        <w:rPr>
          <w:color w:val="auto"/>
        </w:rPr>
        <w:t xml:space="preserve"> </w:t>
      </w:r>
      <w:r w:rsidRPr="00925180">
        <w:rPr>
          <w:color w:val="auto"/>
        </w:rPr>
        <w:t>Биробиджан ул.</w:t>
      </w:r>
      <w:r w:rsidR="008E265D" w:rsidRPr="00925180">
        <w:rPr>
          <w:color w:val="auto"/>
        </w:rPr>
        <w:t xml:space="preserve"> </w:t>
      </w:r>
      <w:r w:rsidRPr="00925180">
        <w:rPr>
          <w:color w:val="auto"/>
        </w:rPr>
        <w:t>Брянская д.</w:t>
      </w:r>
      <w:r w:rsidR="008E265D" w:rsidRPr="00925180">
        <w:rPr>
          <w:color w:val="auto"/>
        </w:rPr>
        <w:t xml:space="preserve"> </w:t>
      </w:r>
      <w:r w:rsidRPr="00925180">
        <w:rPr>
          <w:color w:val="auto"/>
        </w:rPr>
        <w:t>6</w:t>
      </w:r>
      <w:r w:rsidRPr="00925180">
        <w:rPr>
          <w:color w:val="auto"/>
        </w:rPr>
        <w:tab/>
        <w:t xml:space="preserve"> и марки 2 </w:t>
      </w:r>
      <w:r w:rsidR="008E265D" w:rsidRPr="00925180">
        <w:rPr>
          <w:color w:val="auto"/>
        </w:rPr>
        <w:t>БР Северо</w:t>
      </w:r>
      <w:r w:rsidRPr="00925180">
        <w:rPr>
          <w:color w:val="auto"/>
        </w:rPr>
        <w:t>-</w:t>
      </w:r>
      <w:r w:rsidR="008E265D" w:rsidRPr="00925180">
        <w:rPr>
          <w:color w:val="auto"/>
        </w:rPr>
        <w:t>Восточный, 3</w:t>
      </w:r>
      <w:r w:rsidRPr="00925180">
        <w:rPr>
          <w:color w:val="auto"/>
        </w:rPr>
        <w:t xml:space="preserve"> БР Переясловский, 2 БПК Северо-Восточный, Поставщик топлива</w:t>
      </w:r>
      <w:r w:rsidRPr="00925180">
        <w:rPr>
          <w:color w:val="auto"/>
        </w:rPr>
        <w:tab/>
        <w:t xml:space="preserve"> -</w:t>
      </w:r>
      <w:r w:rsidRPr="00925180">
        <w:rPr>
          <w:color w:val="auto"/>
        </w:rPr>
        <w:tab/>
      </w:r>
      <w:r w:rsidR="008E265D" w:rsidRPr="00925180">
        <w:rPr>
          <w:color w:val="auto"/>
        </w:rPr>
        <w:t xml:space="preserve"> </w:t>
      </w:r>
      <w:r w:rsidRPr="00925180">
        <w:rPr>
          <w:color w:val="auto"/>
        </w:rPr>
        <w:t>ООО "Трансуголь79" поставка осуществляется со склада г.</w:t>
      </w:r>
      <w:r w:rsidR="008E265D" w:rsidRPr="00925180">
        <w:rPr>
          <w:color w:val="auto"/>
        </w:rPr>
        <w:t xml:space="preserve"> </w:t>
      </w:r>
      <w:r w:rsidRPr="00925180">
        <w:rPr>
          <w:color w:val="auto"/>
        </w:rPr>
        <w:t>Биробиджан ул.</w:t>
      </w:r>
      <w:r w:rsidR="008E265D" w:rsidRPr="00925180">
        <w:rPr>
          <w:color w:val="auto"/>
        </w:rPr>
        <w:t xml:space="preserve"> </w:t>
      </w:r>
      <w:r w:rsidRPr="00925180">
        <w:rPr>
          <w:color w:val="auto"/>
        </w:rPr>
        <w:t>Брянская д.</w:t>
      </w:r>
      <w:r w:rsidR="008E265D" w:rsidRPr="00925180">
        <w:rPr>
          <w:color w:val="auto"/>
        </w:rPr>
        <w:t xml:space="preserve"> </w:t>
      </w:r>
      <w:r w:rsidRPr="00925180">
        <w:rPr>
          <w:color w:val="auto"/>
        </w:rPr>
        <w:t xml:space="preserve">6. Периодичность поставки </w:t>
      </w:r>
      <w:r w:rsidRPr="00925180">
        <w:rPr>
          <w:color w:val="auto"/>
        </w:rPr>
        <w:tab/>
        <w:t>еженедельно</w:t>
      </w:r>
      <w:r w:rsidRPr="00925180">
        <w:rPr>
          <w:color w:val="auto"/>
        </w:rPr>
        <w:tab/>
        <w:t>.</w:t>
      </w:r>
    </w:p>
    <w:p w:rsidR="001D3C76" w:rsidRPr="00925180" w:rsidRDefault="001D3C76" w:rsidP="001D3C76">
      <w:pPr>
        <w:pStyle w:val="11ff3"/>
        <w:rPr>
          <w:color w:val="auto"/>
        </w:rPr>
      </w:pPr>
      <w:r w:rsidRPr="00925180">
        <w:rPr>
          <w:color w:val="auto"/>
        </w:rPr>
        <w:t>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w:t>
      </w:r>
      <w:r w:rsidR="008F7D52" w:rsidRPr="00925180">
        <w:rPr>
          <w:color w:val="auto"/>
        </w:rPr>
        <w:t xml:space="preserve">тального ремонта оборудования) </w:t>
      </w:r>
      <w:r w:rsidRPr="00925180">
        <w:rPr>
          <w:color w:val="auto"/>
        </w:rPr>
        <w:t xml:space="preserve">привлекаются специализированные подрядные организации. </w:t>
      </w:r>
    </w:p>
    <w:p w:rsidR="001D3C76" w:rsidRPr="00925180" w:rsidRDefault="008F7D52" w:rsidP="001D3C76">
      <w:pPr>
        <w:pStyle w:val="11ff3"/>
        <w:rPr>
          <w:color w:val="auto"/>
        </w:rPr>
      </w:pPr>
      <w:r w:rsidRPr="00925180">
        <w:rPr>
          <w:color w:val="auto"/>
        </w:rPr>
        <w:t xml:space="preserve">Работает по температурному </w:t>
      </w:r>
      <w:r w:rsidR="001D3C76" w:rsidRPr="00925180">
        <w:rPr>
          <w:color w:val="auto"/>
        </w:rPr>
        <w:t xml:space="preserve">графику  </w:t>
      </w:r>
      <w:r w:rsidR="00EC21C9" w:rsidRPr="00925180">
        <w:rPr>
          <w:color w:val="auto"/>
        </w:rPr>
        <w:t>80/60</w:t>
      </w:r>
      <w:r w:rsidR="001D3C76" w:rsidRPr="00925180">
        <w:rPr>
          <w:color w:val="auto"/>
        </w:rPr>
        <w:t>° С.</w:t>
      </w:r>
    </w:p>
    <w:p w:rsidR="000A133C" w:rsidRPr="00925180" w:rsidRDefault="001D3C76" w:rsidP="001D3C76">
      <w:pPr>
        <w:pStyle w:val="11ff3"/>
        <w:rPr>
          <w:color w:val="auto"/>
        </w:rPr>
      </w:pPr>
      <w:r w:rsidRPr="00925180">
        <w:rPr>
          <w:color w:val="auto"/>
        </w:rPr>
        <w:t>Состав основного оборудования котельн</w:t>
      </w:r>
      <w:r w:rsidR="00EC21C9" w:rsidRPr="00925180">
        <w:rPr>
          <w:color w:val="auto"/>
        </w:rPr>
        <w:t>ой</w:t>
      </w:r>
      <w:r w:rsidRPr="00925180">
        <w:rPr>
          <w:color w:val="auto"/>
        </w:rPr>
        <w:t xml:space="preserve"> на территории </w:t>
      </w:r>
      <w:r w:rsidR="00E24259" w:rsidRPr="00925180">
        <w:rPr>
          <w:color w:val="auto"/>
        </w:rPr>
        <w:t>Дубовс</w:t>
      </w:r>
      <w:r w:rsidR="00B86E98" w:rsidRPr="00925180">
        <w:rPr>
          <w:color w:val="auto"/>
        </w:rPr>
        <w:t>кого сельского поселения</w:t>
      </w:r>
      <w:r w:rsidRPr="00925180">
        <w:rPr>
          <w:color w:val="auto"/>
        </w:rPr>
        <w:t xml:space="preserve"> представлен в таблице.</w:t>
      </w:r>
    </w:p>
    <w:p w:rsidR="008F79C6" w:rsidRPr="00925180" w:rsidRDefault="008F79C6" w:rsidP="008F79C6">
      <w:pPr>
        <w:ind w:firstLine="709"/>
        <w:rPr>
          <w:rFonts w:ascii="Times New Roman" w:hAnsi="Times New Roman"/>
          <w:kern w:val="28"/>
          <w:lang w:val="ru-RU"/>
        </w:rPr>
      </w:pPr>
    </w:p>
    <w:p w:rsidR="004E1B5F" w:rsidRPr="00925180" w:rsidRDefault="004E1B5F" w:rsidP="008E265D">
      <w:pPr>
        <w:spacing w:line="276" w:lineRule="auto"/>
        <w:ind w:firstLine="709"/>
        <w:rPr>
          <w:rFonts w:ascii="Times New Roman" w:hAnsi="Times New Roman"/>
          <w:b/>
          <w:lang w:val="ru-RU"/>
        </w:rPr>
      </w:pPr>
      <w:r w:rsidRPr="00925180">
        <w:rPr>
          <w:rFonts w:ascii="Times New Roman" w:hAnsi="Times New Roman"/>
          <w:b/>
          <w:lang w:val="ru-RU"/>
        </w:rPr>
        <w:t xml:space="preserve">Таблица </w:t>
      </w:r>
      <w:r w:rsidR="007F0FD7" w:rsidRPr="00925180">
        <w:rPr>
          <w:rFonts w:ascii="Times New Roman" w:hAnsi="Times New Roman"/>
          <w:b/>
          <w:lang w:val="ru-RU"/>
        </w:rPr>
        <w:t>2</w:t>
      </w:r>
      <w:r w:rsidRPr="00925180">
        <w:rPr>
          <w:rFonts w:ascii="Times New Roman" w:hAnsi="Times New Roman"/>
          <w:b/>
          <w:lang w:val="ru-RU"/>
        </w:rPr>
        <w:t xml:space="preserve"> – Список источников теплоснабжения </w:t>
      </w:r>
      <w:r w:rsidR="00E24259" w:rsidRPr="00925180">
        <w:rPr>
          <w:rFonts w:ascii="Times New Roman" w:hAnsi="Times New Roman"/>
          <w:b/>
          <w:lang w:val="ru-RU"/>
        </w:rPr>
        <w:t>Дубовс</w:t>
      </w:r>
      <w:r w:rsidR="00B86E98" w:rsidRPr="00925180">
        <w:rPr>
          <w:rFonts w:ascii="Times New Roman" w:hAnsi="Times New Roman"/>
          <w:b/>
          <w:lang w:val="ru-RU"/>
        </w:rPr>
        <w:t>кого сельского поселения</w:t>
      </w:r>
      <w:r w:rsidR="00F8320F" w:rsidRPr="00925180">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27"/>
        <w:gridCol w:w="1955"/>
        <w:gridCol w:w="1599"/>
        <w:gridCol w:w="2673"/>
        <w:gridCol w:w="2439"/>
      </w:tblGrid>
      <w:tr w:rsidR="00925180" w:rsidRPr="002F4352" w:rsidTr="007866E5">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925180" w:rsidRDefault="007866E5" w:rsidP="008931AB">
            <w:pPr>
              <w:pStyle w:val="1fffb"/>
            </w:pPr>
            <w:r w:rsidRPr="00925180">
              <w:t>№ п/п</w:t>
            </w:r>
          </w:p>
        </w:tc>
        <w:tc>
          <w:tcPr>
            <w:tcW w:w="1075"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925180" w:rsidRDefault="007866E5" w:rsidP="008931AB">
            <w:pPr>
              <w:pStyle w:val="1fffb"/>
            </w:pPr>
            <w:r w:rsidRPr="00925180">
              <w:t>Наименования источников тепловой энергии</w:t>
            </w:r>
          </w:p>
        </w:tc>
        <w:tc>
          <w:tcPr>
            <w:tcW w:w="8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925180" w:rsidRDefault="007866E5" w:rsidP="008931AB">
            <w:pPr>
              <w:pStyle w:val="1fffb"/>
            </w:pPr>
            <w:r w:rsidRPr="00925180">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925180" w:rsidRDefault="007866E5" w:rsidP="008931AB">
            <w:pPr>
              <w:pStyle w:val="1fffb"/>
            </w:pPr>
            <w:r w:rsidRPr="00925180">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925180" w:rsidRDefault="007866E5" w:rsidP="008931AB">
            <w:pPr>
              <w:pStyle w:val="1fffb"/>
            </w:pPr>
            <w:r w:rsidRPr="00925180">
              <w:t>Наименование утвержденной ЕТО (единой теплоснабжающей организации)</w:t>
            </w:r>
          </w:p>
        </w:tc>
      </w:tr>
      <w:tr w:rsidR="00925180" w:rsidRPr="00925180" w:rsidTr="000F1F04">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8931AB" w:rsidRPr="00925180" w:rsidRDefault="008931AB" w:rsidP="008931AB">
            <w:pPr>
              <w:pStyle w:val="1fffb"/>
            </w:pPr>
            <w:r w:rsidRPr="00925180">
              <w:t>1</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925180" w:rsidRDefault="007F0FD7" w:rsidP="008931AB">
            <w:pPr>
              <w:pStyle w:val="1fffb"/>
            </w:pPr>
            <w:r w:rsidRPr="00925180">
              <w:rPr>
                <w:sz w:val="22"/>
                <w:szCs w:val="22"/>
              </w:rPr>
              <w:t>Котельная с. Дубовое</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925180" w:rsidRDefault="00EC21C9" w:rsidP="008931AB">
            <w:pPr>
              <w:pStyle w:val="1fffb"/>
            </w:pPr>
            <w:r w:rsidRPr="00925180">
              <w:t>ЕАО, Биробиджанский район, с. Дубовое, ул. 40 лет Победы, 16а</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925180" w:rsidRDefault="008931AB" w:rsidP="008931AB">
            <w:pPr>
              <w:pStyle w:val="1fffb"/>
            </w:pPr>
            <w:r w:rsidRPr="00925180">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8931AB" w:rsidRPr="00925180" w:rsidRDefault="00A906B9" w:rsidP="008931AB">
            <w:pPr>
              <w:pStyle w:val="1fffb"/>
            </w:pPr>
            <w:r w:rsidRPr="00925180">
              <w:t>Не определена</w:t>
            </w:r>
          </w:p>
        </w:tc>
      </w:tr>
    </w:tbl>
    <w:p w:rsidR="004E1B5F" w:rsidRPr="00925180" w:rsidRDefault="004E1B5F" w:rsidP="000A133C">
      <w:pPr>
        <w:ind w:firstLine="709"/>
        <w:rPr>
          <w:rFonts w:ascii="Times New Roman" w:hAnsi="Times New Roman"/>
          <w:b/>
          <w:kern w:val="28"/>
          <w:lang w:val="ru-RU"/>
        </w:rPr>
      </w:pPr>
    </w:p>
    <w:p w:rsidR="00EC21C9" w:rsidRPr="00925180" w:rsidRDefault="00EC21C9" w:rsidP="0069647F">
      <w:pPr>
        <w:pStyle w:val="afffe"/>
        <w:keepNext/>
        <w:jc w:val="both"/>
        <w:rPr>
          <w:rFonts w:ascii="Times New Roman" w:hAnsi="Times New Roman"/>
          <w:color w:val="auto"/>
          <w:lang w:val="ru-RU"/>
        </w:rPr>
        <w:sectPr w:rsidR="00EC21C9" w:rsidRPr="00925180" w:rsidSect="00F8200D">
          <w:pgSz w:w="11906" w:h="16838" w:code="9"/>
          <w:pgMar w:top="851" w:right="1134" w:bottom="851" w:left="1701" w:header="680" w:footer="284" w:gutter="0"/>
          <w:cols w:space="708"/>
          <w:docGrid w:linePitch="360"/>
        </w:sectPr>
      </w:pPr>
    </w:p>
    <w:p w:rsidR="001F1EED" w:rsidRPr="00925180" w:rsidRDefault="008231DE" w:rsidP="0069647F">
      <w:pPr>
        <w:pStyle w:val="afffe"/>
        <w:keepNext/>
        <w:jc w:val="both"/>
        <w:rPr>
          <w:rFonts w:ascii="Times New Roman" w:hAnsi="Times New Roman"/>
          <w:color w:val="auto"/>
          <w:lang w:val="ru-RU"/>
        </w:rPr>
      </w:pPr>
      <w:r w:rsidRPr="00925180">
        <w:rPr>
          <w:rFonts w:ascii="Times New Roman" w:hAnsi="Times New Roman"/>
          <w:color w:val="auto"/>
          <w:lang w:val="ru-RU"/>
        </w:rPr>
        <w:lastRenderedPageBreak/>
        <w:t xml:space="preserve">Таблица </w:t>
      </w:r>
      <w:r w:rsidR="007F0FD7" w:rsidRPr="00925180">
        <w:rPr>
          <w:rFonts w:ascii="Times New Roman" w:hAnsi="Times New Roman"/>
          <w:color w:val="auto"/>
          <w:lang w:val="ru-RU"/>
        </w:rPr>
        <w:t>3</w:t>
      </w:r>
      <w:r w:rsidRPr="00925180">
        <w:rPr>
          <w:rFonts w:ascii="Times New Roman" w:hAnsi="Times New Roman"/>
          <w:color w:val="auto"/>
          <w:lang w:val="ru-RU"/>
        </w:rPr>
        <w:t xml:space="preserve"> – </w:t>
      </w:r>
      <w:r w:rsidR="008F79C6" w:rsidRPr="00925180">
        <w:rPr>
          <w:rFonts w:ascii="Times New Roman" w:hAnsi="Times New Roman"/>
          <w:color w:val="auto"/>
          <w:lang w:val="ru-RU"/>
        </w:rPr>
        <w:tab/>
        <w:t>Состав и технические характеристики основного оборудования котельных</w:t>
      </w:r>
      <w:r w:rsidR="00166164" w:rsidRPr="00925180">
        <w:rPr>
          <w:rFonts w:ascii="Times New Roman" w:hAnsi="Times New Roman"/>
          <w:color w:val="auto"/>
          <w:lang w:val="ru-RU"/>
        </w:rPr>
        <w:t xml:space="preserve"> </w:t>
      </w:r>
      <w:r w:rsidR="00E24259" w:rsidRPr="00925180">
        <w:rPr>
          <w:rFonts w:ascii="Times New Roman" w:hAnsi="Times New Roman"/>
          <w:color w:val="auto"/>
          <w:lang w:val="ru-RU"/>
        </w:rPr>
        <w:t>Дубовс</w:t>
      </w:r>
      <w:r w:rsidR="00B86E98" w:rsidRPr="00925180">
        <w:rPr>
          <w:rFonts w:ascii="Times New Roman" w:hAnsi="Times New Roman"/>
          <w:color w:val="auto"/>
          <w:lang w:val="ru-RU"/>
        </w:rPr>
        <w:t>кого сельского поселения</w:t>
      </w:r>
      <w:r w:rsidR="00F8320F" w:rsidRPr="00925180">
        <w:rPr>
          <w:rFonts w:ascii="Times New Roman" w:hAnsi="Times New Roman"/>
          <w:color w:val="auto"/>
          <w:lang w:val="ru-RU"/>
        </w:rPr>
        <w:t xml:space="preserve"> </w:t>
      </w:r>
      <w:bookmarkEnd w:id="20"/>
      <w:r w:rsidR="00EF22E2" w:rsidRPr="00925180">
        <w:rPr>
          <w:rFonts w:ascii="Times New Roman" w:hAnsi="Times New Roman"/>
          <w:color w:val="auto"/>
          <w:lang w:val="ru-RU"/>
        </w:rPr>
        <w:t>в 2021 г.</w:t>
      </w:r>
    </w:p>
    <w:tbl>
      <w:tblPr>
        <w:tblW w:w="5000" w:type="pct"/>
        <w:tblLook w:val="04A0" w:firstRow="1" w:lastRow="0" w:firstColumn="1" w:lastColumn="0" w:noHBand="0" w:noVBand="1"/>
      </w:tblPr>
      <w:tblGrid>
        <w:gridCol w:w="484"/>
        <w:gridCol w:w="1449"/>
        <w:gridCol w:w="1119"/>
        <w:gridCol w:w="1731"/>
        <w:gridCol w:w="1417"/>
        <w:gridCol w:w="1033"/>
        <w:gridCol w:w="1501"/>
        <w:gridCol w:w="1305"/>
        <w:gridCol w:w="1231"/>
        <w:gridCol w:w="1449"/>
        <w:gridCol w:w="1084"/>
        <w:gridCol w:w="1549"/>
      </w:tblGrid>
      <w:tr w:rsidR="00925180" w:rsidRPr="002F4352" w:rsidTr="00925180">
        <w:trPr>
          <w:cantSplit/>
          <w:trHeight w:val="20"/>
        </w:trPr>
        <w:tc>
          <w:tcPr>
            <w:tcW w:w="1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 п/п</w:t>
            </w:r>
          </w:p>
        </w:tc>
        <w:tc>
          <w:tcPr>
            <w:tcW w:w="4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Режим                                    работы котлов (водогрейный, паровой, ГВС)</w:t>
            </w:r>
          </w:p>
        </w:tc>
        <w:tc>
          <w:tcPr>
            <w:tcW w:w="40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Марка                                   котла</w:t>
            </w:r>
          </w:p>
        </w:tc>
        <w:tc>
          <w:tcPr>
            <w:tcW w:w="4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Регистрационный                          номер котла</w:t>
            </w:r>
          </w:p>
        </w:tc>
        <w:tc>
          <w:tcPr>
            <w:tcW w:w="46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Дата ввода котла                                    в эксплуатацию</w:t>
            </w:r>
          </w:p>
        </w:tc>
        <w:tc>
          <w:tcPr>
            <w:tcW w:w="34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КПД котла в                      % (согласно техн.                       док-ции)</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Установленная мощность котла (Гкал/час)</w:t>
            </w:r>
          </w:p>
        </w:tc>
        <w:tc>
          <w:tcPr>
            <w:tcW w:w="4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Фактическая мощн. котла с учетом износа, Гкал/час</w:t>
            </w:r>
          </w:p>
        </w:tc>
        <w:tc>
          <w:tcPr>
            <w:tcW w:w="4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Фактически подклю-ченная нагрузка (Гкал в год)</w:t>
            </w:r>
          </w:p>
        </w:tc>
        <w:tc>
          <w:tcPr>
            <w:tcW w:w="4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Фактически подключенная нагрузка                             (Гкал в год)                             в зависимости от выработки</w:t>
            </w:r>
          </w:p>
        </w:tc>
        <w:tc>
          <w:tcPr>
            <w:tcW w:w="3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Удельный расход условного топлива                      (т у.т. на 1 Гкал)</w:t>
            </w:r>
          </w:p>
        </w:tc>
        <w:tc>
          <w:tcPr>
            <w:tcW w:w="50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Удельный                              расход                            условного топлива                               от отпуска                              в сеть                               с учетом коэффициентов (т у.т. на 1 Гкал)</w:t>
            </w:r>
          </w:p>
        </w:tc>
      </w:tr>
      <w:tr w:rsidR="00925180" w:rsidRPr="00925180" w:rsidTr="00925180">
        <w:trPr>
          <w:cantSplit/>
          <w:trHeight w:val="20"/>
        </w:trPr>
        <w:tc>
          <w:tcPr>
            <w:tcW w:w="175"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w:t>
            </w:r>
          </w:p>
        </w:tc>
        <w:tc>
          <w:tcPr>
            <w:tcW w:w="479"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2</w:t>
            </w:r>
          </w:p>
        </w:tc>
        <w:tc>
          <w:tcPr>
            <w:tcW w:w="403"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3</w:t>
            </w:r>
          </w:p>
        </w:tc>
        <w:tc>
          <w:tcPr>
            <w:tcW w:w="431"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4</w:t>
            </w:r>
          </w:p>
        </w:tc>
        <w:tc>
          <w:tcPr>
            <w:tcW w:w="469"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5</w:t>
            </w:r>
          </w:p>
        </w:tc>
        <w:tc>
          <w:tcPr>
            <w:tcW w:w="348"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6</w:t>
            </w:r>
          </w:p>
        </w:tc>
        <w:tc>
          <w:tcPr>
            <w:tcW w:w="497"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9</w:t>
            </w:r>
          </w:p>
        </w:tc>
        <w:tc>
          <w:tcPr>
            <w:tcW w:w="434"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10</w:t>
            </w:r>
          </w:p>
        </w:tc>
        <w:tc>
          <w:tcPr>
            <w:tcW w:w="411"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12</w:t>
            </w:r>
          </w:p>
        </w:tc>
        <w:tc>
          <w:tcPr>
            <w:tcW w:w="479"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14</w:t>
            </w:r>
          </w:p>
        </w:tc>
        <w:tc>
          <w:tcPr>
            <w:tcW w:w="365"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15</w:t>
            </w:r>
          </w:p>
        </w:tc>
        <w:tc>
          <w:tcPr>
            <w:tcW w:w="509" w:type="pct"/>
            <w:tcBorders>
              <w:top w:val="nil"/>
              <w:left w:val="nil"/>
              <w:bottom w:val="single" w:sz="4" w:space="0" w:color="auto"/>
              <w:right w:val="single" w:sz="4" w:space="0" w:color="auto"/>
            </w:tcBorders>
            <w:shd w:val="clear" w:color="auto" w:fill="D9D9D9" w:themeFill="background1" w:themeFillShade="D9"/>
            <w:vAlign w:val="center"/>
            <w:hideMark/>
          </w:tcPr>
          <w:p w:rsidR="00925180" w:rsidRPr="00925180" w:rsidRDefault="00925180" w:rsidP="00925180">
            <w:pPr>
              <w:pStyle w:val="1fffb"/>
            </w:pPr>
            <w:r w:rsidRPr="00925180">
              <w:t>16</w:t>
            </w:r>
          </w:p>
        </w:tc>
      </w:tr>
      <w:tr w:rsidR="00925180" w:rsidRPr="00925180" w:rsidTr="00925180">
        <w:trPr>
          <w:cantSplit/>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1</w:t>
            </w:r>
          </w:p>
        </w:tc>
        <w:tc>
          <w:tcPr>
            <w:tcW w:w="47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водогрейный</w:t>
            </w:r>
          </w:p>
        </w:tc>
        <w:tc>
          <w:tcPr>
            <w:tcW w:w="403"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КВр-0,8 Б/К (ОЭР+)</w:t>
            </w:r>
          </w:p>
        </w:tc>
        <w:tc>
          <w:tcPr>
            <w:tcW w:w="431"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1</w:t>
            </w:r>
          </w:p>
        </w:tc>
        <w:tc>
          <w:tcPr>
            <w:tcW w:w="46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2022</w:t>
            </w:r>
          </w:p>
        </w:tc>
        <w:tc>
          <w:tcPr>
            <w:tcW w:w="348"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74</w:t>
            </w:r>
          </w:p>
        </w:tc>
        <w:tc>
          <w:tcPr>
            <w:tcW w:w="497"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0,69</w:t>
            </w:r>
          </w:p>
        </w:tc>
        <w:tc>
          <w:tcPr>
            <w:tcW w:w="434"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0,688</w:t>
            </w:r>
          </w:p>
        </w:tc>
        <w:tc>
          <w:tcPr>
            <w:tcW w:w="411"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3467,58</w:t>
            </w:r>
          </w:p>
        </w:tc>
        <w:tc>
          <w:tcPr>
            <w:tcW w:w="47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2284,22</w:t>
            </w:r>
          </w:p>
        </w:tc>
        <w:tc>
          <w:tcPr>
            <w:tcW w:w="365"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0,193</w:t>
            </w:r>
          </w:p>
        </w:tc>
        <w:tc>
          <w:tcPr>
            <w:tcW w:w="50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p>
        </w:tc>
      </w:tr>
      <w:tr w:rsidR="00925180" w:rsidRPr="00925180" w:rsidTr="00925180">
        <w:trPr>
          <w:cantSplit/>
          <w:trHeight w:val="20"/>
        </w:trPr>
        <w:tc>
          <w:tcPr>
            <w:tcW w:w="175" w:type="pct"/>
            <w:tcBorders>
              <w:top w:val="nil"/>
              <w:left w:val="single" w:sz="4" w:space="0" w:color="auto"/>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2</w:t>
            </w:r>
          </w:p>
        </w:tc>
        <w:tc>
          <w:tcPr>
            <w:tcW w:w="47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водогрейный</w:t>
            </w:r>
          </w:p>
        </w:tc>
        <w:tc>
          <w:tcPr>
            <w:tcW w:w="403" w:type="pct"/>
            <w:tcBorders>
              <w:top w:val="nil"/>
              <w:left w:val="nil"/>
              <w:bottom w:val="single" w:sz="4" w:space="0" w:color="auto"/>
              <w:right w:val="single" w:sz="4" w:space="0" w:color="auto"/>
            </w:tcBorders>
            <w:shd w:val="clear" w:color="000000" w:fill="FFFFFF"/>
            <w:vAlign w:val="center"/>
            <w:hideMark/>
          </w:tcPr>
          <w:p w:rsidR="00925180" w:rsidRPr="00C506D1" w:rsidRDefault="00925180" w:rsidP="00C506D1">
            <w:pPr>
              <w:pStyle w:val="1fffb"/>
            </w:pPr>
            <w:r w:rsidRPr="00925180">
              <w:t>КВр-0,63</w:t>
            </w:r>
            <w:r w:rsidR="00C506D1">
              <w:rPr>
                <w:lang w:val="en-US"/>
              </w:rPr>
              <w:t xml:space="preserve"> (</w:t>
            </w:r>
            <w:r w:rsidR="00C506D1">
              <w:t>ИП</w:t>
            </w:r>
            <w:r w:rsidR="00C506D1">
              <w:rPr>
                <w:lang w:val="en-US"/>
              </w:rPr>
              <w:t xml:space="preserve"> </w:t>
            </w:r>
            <w:r w:rsidR="00C506D1">
              <w:t>Бичуцкий)</w:t>
            </w:r>
          </w:p>
        </w:tc>
        <w:tc>
          <w:tcPr>
            <w:tcW w:w="431"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2</w:t>
            </w:r>
          </w:p>
        </w:tc>
        <w:tc>
          <w:tcPr>
            <w:tcW w:w="46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2018</w:t>
            </w:r>
          </w:p>
        </w:tc>
        <w:tc>
          <w:tcPr>
            <w:tcW w:w="348"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82</w:t>
            </w:r>
          </w:p>
        </w:tc>
        <w:tc>
          <w:tcPr>
            <w:tcW w:w="497"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0,69</w:t>
            </w:r>
          </w:p>
        </w:tc>
        <w:tc>
          <w:tcPr>
            <w:tcW w:w="434"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0,69</w:t>
            </w:r>
          </w:p>
        </w:tc>
        <w:tc>
          <w:tcPr>
            <w:tcW w:w="411"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1689,12</w:t>
            </w:r>
          </w:p>
        </w:tc>
        <w:tc>
          <w:tcPr>
            <w:tcW w:w="47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1274,84</w:t>
            </w:r>
          </w:p>
        </w:tc>
        <w:tc>
          <w:tcPr>
            <w:tcW w:w="365"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r w:rsidRPr="00925180">
              <w:t>0,174</w:t>
            </w:r>
          </w:p>
        </w:tc>
        <w:tc>
          <w:tcPr>
            <w:tcW w:w="509" w:type="pct"/>
            <w:tcBorders>
              <w:top w:val="nil"/>
              <w:left w:val="nil"/>
              <w:bottom w:val="single" w:sz="4" w:space="0" w:color="auto"/>
              <w:right w:val="single" w:sz="4" w:space="0" w:color="auto"/>
            </w:tcBorders>
            <w:shd w:val="clear" w:color="000000" w:fill="FFFFFF"/>
            <w:vAlign w:val="center"/>
            <w:hideMark/>
          </w:tcPr>
          <w:p w:rsidR="00925180" w:rsidRPr="00925180" w:rsidRDefault="00925180" w:rsidP="00925180">
            <w:pPr>
              <w:pStyle w:val="1fffb"/>
            </w:pPr>
          </w:p>
        </w:tc>
      </w:tr>
    </w:tbl>
    <w:p w:rsidR="00EC21C9" w:rsidRPr="00925180" w:rsidRDefault="00EC21C9" w:rsidP="00EC21C9">
      <w:pPr>
        <w:rPr>
          <w:lang w:val="ru-RU"/>
        </w:rPr>
        <w:sectPr w:rsidR="00EC21C9" w:rsidRPr="00925180" w:rsidSect="00EC21C9">
          <w:pgSz w:w="16838" w:h="11906" w:orient="landscape" w:code="9"/>
          <w:pgMar w:top="1701" w:right="851" w:bottom="1134" w:left="851" w:header="680" w:footer="284" w:gutter="0"/>
          <w:cols w:space="708"/>
          <w:docGrid w:linePitch="360"/>
        </w:sectPr>
      </w:pPr>
    </w:p>
    <w:p w:rsidR="00EC21C9" w:rsidRPr="00925180" w:rsidRDefault="00EC21C9" w:rsidP="00EC21C9">
      <w:pPr>
        <w:rPr>
          <w:lang w:val="ru-RU"/>
        </w:rPr>
      </w:pPr>
    </w:p>
    <w:p w:rsidR="00760BA9" w:rsidRPr="00925180" w:rsidRDefault="008E265D" w:rsidP="008E265D">
      <w:pPr>
        <w:pStyle w:val="20"/>
        <w:spacing w:line="276" w:lineRule="auto"/>
        <w:rPr>
          <w:rFonts w:cs="Times New Roman"/>
        </w:rPr>
      </w:pPr>
      <w:bookmarkStart w:id="21" w:name="_Toc465965208"/>
      <w:bookmarkStart w:id="22" w:name="_Toc9074598"/>
      <w:r w:rsidRPr="00925180">
        <w:rPr>
          <w:rFonts w:cs="Times New Roman"/>
        </w:rPr>
        <w:t xml:space="preserve"> </w:t>
      </w:r>
      <w:r w:rsidR="00760BA9" w:rsidRPr="00925180">
        <w:rPr>
          <w:rFonts w:cs="Times New Roman"/>
        </w:rPr>
        <w:t>Параметры установленной тепловой мощности</w:t>
      </w:r>
      <w:r w:rsidR="00BF7E84" w:rsidRPr="00925180">
        <w:rPr>
          <w:rFonts w:cs="Times New Roman"/>
        </w:rPr>
        <w:t xml:space="preserve"> источника тепловой энергии, в том числе</w:t>
      </w:r>
      <w:r w:rsidR="00760BA9" w:rsidRPr="00925180">
        <w:rPr>
          <w:rFonts w:cs="Times New Roman"/>
        </w:rPr>
        <w:t xml:space="preserve"> теплофикационного оборудования и теплофикационной установки</w:t>
      </w:r>
      <w:bookmarkEnd w:id="21"/>
      <w:bookmarkEnd w:id="22"/>
    </w:p>
    <w:p w:rsidR="00BC61FA" w:rsidRPr="00925180" w:rsidRDefault="00BC61FA" w:rsidP="006C2E51">
      <w:pPr>
        <w:ind w:right="-12" w:firstLine="709"/>
        <w:rPr>
          <w:rFonts w:ascii="Times New Roman" w:hAnsi="Times New Roman"/>
          <w:szCs w:val="24"/>
          <w:lang w:val="ru-RU"/>
        </w:rPr>
      </w:pPr>
      <w:r w:rsidRPr="00925180">
        <w:rPr>
          <w:rFonts w:ascii="Times New Roman" w:hAnsi="Times New Roman"/>
          <w:szCs w:val="24"/>
          <w:lang w:val="ru-RU"/>
        </w:rPr>
        <w:t>Сведения об установленной тепловой мощности котельн</w:t>
      </w:r>
      <w:r w:rsidR="007555D4" w:rsidRPr="00925180">
        <w:rPr>
          <w:rFonts w:ascii="Times New Roman" w:hAnsi="Times New Roman"/>
          <w:szCs w:val="24"/>
          <w:lang w:val="ru-RU"/>
        </w:rPr>
        <w:t>ой</w:t>
      </w:r>
      <w:r w:rsidRPr="00925180">
        <w:rPr>
          <w:rFonts w:ascii="Times New Roman" w:hAnsi="Times New Roman"/>
          <w:szCs w:val="24"/>
          <w:lang w:val="ru-RU"/>
        </w:rPr>
        <w:t xml:space="preserve"> представлены в таблице ниже. </w:t>
      </w:r>
    </w:p>
    <w:p w:rsidR="00D920C2" w:rsidRPr="00925180" w:rsidRDefault="00D920C2" w:rsidP="006C2E51">
      <w:pPr>
        <w:pStyle w:val="afffe"/>
        <w:keepNext/>
        <w:jc w:val="both"/>
        <w:rPr>
          <w:rFonts w:ascii="Times New Roman" w:hAnsi="Times New Roman"/>
          <w:noProof/>
          <w:color w:val="auto"/>
          <w:lang w:val="ru-RU"/>
        </w:rPr>
      </w:pPr>
      <w:bookmarkStart w:id="23" w:name="_Toc527706855"/>
      <w:r w:rsidRPr="00925180">
        <w:rPr>
          <w:rFonts w:ascii="Times New Roman" w:hAnsi="Times New Roman"/>
          <w:noProof/>
          <w:color w:val="auto"/>
          <w:lang w:val="ru-RU"/>
        </w:rPr>
        <w:t xml:space="preserve">Таблица </w:t>
      </w:r>
      <w:r w:rsidR="00717BE3" w:rsidRPr="00925180">
        <w:rPr>
          <w:rFonts w:ascii="Times New Roman" w:hAnsi="Times New Roman"/>
          <w:noProof/>
          <w:color w:val="auto"/>
          <w:lang w:val="ru-RU"/>
        </w:rPr>
        <w:t>4</w:t>
      </w:r>
      <w:r w:rsidRPr="00925180">
        <w:rPr>
          <w:rFonts w:ascii="Times New Roman" w:hAnsi="Times New Roman"/>
          <w:noProof/>
          <w:color w:val="auto"/>
          <w:lang w:val="ru-RU"/>
        </w:rPr>
        <w:t xml:space="preserve"> – </w:t>
      </w:r>
      <w:r w:rsidR="002A1866" w:rsidRPr="00925180">
        <w:rPr>
          <w:rFonts w:ascii="Times New Roman" w:hAnsi="Times New Roman"/>
          <w:noProof/>
          <w:color w:val="auto"/>
          <w:lang w:val="ru-RU"/>
        </w:rPr>
        <w:t>Параметры установленной тепловой мощности котельных</w:t>
      </w:r>
      <w:bookmarkEnd w:id="23"/>
      <w:r w:rsidR="00EF22E2" w:rsidRPr="00925180">
        <w:rPr>
          <w:color w:val="auto"/>
          <w:lang w:val="ru-RU"/>
        </w:rPr>
        <w:t xml:space="preserve"> </w:t>
      </w:r>
      <w:r w:rsidR="00EF22E2" w:rsidRPr="00925180">
        <w:rPr>
          <w:rFonts w:ascii="Times New Roman" w:hAnsi="Times New Roman"/>
          <w:noProof/>
          <w:color w:val="auto"/>
          <w:lang w:val="ru-RU"/>
        </w:rPr>
        <w:t>в 2021 г.</w:t>
      </w:r>
    </w:p>
    <w:tbl>
      <w:tblPr>
        <w:tblW w:w="9180" w:type="dxa"/>
        <w:tblInd w:w="103" w:type="dxa"/>
        <w:tblLook w:val="04A0" w:firstRow="1" w:lastRow="0" w:firstColumn="1" w:lastColumn="0" w:noHBand="0" w:noVBand="1"/>
      </w:tblPr>
      <w:tblGrid>
        <w:gridCol w:w="677"/>
        <w:gridCol w:w="7265"/>
        <w:gridCol w:w="1238"/>
      </w:tblGrid>
      <w:tr w:rsidR="00925180" w:rsidRPr="00925180" w:rsidTr="00871A93">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925180" w:rsidRDefault="002B5E67" w:rsidP="002B5E67">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925180" w:rsidRDefault="002B5E67" w:rsidP="002B5E67">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925180" w:rsidRDefault="002B5E67" w:rsidP="002B5E67">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Устан. Мощность Гкал\ч</w:t>
            </w:r>
          </w:p>
        </w:tc>
      </w:tr>
      <w:tr w:rsidR="00925180" w:rsidRPr="00925180" w:rsidTr="00871A93">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871A93" w:rsidRPr="00925180" w:rsidRDefault="00871A93" w:rsidP="008E265D">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871A93" w:rsidRPr="00925180" w:rsidRDefault="00871A93" w:rsidP="00871A93">
            <w:pPr>
              <w:pStyle w:val="1fffb"/>
            </w:pPr>
            <w:r w:rsidRPr="00925180">
              <w:t>Котельная с. Дубовое</w:t>
            </w:r>
          </w:p>
        </w:tc>
        <w:tc>
          <w:tcPr>
            <w:tcW w:w="1238" w:type="dxa"/>
            <w:tcBorders>
              <w:top w:val="nil"/>
              <w:left w:val="nil"/>
              <w:bottom w:val="single" w:sz="4" w:space="0" w:color="auto"/>
              <w:right w:val="single" w:sz="4" w:space="0" w:color="auto"/>
            </w:tcBorders>
            <w:shd w:val="clear" w:color="auto" w:fill="auto"/>
            <w:vAlign w:val="center"/>
            <w:hideMark/>
          </w:tcPr>
          <w:p w:rsidR="00871A93" w:rsidRPr="00925180" w:rsidRDefault="0077587E" w:rsidP="00871A93">
            <w:pPr>
              <w:pStyle w:val="1fffb"/>
            </w:pPr>
            <w:r w:rsidRPr="00925180">
              <w:t>2,23</w:t>
            </w:r>
          </w:p>
        </w:tc>
      </w:tr>
    </w:tbl>
    <w:p w:rsidR="00E809CA" w:rsidRPr="00925180" w:rsidRDefault="00E809CA" w:rsidP="002B5E67">
      <w:pPr>
        <w:ind w:firstLine="0"/>
        <w:rPr>
          <w:rFonts w:ascii="Times New Roman" w:hAnsi="Times New Roman"/>
          <w:lang w:val="ru-RU"/>
        </w:rPr>
      </w:pPr>
    </w:p>
    <w:p w:rsidR="00830DB6" w:rsidRPr="00925180" w:rsidRDefault="008E265D" w:rsidP="008E265D">
      <w:pPr>
        <w:pStyle w:val="20"/>
        <w:spacing w:line="276" w:lineRule="auto"/>
        <w:rPr>
          <w:rFonts w:cs="Times New Roman"/>
        </w:rPr>
      </w:pPr>
      <w:bookmarkStart w:id="24" w:name="_Toc9074599"/>
      <w:r w:rsidRPr="00925180">
        <w:rPr>
          <w:rFonts w:cs="Times New Roman"/>
        </w:rPr>
        <w:t xml:space="preserve"> </w:t>
      </w:r>
      <w:r w:rsidR="008D3011" w:rsidRPr="00925180">
        <w:rPr>
          <w:rFonts w:cs="Times New Roman"/>
        </w:rPr>
        <w:t>О</w:t>
      </w:r>
      <w:r w:rsidR="00830DB6" w:rsidRPr="00925180">
        <w:rPr>
          <w:rFonts w:cs="Times New Roman"/>
        </w:rPr>
        <w:t>граничения тепловой мощности и параметры</w:t>
      </w:r>
      <w:r w:rsidR="008D3011" w:rsidRPr="00925180">
        <w:rPr>
          <w:rFonts w:cs="Times New Roman"/>
        </w:rPr>
        <w:t xml:space="preserve"> располагаемой тепловой мощности</w:t>
      </w:r>
      <w:bookmarkEnd w:id="24"/>
    </w:p>
    <w:p w:rsidR="008A7EC7" w:rsidRPr="00925180" w:rsidRDefault="008A7EC7" w:rsidP="006C2E51">
      <w:pPr>
        <w:pStyle w:val="affff6"/>
        <w:ind w:left="0" w:firstLine="567"/>
        <w:rPr>
          <w:rFonts w:ascii="Times New Roman" w:hAnsi="Times New Roman"/>
          <w:szCs w:val="24"/>
          <w:lang w:val="ru-RU"/>
        </w:rPr>
      </w:pPr>
      <w:r w:rsidRPr="00925180">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925180" w:rsidRDefault="008A7EC7" w:rsidP="006C2E51">
      <w:pPr>
        <w:pStyle w:val="affff6"/>
        <w:ind w:left="0" w:firstLine="567"/>
        <w:rPr>
          <w:rFonts w:ascii="Times New Roman" w:hAnsi="Times New Roman"/>
          <w:i/>
          <w:szCs w:val="24"/>
          <w:lang w:val="ru-RU"/>
        </w:rPr>
      </w:pPr>
      <w:r w:rsidRPr="00925180">
        <w:rPr>
          <w:rFonts w:ascii="Times New Roman" w:hAnsi="Times New Roman"/>
          <w:b/>
          <w:i/>
          <w:szCs w:val="24"/>
          <w:lang w:val="ru-RU"/>
        </w:rPr>
        <w:t>«Установленная мощность источника тепловой энергии</w:t>
      </w:r>
      <w:r w:rsidRPr="00925180">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925180" w:rsidRDefault="008A7EC7" w:rsidP="006C2E51">
      <w:pPr>
        <w:pStyle w:val="affff6"/>
        <w:ind w:left="0" w:firstLine="567"/>
        <w:rPr>
          <w:rFonts w:ascii="Times New Roman" w:hAnsi="Times New Roman"/>
          <w:i/>
          <w:szCs w:val="24"/>
          <w:lang w:val="ru-RU"/>
        </w:rPr>
      </w:pPr>
      <w:r w:rsidRPr="00925180">
        <w:rPr>
          <w:rFonts w:ascii="Times New Roman" w:hAnsi="Times New Roman"/>
          <w:b/>
          <w:i/>
          <w:szCs w:val="24"/>
          <w:lang w:val="ru-RU"/>
        </w:rPr>
        <w:t>Располагаемая мощность источника тепловой энергии</w:t>
      </w:r>
      <w:r w:rsidRPr="00925180">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925180" w:rsidRDefault="00C17BB8" w:rsidP="00DA38CC">
      <w:pPr>
        <w:pStyle w:val="11ff3"/>
        <w:rPr>
          <w:color w:val="auto"/>
          <w:lang w:eastAsia="ru-RU"/>
        </w:rPr>
      </w:pPr>
      <w:r w:rsidRPr="00925180">
        <w:rPr>
          <w:color w:val="auto"/>
          <w:lang w:eastAsia="ru-RU"/>
        </w:rPr>
        <w:t>Для</w:t>
      </w:r>
      <w:r w:rsidRPr="00925180">
        <w:rPr>
          <w:color w:val="auto"/>
          <w:spacing w:val="-3"/>
          <w:lang w:eastAsia="ru-RU"/>
        </w:rPr>
        <w:t xml:space="preserve"> </w:t>
      </w:r>
      <w:r w:rsidRPr="00925180">
        <w:rPr>
          <w:color w:val="auto"/>
          <w:lang w:eastAsia="ru-RU"/>
        </w:rPr>
        <w:t>основного</w:t>
      </w:r>
      <w:r w:rsidRPr="00925180">
        <w:rPr>
          <w:color w:val="auto"/>
          <w:spacing w:val="-7"/>
          <w:lang w:eastAsia="ru-RU"/>
        </w:rPr>
        <w:t xml:space="preserve"> </w:t>
      </w:r>
      <w:r w:rsidRPr="00925180">
        <w:rPr>
          <w:color w:val="auto"/>
          <w:lang w:eastAsia="ru-RU"/>
        </w:rPr>
        <w:t>оборудования, установленного</w:t>
      </w:r>
      <w:r w:rsidRPr="00925180">
        <w:rPr>
          <w:color w:val="auto"/>
          <w:spacing w:val="-3"/>
          <w:lang w:eastAsia="ru-RU"/>
        </w:rPr>
        <w:t xml:space="preserve"> </w:t>
      </w:r>
      <w:r w:rsidRPr="00925180">
        <w:rPr>
          <w:color w:val="auto"/>
          <w:lang w:eastAsia="ru-RU"/>
        </w:rPr>
        <w:t>на</w:t>
      </w:r>
      <w:r w:rsidRPr="00925180">
        <w:rPr>
          <w:color w:val="auto"/>
          <w:spacing w:val="-3"/>
          <w:lang w:eastAsia="ru-RU"/>
        </w:rPr>
        <w:t xml:space="preserve"> </w:t>
      </w:r>
      <w:r w:rsidR="008E265D" w:rsidRPr="00925180">
        <w:rPr>
          <w:color w:val="auto"/>
          <w:lang w:eastAsia="ru-RU"/>
        </w:rPr>
        <w:t>котельной,</w:t>
      </w:r>
      <w:r w:rsidRPr="00925180">
        <w:rPr>
          <w:color w:val="auto"/>
          <w:lang w:eastAsia="ru-RU"/>
        </w:rPr>
        <w:t xml:space="preserve"> производятся</w:t>
      </w:r>
      <w:r w:rsidRPr="00925180">
        <w:rPr>
          <w:color w:val="auto"/>
          <w:spacing w:val="19"/>
          <w:lang w:eastAsia="ru-RU"/>
        </w:rPr>
        <w:t xml:space="preserve"> </w:t>
      </w:r>
      <w:r w:rsidRPr="00925180">
        <w:rPr>
          <w:color w:val="auto"/>
          <w:lang w:eastAsia="ru-RU"/>
        </w:rPr>
        <w:t>режимно-наладочные</w:t>
      </w:r>
      <w:r w:rsidRPr="00925180">
        <w:rPr>
          <w:color w:val="auto"/>
          <w:spacing w:val="18"/>
          <w:lang w:eastAsia="ru-RU"/>
        </w:rPr>
        <w:t xml:space="preserve"> </w:t>
      </w:r>
      <w:r w:rsidRPr="00925180">
        <w:rPr>
          <w:color w:val="auto"/>
          <w:lang w:eastAsia="ru-RU"/>
        </w:rPr>
        <w:t>испытания</w:t>
      </w:r>
      <w:r w:rsidRPr="00925180">
        <w:rPr>
          <w:color w:val="auto"/>
          <w:spacing w:val="19"/>
          <w:lang w:eastAsia="ru-RU"/>
        </w:rPr>
        <w:t xml:space="preserve"> </w:t>
      </w:r>
      <w:r w:rsidRPr="00925180">
        <w:rPr>
          <w:color w:val="auto"/>
          <w:lang w:eastAsia="ru-RU"/>
        </w:rPr>
        <w:t>и</w:t>
      </w:r>
      <w:r w:rsidRPr="00925180">
        <w:rPr>
          <w:color w:val="auto"/>
          <w:spacing w:val="15"/>
          <w:lang w:eastAsia="ru-RU"/>
        </w:rPr>
        <w:t xml:space="preserve"> </w:t>
      </w:r>
      <w:r w:rsidRPr="00925180">
        <w:rPr>
          <w:color w:val="auto"/>
          <w:lang w:eastAsia="ru-RU"/>
        </w:rPr>
        <w:t>в</w:t>
      </w:r>
      <w:r w:rsidRPr="00925180">
        <w:rPr>
          <w:color w:val="auto"/>
          <w:spacing w:val="21"/>
          <w:lang w:eastAsia="ru-RU"/>
        </w:rPr>
        <w:t xml:space="preserve"> </w:t>
      </w:r>
      <w:r w:rsidRPr="00925180">
        <w:rPr>
          <w:color w:val="auto"/>
          <w:lang w:eastAsia="ru-RU"/>
        </w:rPr>
        <w:t>соответствии</w:t>
      </w:r>
      <w:r w:rsidRPr="00925180">
        <w:rPr>
          <w:color w:val="auto"/>
          <w:spacing w:val="20"/>
          <w:lang w:eastAsia="ru-RU"/>
        </w:rPr>
        <w:t xml:space="preserve"> </w:t>
      </w:r>
      <w:r w:rsidRPr="00925180">
        <w:rPr>
          <w:color w:val="auto"/>
          <w:lang w:eastAsia="ru-RU"/>
        </w:rPr>
        <w:t>с</w:t>
      </w:r>
      <w:r w:rsidRPr="00925180">
        <w:rPr>
          <w:color w:val="auto"/>
          <w:spacing w:val="19"/>
          <w:lang w:eastAsia="ru-RU"/>
        </w:rPr>
        <w:t xml:space="preserve"> </w:t>
      </w:r>
      <w:r w:rsidRPr="00925180">
        <w:rPr>
          <w:color w:val="auto"/>
          <w:lang w:eastAsia="ru-RU"/>
        </w:rPr>
        <w:t>ними</w:t>
      </w:r>
      <w:r w:rsidRPr="00925180">
        <w:rPr>
          <w:color w:val="auto"/>
          <w:spacing w:val="20"/>
          <w:lang w:eastAsia="ru-RU"/>
        </w:rPr>
        <w:t xml:space="preserve"> </w:t>
      </w:r>
      <w:r w:rsidRPr="00925180">
        <w:rPr>
          <w:color w:val="auto"/>
          <w:spacing w:val="-3"/>
          <w:lang w:eastAsia="ru-RU"/>
        </w:rPr>
        <w:t>со</w:t>
      </w:r>
      <w:r w:rsidRPr="00925180">
        <w:rPr>
          <w:color w:val="auto"/>
          <w:lang w:eastAsia="ru-RU"/>
        </w:rPr>
        <w:t>ставляются</w:t>
      </w:r>
      <w:r w:rsidRPr="00925180">
        <w:rPr>
          <w:color w:val="auto"/>
          <w:spacing w:val="-7"/>
          <w:lang w:eastAsia="ru-RU"/>
        </w:rPr>
        <w:t xml:space="preserve"> </w:t>
      </w:r>
      <w:r w:rsidRPr="00925180">
        <w:rPr>
          <w:color w:val="auto"/>
          <w:lang w:eastAsia="ru-RU"/>
        </w:rPr>
        <w:t>режимные</w:t>
      </w:r>
      <w:r w:rsidRPr="00925180">
        <w:rPr>
          <w:color w:val="auto"/>
          <w:spacing w:val="-8"/>
          <w:lang w:eastAsia="ru-RU"/>
        </w:rPr>
        <w:t xml:space="preserve"> </w:t>
      </w:r>
      <w:r w:rsidRPr="00925180">
        <w:rPr>
          <w:color w:val="auto"/>
          <w:lang w:eastAsia="ru-RU"/>
        </w:rPr>
        <w:t>карты.</w:t>
      </w:r>
    </w:p>
    <w:p w:rsidR="00C17BB8" w:rsidRPr="00925180" w:rsidRDefault="00C17BB8" w:rsidP="00DA38CC">
      <w:pPr>
        <w:pStyle w:val="11ff3"/>
        <w:rPr>
          <w:color w:val="auto"/>
          <w:lang w:eastAsia="hi-IN" w:bidi="hi-IN"/>
        </w:rPr>
      </w:pPr>
      <w:r w:rsidRPr="00925180">
        <w:rPr>
          <w:color w:val="auto"/>
          <w:lang w:eastAsia="hi-IN" w:bidi="hi-IN"/>
        </w:rPr>
        <w:t xml:space="preserve">Согласно составленным режимным картам КПД всех котлов находится, в среднем, на уровне </w:t>
      </w:r>
      <w:r w:rsidR="007866E5" w:rsidRPr="00925180">
        <w:rPr>
          <w:color w:val="auto"/>
          <w:lang w:eastAsia="hi-IN" w:bidi="hi-IN"/>
        </w:rPr>
        <w:t>85,2-86</w:t>
      </w:r>
      <w:r w:rsidR="008E265D" w:rsidRPr="00925180">
        <w:rPr>
          <w:color w:val="auto"/>
          <w:lang w:eastAsia="hi-IN" w:bidi="hi-IN"/>
        </w:rPr>
        <w:t xml:space="preserve"> </w:t>
      </w:r>
      <w:r w:rsidRPr="00925180">
        <w:rPr>
          <w:color w:val="auto"/>
          <w:lang w:eastAsia="hi-IN" w:bidi="hi-IN"/>
        </w:rPr>
        <w:t>% (в зависимости от нагрузки).</w:t>
      </w:r>
    </w:p>
    <w:p w:rsidR="00F055CD" w:rsidRPr="00925180" w:rsidRDefault="00F055CD" w:rsidP="00DA38CC">
      <w:pPr>
        <w:pStyle w:val="11ff3"/>
        <w:rPr>
          <w:color w:val="auto"/>
        </w:rPr>
      </w:pPr>
      <w:r w:rsidRPr="00925180">
        <w:rPr>
          <w:color w:val="auto"/>
        </w:rPr>
        <w:t>В</w:t>
      </w:r>
      <w:r w:rsidR="004266D0" w:rsidRPr="00925180">
        <w:rPr>
          <w:color w:val="auto"/>
        </w:rPr>
        <w:t xml:space="preserve"> таблице</w:t>
      </w:r>
      <w:r w:rsidRPr="00925180">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925180">
        <w:rPr>
          <w:color w:val="auto"/>
        </w:rPr>
        <w:t xml:space="preserve"> </w:t>
      </w:r>
    </w:p>
    <w:p w:rsidR="008C70AD" w:rsidRPr="00925180" w:rsidRDefault="008C70AD" w:rsidP="006C2E51">
      <w:pPr>
        <w:pStyle w:val="affff6"/>
        <w:ind w:left="0" w:firstLine="567"/>
        <w:rPr>
          <w:rFonts w:ascii="Times New Roman" w:hAnsi="Times New Roman"/>
          <w:kern w:val="28"/>
          <w:lang w:val="ru-RU"/>
        </w:rPr>
      </w:pPr>
    </w:p>
    <w:p w:rsidR="00614E01" w:rsidRPr="00925180" w:rsidRDefault="00A73FF3" w:rsidP="003711C4">
      <w:pPr>
        <w:pStyle w:val="affff6"/>
        <w:ind w:left="0" w:firstLine="567"/>
        <w:rPr>
          <w:rFonts w:ascii="Times New Roman" w:hAnsi="Times New Roman"/>
          <w:sz w:val="20"/>
          <w:szCs w:val="20"/>
          <w:lang w:val="ru-RU" w:eastAsia="ru-RU" w:bidi="ar-SA"/>
        </w:rPr>
      </w:pPr>
      <w:r w:rsidRPr="00925180">
        <w:rPr>
          <w:rFonts w:ascii="Times New Roman" w:hAnsi="Times New Roman"/>
          <w:b/>
          <w:kern w:val="28"/>
          <w:lang w:val="ru-RU"/>
        </w:rPr>
        <w:t xml:space="preserve">Таблица </w:t>
      </w:r>
      <w:r w:rsidR="00717BE3" w:rsidRPr="00925180">
        <w:rPr>
          <w:rFonts w:ascii="Times New Roman" w:hAnsi="Times New Roman"/>
          <w:b/>
          <w:kern w:val="28"/>
          <w:lang w:val="ru-RU"/>
        </w:rPr>
        <w:t>5</w:t>
      </w:r>
      <w:r w:rsidRPr="00925180">
        <w:rPr>
          <w:rFonts w:ascii="Times New Roman" w:hAnsi="Times New Roman"/>
          <w:b/>
          <w:kern w:val="28"/>
          <w:lang w:val="ru-RU"/>
        </w:rPr>
        <w:t xml:space="preserve"> - Располагаемая мощность источник</w:t>
      </w:r>
      <w:r w:rsidR="00B15C4A" w:rsidRPr="00925180">
        <w:rPr>
          <w:rFonts w:ascii="Times New Roman" w:hAnsi="Times New Roman"/>
          <w:b/>
          <w:kern w:val="28"/>
          <w:lang w:val="ru-RU"/>
        </w:rPr>
        <w:t>ов</w:t>
      </w:r>
      <w:r w:rsidRPr="00925180">
        <w:rPr>
          <w:rFonts w:ascii="Times New Roman" w:hAnsi="Times New Roman"/>
          <w:b/>
          <w:kern w:val="28"/>
          <w:lang w:val="ru-RU"/>
        </w:rPr>
        <w:t xml:space="preserve"> тепловой энергии</w:t>
      </w:r>
      <w:r w:rsidR="00EF22E2" w:rsidRPr="00925180">
        <w:rPr>
          <w:lang w:val="ru-RU"/>
        </w:rPr>
        <w:t xml:space="preserve"> </w:t>
      </w:r>
      <w:r w:rsidR="00EF22E2" w:rsidRPr="00925180">
        <w:rPr>
          <w:rFonts w:ascii="Times New Roman" w:hAnsi="Times New Roman"/>
          <w:b/>
          <w:kern w:val="28"/>
          <w:lang w:val="ru-RU"/>
        </w:rPr>
        <w:t>в 2021 г.</w:t>
      </w:r>
    </w:p>
    <w:tbl>
      <w:tblPr>
        <w:tblW w:w="5000" w:type="pct"/>
        <w:tblLook w:val="04A0" w:firstRow="1" w:lastRow="0" w:firstColumn="1" w:lastColumn="0" w:noHBand="0" w:noVBand="1"/>
      </w:tblPr>
      <w:tblGrid>
        <w:gridCol w:w="486"/>
        <w:gridCol w:w="5836"/>
        <w:gridCol w:w="1508"/>
        <w:gridCol w:w="1457"/>
      </w:tblGrid>
      <w:tr w:rsidR="00925180" w:rsidRPr="002F4352" w:rsidTr="00871A9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Фактическая располагаемая тепловая мощность источника, Гкал/ч</w:t>
            </w:r>
          </w:p>
        </w:tc>
      </w:tr>
      <w:tr w:rsidR="00925180" w:rsidRPr="00925180" w:rsidTr="00871A93">
        <w:trPr>
          <w:trHeight w:val="20"/>
        </w:trPr>
        <w:tc>
          <w:tcPr>
            <w:tcW w:w="262" w:type="pct"/>
            <w:tcBorders>
              <w:top w:val="nil"/>
              <w:left w:val="single" w:sz="8" w:space="0" w:color="auto"/>
              <w:bottom w:val="single" w:sz="8" w:space="0" w:color="auto"/>
              <w:right w:val="single" w:sz="8" w:space="0" w:color="auto"/>
            </w:tcBorders>
            <w:shd w:val="clear" w:color="000000" w:fill="D9D9D9"/>
            <w:vAlign w:val="center"/>
            <w:hideMark/>
          </w:tcPr>
          <w:p w:rsidR="00871A93" w:rsidRPr="00925180" w:rsidRDefault="00871A93" w:rsidP="002B5E67">
            <w:pPr>
              <w:pStyle w:val="1fffb"/>
            </w:pPr>
            <w:r w:rsidRPr="00925180">
              <w:t>1</w:t>
            </w:r>
          </w:p>
        </w:tc>
        <w:tc>
          <w:tcPr>
            <w:tcW w:w="3142" w:type="pct"/>
            <w:tcBorders>
              <w:top w:val="nil"/>
              <w:left w:val="nil"/>
              <w:bottom w:val="single" w:sz="8" w:space="0" w:color="auto"/>
              <w:right w:val="single" w:sz="8" w:space="0" w:color="auto"/>
            </w:tcBorders>
            <w:shd w:val="clear" w:color="auto" w:fill="auto"/>
            <w:vAlign w:val="center"/>
            <w:hideMark/>
          </w:tcPr>
          <w:p w:rsidR="00871A93" w:rsidRPr="00925180" w:rsidRDefault="00871A93" w:rsidP="00871A93">
            <w:pPr>
              <w:pStyle w:val="1fffb"/>
            </w:pPr>
            <w:r w:rsidRPr="00925180">
              <w:t>Котельная с. Дубовое</w:t>
            </w:r>
          </w:p>
        </w:tc>
        <w:tc>
          <w:tcPr>
            <w:tcW w:w="812" w:type="pct"/>
            <w:tcBorders>
              <w:top w:val="nil"/>
              <w:left w:val="nil"/>
              <w:bottom w:val="single" w:sz="8" w:space="0" w:color="auto"/>
              <w:right w:val="single" w:sz="8" w:space="0" w:color="auto"/>
            </w:tcBorders>
            <w:shd w:val="clear" w:color="auto" w:fill="auto"/>
            <w:vAlign w:val="center"/>
            <w:hideMark/>
          </w:tcPr>
          <w:p w:rsidR="00871A93" w:rsidRPr="00925180" w:rsidRDefault="0077587E" w:rsidP="00871A93">
            <w:pPr>
              <w:pStyle w:val="1fffb"/>
            </w:pPr>
            <w:r w:rsidRPr="00925180">
              <w:t>2,23</w:t>
            </w:r>
          </w:p>
        </w:tc>
        <w:tc>
          <w:tcPr>
            <w:tcW w:w="784" w:type="pct"/>
            <w:tcBorders>
              <w:top w:val="nil"/>
              <w:left w:val="nil"/>
              <w:bottom w:val="single" w:sz="8" w:space="0" w:color="auto"/>
              <w:right w:val="single" w:sz="8" w:space="0" w:color="auto"/>
            </w:tcBorders>
            <w:shd w:val="clear" w:color="auto" w:fill="auto"/>
            <w:vAlign w:val="center"/>
            <w:hideMark/>
          </w:tcPr>
          <w:p w:rsidR="00871A93" w:rsidRPr="00925180" w:rsidRDefault="00871A93" w:rsidP="0077587E">
            <w:pPr>
              <w:pStyle w:val="1fffb"/>
            </w:pPr>
            <w:r w:rsidRPr="00925180">
              <w:t>2,2</w:t>
            </w:r>
            <w:r w:rsidR="0077587E" w:rsidRPr="00925180">
              <w:t>2</w:t>
            </w:r>
          </w:p>
        </w:tc>
      </w:tr>
    </w:tbl>
    <w:p w:rsidR="00A73FF3" w:rsidRPr="00925180" w:rsidRDefault="00A73FF3" w:rsidP="003711C4">
      <w:pPr>
        <w:pStyle w:val="affff6"/>
        <w:ind w:left="0" w:firstLine="567"/>
        <w:rPr>
          <w:rFonts w:ascii="Times New Roman" w:hAnsi="Times New Roman"/>
          <w:sz w:val="20"/>
          <w:szCs w:val="20"/>
          <w:lang w:val="ru-RU" w:eastAsia="ru-RU" w:bidi="ar-SA"/>
        </w:rPr>
      </w:pPr>
    </w:p>
    <w:p w:rsidR="00830DB6" w:rsidRPr="00925180" w:rsidRDefault="008E265D" w:rsidP="008E265D">
      <w:pPr>
        <w:pStyle w:val="20"/>
        <w:spacing w:line="276" w:lineRule="auto"/>
        <w:jc w:val="both"/>
        <w:rPr>
          <w:rFonts w:cs="Times New Roman"/>
        </w:rPr>
      </w:pPr>
      <w:bookmarkStart w:id="25" w:name="_Toc9074600"/>
      <w:r w:rsidRPr="00925180">
        <w:rPr>
          <w:rFonts w:cs="Times New Roman"/>
        </w:rPr>
        <w:t xml:space="preserve"> </w:t>
      </w:r>
      <w:r w:rsidR="008D3011" w:rsidRPr="00925180">
        <w:rPr>
          <w:rFonts w:cs="Times New Roman"/>
        </w:rPr>
        <w:t>О</w:t>
      </w:r>
      <w:r w:rsidR="00830DB6" w:rsidRPr="00925180">
        <w:rPr>
          <w:rFonts w:cs="Times New Roman"/>
        </w:rPr>
        <w:t xml:space="preserve">бъем </w:t>
      </w:r>
      <w:r w:rsidR="00D03166" w:rsidRPr="00925180">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5"/>
    </w:p>
    <w:p w:rsidR="00470EDE" w:rsidRPr="00925180" w:rsidRDefault="00470EDE" w:rsidP="00470EDE">
      <w:pPr>
        <w:ind w:firstLine="567"/>
        <w:contextualSpacing/>
        <w:rPr>
          <w:rFonts w:ascii="Times New Roman" w:eastAsia="Calibri" w:hAnsi="Times New Roman"/>
          <w:szCs w:val="24"/>
          <w:lang w:val="ru-RU" w:bidi="ar-SA"/>
        </w:rPr>
      </w:pPr>
      <w:bookmarkStart w:id="26" w:name="_Ref365304232"/>
      <w:r w:rsidRPr="00925180">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925180" w:rsidRDefault="00470EDE" w:rsidP="00470EDE">
      <w:pPr>
        <w:ind w:firstLine="567"/>
        <w:contextualSpacing/>
        <w:rPr>
          <w:rFonts w:ascii="Times New Roman" w:eastAsia="Calibri" w:hAnsi="Times New Roman"/>
          <w:i/>
          <w:szCs w:val="24"/>
          <w:lang w:val="ru-RU" w:bidi="ar-SA"/>
        </w:rPr>
      </w:pPr>
      <w:r w:rsidRPr="00925180">
        <w:rPr>
          <w:rFonts w:ascii="Times New Roman" w:eastAsia="Calibri" w:hAnsi="Times New Roman"/>
          <w:b/>
          <w:i/>
          <w:szCs w:val="24"/>
          <w:lang w:val="ru-RU" w:bidi="ar-SA"/>
        </w:rPr>
        <w:t>«Мощность источника тепловой энергии «нетто»</w:t>
      </w:r>
      <w:r w:rsidRPr="00925180">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77587E" w:rsidRPr="00925180" w:rsidRDefault="0077587E" w:rsidP="0077587E">
      <w:pPr>
        <w:pStyle w:val="11ff3"/>
        <w:rPr>
          <w:color w:val="auto"/>
        </w:rPr>
      </w:pPr>
      <w:r w:rsidRPr="00925180">
        <w:rPr>
          <w:color w:val="auto"/>
        </w:rPr>
        <w:t xml:space="preserve">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w:t>
      </w:r>
      <w:r w:rsidR="001C2880" w:rsidRPr="00925180">
        <w:rPr>
          <w:color w:val="auto"/>
        </w:rPr>
        <w:br/>
        <w:t>№</w:t>
      </w:r>
      <w:r w:rsidRPr="00925180">
        <w:rPr>
          <w:color w:val="auto"/>
        </w:rPr>
        <w:t xml:space="preserve">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rsidR="0077587E" w:rsidRPr="00925180" w:rsidRDefault="0077587E" w:rsidP="0077587E">
      <w:pPr>
        <w:pStyle w:val="11ff3"/>
        <w:rPr>
          <w:color w:val="auto"/>
        </w:rPr>
      </w:pPr>
      <w:r w:rsidRPr="00925180">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rsidR="0077587E" w:rsidRPr="00925180" w:rsidRDefault="0077587E" w:rsidP="0077587E">
      <w:pPr>
        <w:pStyle w:val="11ff3"/>
        <w:rPr>
          <w:color w:val="auto"/>
        </w:rPr>
      </w:pPr>
      <w:r w:rsidRPr="00925180">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rsidR="0077587E" w:rsidRPr="00925180" w:rsidRDefault="0077587E" w:rsidP="0077587E">
      <w:pPr>
        <w:pStyle w:val="113"/>
      </w:pPr>
      <w:r w:rsidRPr="00925180">
        <w:t>растопка, продувка котлов;</w:t>
      </w:r>
    </w:p>
    <w:p w:rsidR="0077587E" w:rsidRPr="00925180" w:rsidRDefault="0077587E" w:rsidP="0077587E">
      <w:pPr>
        <w:pStyle w:val="113"/>
      </w:pPr>
      <w:r w:rsidRPr="00925180">
        <w:t>обдувка поверхностей нагрева;</w:t>
      </w:r>
    </w:p>
    <w:p w:rsidR="0077587E" w:rsidRPr="00925180" w:rsidRDefault="0077587E" w:rsidP="0077587E">
      <w:pPr>
        <w:pStyle w:val="113"/>
      </w:pPr>
      <w:r w:rsidRPr="00925180">
        <w:t>подогрев мазута;</w:t>
      </w:r>
    </w:p>
    <w:p w:rsidR="0077587E" w:rsidRPr="00925180" w:rsidRDefault="0077587E" w:rsidP="0077587E">
      <w:pPr>
        <w:pStyle w:val="113"/>
      </w:pPr>
      <w:r w:rsidRPr="00925180">
        <w:t>паровой распыл мазута;</w:t>
      </w:r>
    </w:p>
    <w:p w:rsidR="0077587E" w:rsidRPr="00925180" w:rsidRDefault="0077587E" w:rsidP="0077587E">
      <w:pPr>
        <w:pStyle w:val="113"/>
      </w:pPr>
      <w:r w:rsidRPr="00925180">
        <w:lastRenderedPageBreak/>
        <w:t>деаэрация (выпар);</w:t>
      </w:r>
    </w:p>
    <w:p w:rsidR="0077587E" w:rsidRPr="00925180" w:rsidRDefault="0077587E" w:rsidP="0077587E">
      <w:pPr>
        <w:pStyle w:val="113"/>
      </w:pPr>
      <w:r w:rsidRPr="00925180">
        <w:t>технологические нужды ХВО;</w:t>
      </w:r>
    </w:p>
    <w:p w:rsidR="0077587E" w:rsidRPr="00925180" w:rsidRDefault="0077587E" w:rsidP="0077587E">
      <w:pPr>
        <w:pStyle w:val="113"/>
      </w:pPr>
      <w:r w:rsidRPr="00925180">
        <w:t xml:space="preserve">отопление и хозяйственные нужды котельной, потери с излучением тепловой энергии теплопроводами, насосами, баками и т.п.; </w:t>
      </w:r>
    </w:p>
    <w:p w:rsidR="0077587E" w:rsidRPr="00925180" w:rsidRDefault="0077587E" w:rsidP="0077587E">
      <w:pPr>
        <w:pStyle w:val="113"/>
      </w:pPr>
      <w:r w:rsidRPr="00925180">
        <w:t>утечки, парение при опробовании и другие потери.</w:t>
      </w:r>
    </w:p>
    <w:p w:rsidR="0077587E" w:rsidRPr="00925180" w:rsidRDefault="0077587E" w:rsidP="0077587E">
      <w:pPr>
        <w:pStyle w:val="11ff3"/>
        <w:rPr>
          <w:color w:val="auto"/>
        </w:rPr>
      </w:pPr>
      <w:r w:rsidRPr="00925180">
        <w:rPr>
          <w:color w:val="auto"/>
        </w:rPr>
        <w:t>При расчетном определении расхода тепловой энергии на собственные нужды котельной используются нижеприведенные зависимости.</w:t>
      </w:r>
    </w:p>
    <w:p w:rsidR="0077587E" w:rsidRPr="00925180" w:rsidRDefault="0077587E" w:rsidP="0077587E">
      <w:pPr>
        <w:pStyle w:val="11ff3"/>
        <w:rPr>
          <w:color w:val="auto"/>
        </w:rPr>
      </w:pPr>
      <w:r w:rsidRPr="00925180">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rsidR="007522C2" w:rsidRPr="00925180" w:rsidRDefault="0077587E" w:rsidP="0077587E">
      <w:pPr>
        <w:pStyle w:val="11ff3"/>
        <w:rPr>
          <w:color w:val="auto"/>
        </w:rPr>
      </w:pPr>
      <w:r w:rsidRPr="00925180">
        <w:rPr>
          <w:color w:val="auto"/>
        </w:rPr>
        <w:t>На основании представленных данных об объемах потребления тепловой энергии (мощности) на соб</w:t>
      </w:r>
      <w:r w:rsidR="00615FB7" w:rsidRPr="00925180">
        <w:rPr>
          <w:color w:val="auto"/>
        </w:rPr>
        <w:t xml:space="preserve">ственные и хозяйственные нужды </w:t>
      </w:r>
      <w:r w:rsidRPr="00925180">
        <w:rPr>
          <w:color w:val="auto"/>
        </w:rPr>
        <w:t>составлена таблица.</w:t>
      </w:r>
    </w:p>
    <w:p w:rsidR="00614E01" w:rsidRPr="00925180" w:rsidRDefault="005852C0" w:rsidP="00614E01">
      <w:pPr>
        <w:keepNext/>
        <w:spacing w:after="200" w:line="240" w:lineRule="auto"/>
        <w:ind w:firstLine="0"/>
        <w:rPr>
          <w:rFonts w:ascii="Times New Roman" w:eastAsia="Calibri" w:hAnsi="Times New Roman"/>
          <w:b/>
          <w:bCs/>
          <w:szCs w:val="24"/>
          <w:lang w:val="ru-RU" w:bidi="ar-SA"/>
        </w:rPr>
      </w:pPr>
      <w:bookmarkStart w:id="27" w:name="_Toc527706857"/>
      <w:r w:rsidRPr="00925180">
        <w:rPr>
          <w:rFonts w:ascii="Times New Roman" w:eastAsia="Calibri" w:hAnsi="Times New Roman"/>
          <w:b/>
          <w:bCs/>
          <w:szCs w:val="24"/>
          <w:lang w:val="ru-RU" w:bidi="ar-SA"/>
        </w:rPr>
        <w:t xml:space="preserve">Таблица </w:t>
      </w:r>
      <w:r w:rsidR="00717BE3" w:rsidRPr="00925180">
        <w:rPr>
          <w:rFonts w:ascii="Times New Roman" w:eastAsia="Calibri" w:hAnsi="Times New Roman"/>
          <w:b/>
          <w:bCs/>
          <w:szCs w:val="24"/>
          <w:lang w:val="ru-RU" w:bidi="ar-SA"/>
        </w:rPr>
        <w:t>6</w:t>
      </w:r>
      <w:r w:rsidRPr="00925180">
        <w:rPr>
          <w:rFonts w:ascii="Times New Roman" w:eastAsia="Calibri" w:hAnsi="Times New Roman"/>
          <w:b/>
          <w:bCs/>
          <w:szCs w:val="24"/>
          <w:lang w:val="ru-RU" w:bidi="ar-SA"/>
        </w:rPr>
        <w:t xml:space="preserve"> – </w:t>
      </w:r>
      <w:r w:rsidR="00B15C4A" w:rsidRPr="00925180">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8" w:name="_Toc527706858"/>
      <w:bookmarkEnd w:id="27"/>
      <w:r w:rsidR="00EF22E2" w:rsidRPr="00925180">
        <w:rPr>
          <w:lang w:val="ru-RU"/>
        </w:rPr>
        <w:t xml:space="preserve"> </w:t>
      </w:r>
      <w:r w:rsidR="00EF22E2" w:rsidRPr="00925180">
        <w:rPr>
          <w:rFonts w:ascii="Times New Roman" w:eastAsia="Calibri" w:hAnsi="Times New Roman"/>
          <w:b/>
          <w:bCs/>
          <w:szCs w:val="24"/>
          <w:lang w:val="ru-RU" w:bidi="ar-SA"/>
        </w:rPr>
        <w:t>в 2021 г.</w:t>
      </w:r>
    </w:p>
    <w:tbl>
      <w:tblPr>
        <w:tblW w:w="5000" w:type="pct"/>
        <w:tblLook w:val="04A0" w:firstRow="1" w:lastRow="0" w:firstColumn="1" w:lastColumn="0" w:noHBand="0" w:noVBand="1"/>
      </w:tblPr>
      <w:tblGrid>
        <w:gridCol w:w="486"/>
        <w:gridCol w:w="3460"/>
        <w:gridCol w:w="1508"/>
        <w:gridCol w:w="1457"/>
        <w:gridCol w:w="1304"/>
        <w:gridCol w:w="1072"/>
      </w:tblGrid>
      <w:tr w:rsidR="00925180" w:rsidRPr="002F4352" w:rsidTr="00871A93">
        <w:trPr>
          <w:trHeight w:val="20"/>
          <w:tblHeader/>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925180" w:rsidRDefault="002B5E67" w:rsidP="002B5E67">
            <w:pPr>
              <w:pStyle w:val="1fffb"/>
            </w:pPr>
            <w:r w:rsidRPr="00925180">
              <w:t>Тепловая мощность нетто, Гкал/ч</w:t>
            </w:r>
          </w:p>
        </w:tc>
      </w:tr>
      <w:tr w:rsidR="0077587E" w:rsidRPr="0092518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77587E" w:rsidRPr="00925180" w:rsidRDefault="0077587E" w:rsidP="002B5E67">
            <w:pPr>
              <w:pStyle w:val="1fffb"/>
            </w:pPr>
            <w:r w:rsidRPr="00925180">
              <w:t>1</w:t>
            </w:r>
          </w:p>
        </w:tc>
        <w:tc>
          <w:tcPr>
            <w:tcW w:w="1863" w:type="pct"/>
            <w:tcBorders>
              <w:top w:val="nil"/>
              <w:left w:val="nil"/>
              <w:bottom w:val="single" w:sz="8" w:space="0" w:color="auto"/>
              <w:right w:val="single" w:sz="8" w:space="0" w:color="auto"/>
            </w:tcBorders>
            <w:shd w:val="clear" w:color="auto" w:fill="auto"/>
            <w:vAlign w:val="center"/>
            <w:hideMark/>
          </w:tcPr>
          <w:p w:rsidR="0077587E" w:rsidRPr="00925180" w:rsidRDefault="0077587E" w:rsidP="00871A93">
            <w:pPr>
              <w:pStyle w:val="1fffb"/>
            </w:pPr>
            <w:r w:rsidRPr="00925180">
              <w:t>Котельная с. Дубовое</w:t>
            </w:r>
          </w:p>
        </w:tc>
        <w:tc>
          <w:tcPr>
            <w:tcW w:w="812" w:type="pct"/>
            <w:tcBorders>
              <w:top w:val="nil"/>
              <w:left w:val="nil"/>
              <w:bottom w:val="single" w:sz="8" w:space="0" w:color="auto"/>
              <w:right w:val="single" w:sz="8" w:space="0" w:color="auto"/>
            </w:tcBorders>
            <w:shd w:val="clear" w:color="auto" w:fill="auto"/>
            <w:vAlign w:val="center"/>
            <w:hideMark/>
          </w:tcPr>
          <w:p w:rsidR="0077587E" w:rsidRPr="00925180" w:rsidRDefault="0077587E" w:rsidP="0077587E">
            <w:pPr>
              <w:pStyle w:val="1fffb"/>
            </w:pPr>
            <w:r w:rsidRPr="00925180">
              <w:t>2,23</w:t>
            </w:r>
          </w:p>
        </w:tc>
        <w:tc>
          <w:tcPr>
            <w:tcW w:w="784" w:type="pct"/>
            <w:tcBorders>
              <w:top w:val="nil"/>
              <w:left w:val="nil"/>
              <w:bottom w:val="single" w:sz="8" w:space="0" w:color="auto"/>
              <w:right w:val="single" w:sz="8" w:space="0" w:color="auto"/>
            </w:tcBorders>
            <w:shd w:val="clear" w:color="auto" w:fill="auto"/>
            <w:vAlign w:val="center"/>
            <w:hideMark/>
          </w:tcPr>
          <w:p w:rsidR="0077587E" w:rsidRPr="00925180" w:rsidRDefault="0077587E" w:rsidP="0077587E">
            <w:pPr>
              <w:pStyle w:val="1fffb"/>
            </w:pPr>
            <w:r w:rsidRPr="00925180">
              <w:t>2,22</w:t>
            </w:r>
          </w:p>
        </w:tc>
        <w:tc>
          <w:tcPr>
            <w:tcW w:w="702" w:type="pct"/>
            <w:tcBorders>
              <w:top w:val="nil"/>
              <w:left w:val="nil"/>
              <w:bottom w:val="single" w:sz="8" w:space="0" w:color="auto"/>
              <w:right w:val="single" w:sz="8" w:space="0" w:color="auto"/>
            </w:tcBorders>
            <w:shd w:val="clear" w:color="auto" w:fill="auto"/>
            <w:vAlign w:val="center"/>
            <w:hideMark/>
          </w:tcPr>
          <w:p w:rsidR="0077587E" w:rsidRPr="00925180" w:rsidRDefault="0077587E" w:rsidP="0077587E">
            <w:pPr>
              <w:pStyle w:val="1fffb"/>
              <w:rPr>
                <w:sz w:val="24"/>
                <w:szCs w:val="24"/>
              </w:rPr>
            </w:pPr>
            <w:r w:rsidRPr="00925180">
              <w:t>0,075</w:t>
            </w:r>
          </w:p>
        </w:tc>
        <w:tc>
          <w:tcPr>
            <w:tcW w:w="577" w:type="pct"/>
            <w:tcBorders>
              <w:top w:val="nil"/>
              <w:left w:val="nil"/>
              <w:bottom w:val="single" w:sz="8" w:space="0" w:color="auto"/>
              <w:right w:val="single" w:sz="8" w:space="0" w:color="auto"/>
            </w:tcBorders>
            <w:shd w:val="clear" w:color="auto" w:fill="auto"/>
            <w:vAlign w:val="center"/>
            <w:hideMark/>
          </w:tcPr>
          <w:p w:rsidR="0077587E" w:rsidRPr="00925180" w:rsidRDefault="0077587E" w:rsidP="0077587E">
            <w:pPr>
              <w:pStyle w:val="1fffb"/>
            </w:pPr>
            <w:r w:rsidRPr="00925180">
              <w:t>2,15</w:t>
            </w:r>
          </w:p>
        </w:tc>
      </w:tr>
    </w:tbl>
    <w:p w:rsidR="0030572B" w:rsidRPr="00925180" w:rsidRDefault="0030572B" w:rsidP="00614E01">
      <w:pPr>
        <w:ind w:firstLine="567"/>
        <w:contextualSpacing/>
        <w:rPr>
          <w:rFonts w:ascii="Times New Roman" w:eastAsia="Calibri" w:hAnsi="Times New Roman"/>
          <w:b/>
          <w:bCs/>
          <w:szCs w:val="24"/>
          <w:lang w:val="ru-RU" w:bidi="ar-SA"/>
        </w:rPr>
      </w:pPr>
    </w:p>
    <w:p w:rsidR="00614E01" w:rsidRPr="00925180" w:rsidRDefault="005852C0" w:rsidP="008E265D">
      <w:pPr>
        <w:spacing w:line="276" w:lineRule="auto"/>
        <w:ind w:firstLine="567"/>
        <w:contextualSpacing/>
        <w:rPr>
          <w:rFonts w:ascii="Times New Roman" w:eastAsia="Calibri" w:hAnsi="Times New Roman"/>
          <w:b/>
          <w:bCs/>
          <w:szCs w:val="24"/>
          <w:lang w:val="ru-RU" w:bidi="ar-SA"/>
        </w:rPr>
      </w:pPr>
      <w:r w:rsidRPr="00925180">
        <w:rPr>
          <w:rFonts w:ascii="Times New Roman" w:eastAsia="Calibri" w:hAnsi="Times New Roman"/>
          <w:b/>
          <w:bCs/>
          <w:szCs w:val="24"/>
          <w:lang w:val="ru-RU" w:bidi="ar-SA"/>
        </w:rPr>
        <w:t xml:space="preserve">Таблица </w:t>
      </w:r>
      <w:r w:rsidR="00717BE3" w:rsidRPr="00925180">
        <w:rPr>
          <w:rFonts w:ascii="Times New Roman" w:eastAsia="Calibri" w:hAnsi="Times New Roman"/>
          <w:b/>
          <w:bCs/>
          <w:szCs w:val="24"/>
          <w:lang w:val="ru-RU" w:bidi="ar-SA"/>
        </w:rPr>
        <w:t>7</w:t>
      </w:r>
      <w:r w:rsidRPr="00925180">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925180">
        <w:rPr>
          <w:rFonts w:ascii="Times New Roman" w:eastAsia="Calibri" w:hAnsi="Times New Roman"/>
          <w:b/>
          <w:bCs/>
          <w:szCs w:val="24"/>
          <w:lang w:val="ru-RU" w:bidi="ar-SA"/>
        </w:rPr>
        <w:t xml:space="preserve">за </w:t>
      </w:r>
      <w:r w:rsidR="00381D33" w:rsidRPr="00925180">
        <w:rPr>
          <w:rFonts w:ascii="Times New Roman" w:eastAsia="Calibri" w:hAnsi="Times New Roman"/>
          <w:b/>
          <w:bCs/>
          <w:szCs w:val="24"/>
          <w:lang w:val="ru-RU" w:bidi="ar-SA"/>
        </w:rPr>
        <w:t>2021</w:t>
      </w:r>
      <w:r w:rsidR="008E265D" w:rsidRPr="00925180">
        <w:rPr>
          <w:rFonts w:ascii="Times New Roman" w:eastAsia="Calibri" w:hAnsi="Times New Roman"/>
          <w:b/>
          <w:bCs/>
          <w:szCs w:val="24"/>
          <w:lang w:val="ru-RU" w:bidi="ar-SA"/>
        </w:rPr>
        <w:t xml:space="preserve"> </w:t>
      </w:r>
      <w:r w:rsidRPr="00925180">
        <w:rPr>
          <w:rFonts w:ascii="Times New Roman" w:eastAsia="Calibri" w:hAnsi="Times New Roman"/>
          <w:b/>
          <w:bCs/>
          <w:szCs w:val="24"/>
          <w:lang w:val="ru-RU" w:bidi="ar-SA"/>
        </w:rPr>
        <w:t>г.</w:t>
      </w:r>
      <w:bookmarkEnd w:id="28"/>
      <w:r w:rsidRPr="0092518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925180" w:rsidRPr="002F4352"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925180" w:rsidRDefault="002B5E67" w:rsidP="002B5E67">
            <w:pPr>
              <w:pStyle w:val="1fffb"/>
            </w:pPr>
            <w:r w:rsidRPr="00925180">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925180" w:rsidRDefault="002B5E67" w:rsidP="002B5E67">
            <w:pPr>
              <w:pStyle w:val="1fffb"/>
            </w:pPr>
            <w:r w:rsidRPr="00925180">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925180" w:rsidRDefault="002B5E67" w:rsidP="002B5E67">
            <w:pPr>
              <w:pStyle w:val="1fffb"/>
            </w:pPr>
            <w:r w:rsidRPr="00925180">
              <w:t>Расход тепловой мощности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925180" w:rsidRDefault="002B5E67" w:rsidP="002B5E67">
            <w:pPr>
              <w:pStyle w:val="1fffb"/>
            </w:pPr>
            <w:r w:rsidRPr="00925180">
              <w:t>Расход тепловой мощности на собственные нужды, %</w:t>
            </w:r>
          </w:p>
        </w:tc>
      </w:tr>
      <w:tr w:rsidR="0053202C" w:rsidRPr="0092518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77587E" w:rsidRPr="00925180" w:rsidRDefault="0077587E" w:rsidP="002B5E67">
            <w:pPr>
              <w:pStyle w:val="1fffb"/>
            </w:pPr>
            <w:r w:rsidRPr="00925180">
              <w:t>1</w:t>
            </w:r>
          </w:p>
        </w:tc>
        <w:tc>
          <w:tcPr>
            <w:tcW w:w="3334" w:type="pct"/>
            <w:tcBorders>
              <w:top w:val="nil"/>
              <w:left w:val="nil"/>
              <w:bottom w:val="single" w:sz="4" w:space="0" w:color="auto"/>
              <w:right w:val="single" w:sz="4" w:space="0" w:color="auto"/>
            </w:tcBorders>
            <w:shd w:val="clear" w:color="auto" w:fill="auto"/>
            <w:vAlign w:val="center"/>
            <w:hideMark/>
          </w:tcPr>
          <w:p w:rsidR="0077587E" w:rsidRPr="00925180" w:rsidRDefault="0077587E" w:rsidP="00871A93">
            <w:pPr>
              <w:pStyle w:val="1fffb"/>
            </w:pPr>
            <w:r w:rsidRPr="00925180">
              <w:t>Котельная с. Дубовое</w:t>
            </w:r>
          </w:p>
        </w:tc>
        <w:tc>
          <w:tcPr>
            <w:tcW w:w="702" w:type="pct"/>
            <w:tcBorders>
              <w:top w:val="nil"/>
              <w:left w:val="nil"/>
              <w:bottom w:val="single" w:sz="4" w:space="0" w:color="auto"/>
              <w:right w:val="single" w:sz="4" w:space="0" w:color="auto"/>
            </w:tcBorders>
            <w:shd w:val="clear" w:color="auto" w:fill="auto"/>
            <w:vAlign w:val="center"/>
            <w:hideMark/>
          </w:tcPr>
          <w:p w:rsidR="0077587E" w:rsidRPr="00925180" w:rsidRDefault="0077587E" w:rsidP="0077587E">
            <w:pPr>
              <w:pStyle w:val="1fffb"/>
            </w:pPr>
            <w:r w:rsidRPr="00925180">
              <w:t>0,075</w:t>
            </w:r>
          </w:p>
        </w:tc>
        <w:tc>
          <w:tcPr>
            <w:tcW w:w="702" w:type="pct"/>
            <w:tcBorders>
              <w:top w:val="nil"/>
              <w:left w:val="nil"/>
              <w:bottom w:val="single" w:sz="4" w:space="0" w:color="auto"/>
              <w:right w:val="single" w:sz="4" w:space="0" w:color="auto"/>
            </w:tcBorders>
            <w:shd w:val="clear" w:color="auto" w:fill="auto"/>
            <w:noWrap/>
            <w:vAlign w:val="bottom"/>
            <w:hideMark/>
          </w:tcPr>
          <w:p w:rsidR="0077587E" w:rsidRPr="00925180" w:rsidRDefault="0077587E" w:rsidP="008E265D">
            <w:pPr>
              <w:pStyle w:val="1fffb"/>
            </w:pPr>
            <w:r w:rsidRPr="00925180">
              <w:t>6,97</w:t>
            </w:r>
          </w:p>
        </w:tc>
      </w:tr>
    </w:tbl>
    <w:p w:rsidR="00DE628D" w:rsidRPr="00925180" w:rsidRDefault="00DE628D" w:rsidP="005852C0">
      <w:pPr>
        <w:keepNext/>
        <w:spacing w:after="200" w:line="240" w:lineRule="auto"/>
        <w:ind w:firstLine="0"/>
        <w:rPr>
          <w:rFonts w:ascii="Times New Roman" w:eastAsia="Calibri" w:hAnsi="Times New Roman"/>
          <w:b/>
          <w:bCs/>
          <w:szCs w:val="24"/>
          <w:lang w:val="ru-RU" w:bidi="ar-SA"/>
        </w:rPr>
      </w:pPr>
    </w:p>
    <w:bookmarkEnd w:id="26"/>
    <w:p w:rsidR="00760BA9" w:rsidRPr="00925180" w:rsidRDefault="00D03166" w:rsidP="008E265D">
      <w:pPr>
        <w:pStyle w:val="20"/>
        <w:keepNext w:val="0"/>
        <w:widowControl w:val="0"/>
        <w:spacing w:before="240" w:line="240" w:lineRule="auto"/>
        <w:jc w:val="both"/>
        <w:textAlignment w:val="baseline"/>
        <w:rPr>
          <w:rFonts w:cs="Times New Roman"/>
        </w:rPr>
      </w:pPr>
      <w:r w:rsidRPr="00925180">
        <w:rPr>
          <w:rFonts w:cs="Times New Roman"/>
        </w:rPr>
        <w:t xml:space="preserve"> </w:t>
      </w:r>
      <w:bookmarkStart w:id="29" w:name="_Toc9074601"/>
      <w:r w:rsidRPr="00925180">
        <w:rPr>
          <w:rFonts w:cs="Times New Roman"/>
        </w:rPr>
        <w:t>Сроки</w:t>
      </w:r>
      <w:r w:rsidR="00830DB6" w:rsidRPr="00925180">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9"/>
    </w:p>
    <w:p w:rsidR="007D3FEE" w:rsidRPr="00925180" w:rsidRDefault="0047363E" w:rsidP="00C4597C">
      <w:pPr>
        <w:ind w:firstLine="709"/>
        <w:rPr>
          <w:rFonts w:ascii="Times New Roman" w:hAnsi="Times New Roman"/>
          <w:kern w:val="28"/>
          <w:lang w:val="ru-RU"/>
        </w:rPr>
      </w:pPr>
      <w:r w:rsidRPr="00925180">
        <w:rPr>
          <w:rFonts w:ascii="Times New Roman" w:hAnsi="Times New Roman"/>
          <w:kern w:val="28"/>
          <w:lang w:val="ru-RU"/>
        </w:rPr>
        <w:t>С</w:t>
      </w:r>
      <w:r w:rsidR="00027FC8" w:rsidRPr="00925180">
        <w:rPr>
          <w:rFonts w:ascii="Times New Roman" w:hAnsi="Times New Roman"/>
          <w:kern w:val="28"/>
          <w:lang w:val="ru-RU"/>
        </w:rPr>
        <w:t>рок службы котельных в разрезе ТСО представлен в таблице</w:t>
      </w:r>
      <w:r w:rsidR="00B3604D" w:rsidRPr="00925180">
        <w:rPr>
          <w:rFonts w:ascii="Times New Roman" w:hAnsi="Times New Roman"/>
          <w:kern w:val="28"/>
          <w:lang w:val="ru-RU"/>
        </w:rPr>
        <w:t xml:space="preserve"> ниже</w:t>
      </w:r>
      <w:r w:rsidR="00027FC8" w:rsidRPr="00925180">
        <w:rPr>
          <w:rFonts w:ascii="Times New Roman" w:hAnsi="Times New Roman"/>
          <w:kern w:val="28"/>
          <w:lang w:val="ru-RU"/>
        </w:rPr>
        <w:t xml:space="preserve">. </w:t>
      </w:r>
    </w:p>
    <w:p w:rsidR="00A505A7" w:rsidRPr="00925180" w:rsidRDefault="00FD0BFA" w:rsidP="00A505A7">
      <w:pPr>
        <w:keepNext/>
        <w:spacing w:line="240" w:lineRule="auto"/>
        <w:ind w:firstLine="0"/>
        <w:rPr>
          <w:rFonts w:ascii="Times New Roman" w:hAnsi="Times New Roman"/>
          <w:kern w:val="28"/>
          <w:lang w:val="ru-RU"/>
        </w:rPr>
      </w:pPr>
      <w:bookmarkStart w:id="30" w:name="_Toc527706859"/>
      <w:r w:rsidRPr="00925180">
        <w:rPr>
          <w:rFonts w:ascii="Times New Roman" w:eastAsia="Calibri" w:hAnsi="Times New Roman"/>
          <w:b/>
          <w:bCs/>
          <w:szCs w:val="24"/>
          <w:lang w:val="ru-RU" w:bidi="ar-SA"/>
        </w:rPr>
        <w:lastRenderedPageBreak/>
        <w:t xml:space="preserve">Таблица </w:t>
      </w:r>
      <w:r w:rsidR="00717BE3" w:rsidRPr="00925180">
        <w:rPr>
          <w:rFonts w:ascii="Times New Roman" w:eastAsia="Calibri" w:hAnsi="Times New Roman"/>
          <w:b/>
          <w:bCs/>
          <w:szCs w:val="24"/>
          <w:lang w:val="ru-RU" w:bidi="ar-SA"/>
        </w:rPr>
        <w:t>8</w:t>
      </w:r>
      <w:r w:rsidRPr="00925180">
        <w:rPr>
          <w:rFonts w:ascii="Times New Roman" w:eastAsia="Calibri" w:hAnsi="Times New Roman"/>
          <w:b/>
          <w:bCs/>
          <w:szCs w:val="24"/>
          <w:lang w:val="ru-RU" w:bidi="ar-SA"/>
        </w:rPr>
        <w:t xml:space="preserve"> – Срок службы основного оборудования котельных </w:t>
      </w:r>
      <w:r w:rsidR="00E24259" w:rsidRPr="00925180">
        <w:rPr>
          <w:rFonts w:ascii="Times New Roman" w:eastAsia="Calibri" w:hAnsi="Times New Roman"/>
          <w:b/>
          <w:bCs/>
          <w:szCs w:val="24"/>
          <w:lang w:val="ru-RU" w:bidi="ar-SA"/>
        </w:rPr>
        <w:t>Дубовс</w:t>
      </w:r>
      <w:r w:rsidR="00B86E98" w:rsidRPr="00925180">
        <w:rPr>
          <w:rFonts w:ascii="Times New Roman" w:eastAsia="Calibri" w:hAnsi="Times New Roman"/>
          <w:b/>
          <w:bCs/>
          <w:szCs w:val="24"/>
          <w:lang w:val="ru-RU" w:bidi="ar-SA"/>
        </w:rPr>
        <w:t>кого сельского поселения</w:t>
      </w:r>
      <w:r w:rsidR="00F8320F" w:rsidRPr="00925180">
        <w:rPr>
          <w:rFonts w:ascii="Times New Roman" w:eastAsia="Calibri" w:hAnsi="Times New Roman"/>
          <w:b/>
          <w:bCs/>
          <w:szCs w:val="24"/>
          <w:lang w:val="ru-RU" w:bidi="ar-SA"/>
        </w:rPr>
        <w:t xml:space="preserve"> </w:t>
      </w:r>
      <w:bookmarkEnd w:id="30"/>
      <w:r w:rsidR="00EF22E2" w:rsidRPr="00925180">
        <w:rPr>
          <w:rFonts w:ascii="Times New Roman" w:eastAsia="Calibri" w:hAnsi="Times New Roman"/>
          <w:b/>
          <w:bCs/>
          <w:szCs w:val="24"/>
          <w:lang w:val="ru-RU" w:bidi="ar-SA"/>
        </w:rPr>
        <w:t>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7"/>
        <w:gridCol w:w="2257"/>
        <w:gridCol w:w="1841"/>
        <w:gridCol w:w="1417"/>
        <w:gridCol w:w="1488"/>
        <w:gridCol w:w="1737"/>
      </w:tblGrid>
      <w:tr w:rsidR="00925180" w:rsidRPr="00925180" w:rsidTr="0077587E">
        <w:trPr>
          <w:trHeight w:val="20"/>
        </w:trPr>
        <w:tc>
          <w:tcPr>
            <w:tcW w:w="294" w:type="pct"/>
            <w:shd w:val="clear" w:color="auto" w:fill="D9D9D9" w:themeFill="background1" w:themeFillShade="D9"/>
            <w:vAlign w:val="center"/>
            <w:hideMark/>
          </w:tcPr>
          <w:p w:rsidR="0077587E" w:rsidRPr="00925180" w:rsidRDefault="0077587E" w:rsidP="0077587E">
            <w:pPr>
              <w:pStyle w:val="1fffb"/>
            </w:pPr>
            <w:r w:rsidRPr="00925180">
              <w:t>№ п/п</w:t>
            </w:r>
          </w:p>
        </w:tc>
        <w:tc>
          <w:tcPr>
            <w:tcW w:w="1215" w:type="pct"/>
            <w:shd w:val="clear" w:color="auto" w:fill="D9D9D9" w:themeFill="background1" w:themeFillShade="D9"/>
            <w:vAlign w:val="center"/>
            <w:hideMark/>
          </w:tcPr>
          <w:p w:rsidR="0077587E" w:rsidRPr="00925180" w:rsidRDefault="0077587E" w:rsidP="0077587E">
            <w:pPr>
              <w:pStyle w:val="1fffb"/>
            </w:pPr>
            <w:r w:rsidRPr="00925180">
              <w:t>Режим                                    работы котлов (водогрейный, паровой, ГВС)</w:t>
            </w:r>
          </w:p>
        </w:tc>
        <w:tc>
          <w:tcPr>
            <w:tcW w:w="991" w:type="pct"/>
            <w:shd w:val="clear" w:color="auto" w:fill="D9D9D9" w:themeFill="background1" w:themeFillShade="D9"/>
            <w:vAlign w:val="center"/>
            <w:hideMark/>
          </w:tcPr>
          <w:p w:rsidR="0077587E" w:rsidRPr="00925180" w:rsidRDefault="0077587E" w:rsidP="0077587E">
            <w:pPr>
              <w:pStyle w:val="1fffb"/>
            </w:pPr>
            <w:r w:rsidRPr="00925180">
              <w:t>Марка                                   котла</w:t>
            </w:r>
          </w:p>
        </w:tc>
        <w:tc>
          <w:tcPr>
            <w:tcW w:w="763" w:type="pct"/>
            <w:shd w:val="clear" w:color="auto" w:fill="D9D9D9" w:themeFill="background1" w:themeFillShade="D9"/>
            <w:vAlign w:val="center"/>
            <w:hideMark/>
          </w:tcPr>
          <w:p w:rsidR="0077587E" w:rsidRPr="00925180" w:rsidRDefault="0077587E" w:rsidP="0077587E">
            <w:pPr>
              <w:pStyle w:val="1fffb"/>
            </w:pPr>
            <w:r w:rsidRPr="00925180">
              <w:t>Регистрационный                          номер котла</w:t>
            </w:r>
          </w:p>
        </w:tc>
        <w:tc>
          <w:tcPr>
            <w:tcW w:w="801" w:type="pct"/>
            <w:shd w:val="clear" w:color="auto" w:fill="D9D9D9" w:themeFill="background1" w:themeFillShade="D9"/>
            <w:vAlign w:val="center"/>
            <w:hideMark/>
          </w:tcPr>
          <w:p w:rsidR="0077587E" w:rsidRPr="00925180" w:rsidRDefault="0077587E" w:rsidP="0077587E">
            <w:pPr>
              <w:pStyle w:val="1fffb"/>
            </w:pPr>
            <w:r w:rsidRPr="00925180">
              <w:t>Дата ввода котла                                    в эксплуатацию</w:t>
            </w:r>
          </w:p>
        </w:tc>
        <w:tc>
          <w:tcPr>
            <w:tcW w:w="935" w:type="pct"/>
            <w:shd w:val="clear" w:color="auto" w:fill="D9D9D9" w:themeFill="background1" w:themeFillShade="D9"/>
            <w:noWrap/>
            <w:vAlign w:val="center"/>
            <w:hideMark/>
          </w:tcPr>
          <w:p w:rsidR="0077587E" w:rsidRPr="00925180" w:rsidRDefault="0077587E" w:rsidP="0077587E">
            <w:pPr>
              <w:pStyle w:val="1fffb"/>
              <w:rPr>
                <w:rFonts w:cs="Arial"/>
              </w:rPr>
            </w:pPr>
            <w:r w:rsidRPr="00925180">
              <w:rPr>
                <w:rFonts w:cs="Arial"/>
              </w:rPr>
              <w:t>Срок службы. лет</w:t>
            </w:r>
          </w:p>
        </w:tc>
      </w:tr>
      <w:tr w:rsidR="00C506D1" w:rsidRPr="00925180" w:rsidTr="0077587E">
        <w:trPr>
          <w:trHeight w:val="20"/>
        </w:trPr>
        <w:tc>
          <w:tcPr>
            <w:tcW w:w="294" w:type="pct"/>
            <w:shd w:val="clear" w:color="000000" w:fill="FFFFFF"/>
            <w:vAlign w:val="center"/>
            <w:hideMark/>
          </w:tcPr>
          <w:p w:rsidR="00C506D1" w:rsidRPr="00925180" w:rsidRDefault="00C506D1" w:rsidP="0077587E">
            <w:pPr>
              <w:pStyle w:val="1fffb"/>
              <w:rPr>
                <w:sz w:val="22"/>
              </w:rPr>
            </w:pPr>
            <w:r w:rsidRPr="00925180">
              <w:rPr>
                <w:sz w:val="22"/>
              </w:rPr>
              <w:t>1</w:t>
            </w:r>
          </w:p>
        </w:tc>
        <w:tc>
          <w:tcPr>
            <w:tcW w:w="1215" w:type="pct"/>
            <w:shd w:val="clear" w:color="000000" w:fill="FFFFFF"/>
            <w:vAlign w:val="center"/>
            <w:hideMark/>
          </w:tcPr>
          <w:p w:rsidR="00C506D1" w:rsidRPr="00925180" w:rsidRDefault="00C506D1" w:rsidP="0077587E">
            <w:pPr>
              <w:pStyle w:val="1fffb"/>
            </w:pPr>
            <w:r w:rsidRPr="00925180">
              <w:t>водогрейный</w:t>
            </w:r>
          </w:p>
        </w:tc>
        <w:tc>
          <w:tcPr>
            <w:tcW w:w="991" w:type="pct"/>
            <w:shd w:val="clear" w:color="000000" w:fill="FFFFFF"/>
            <w:vAlign w:val="center"/>
            <w:hideMark/>
          </w:tcPr>
          <w:p w:rsidR="00C506D1" w:rsidRPr="00925180" w:rsidRDefault="00C506D1" w:rsidP="008F6AA8">
            <w:pPr>
              <w:pStyle w:val="1fffb"/>
            </w:pPr>
            <w:r w:rsidRPr="00925180">
              <w:t>КВр-0,8 Б/К (ОЭР+)</w:t>
            </w:r>
          </w:p>
        </w:tc>
        <w:tc>
          <w:tcPr>
            <w:tcW w:w="763" w:type="pct"/>
            <w:shd w:val="clear" w:color="000000" w:fill="FFFFFF"/>
            <w:vAlign w:val="center"/>
            <w:hideMark/>
          </w:tcPr>
          <w:p w:rsidR="00C506D1" w:rsidRPr="00925180" w:rsidRDefault="00C506D1" w:rsidP="0077587E">
            <w:pPr>
              <w:pStyle w:val="1fffb"/>
            </w:pPr>
            <w:r w:rsidRPr="00925180">
              <w:t>1</w:t>
            </w:r>
          </w:p>
        </w:tc>
        <w:tc>
          <w:tcPr>
            <w:tcW w:w="801" w:type="pct"/>
            <w:shd w:val="clear" w:color="000000" w:fill="FFFFFF"/>
            <w:vAlign w:val="center"/>
            <w:hideMark/>
          </w:tcPr>
          <w:p w:rsidR="00C506D1" w:rsidRPr="00925180" w:rsidRDefault="00C506D1" w:rsidP="00C506D1">
            <w:pPr>
              <w:pStyle w:val="1fffb"/>
            </w:pPr>
            <w:r w:rsidRPr="00925180">
              <w:t>20</w:t>
            </w:r>
            <w:r>
              <w:t>22</w:t>
            </w:r>
          </w:p>
        </w:tc>
        <w:tc>
          <w:tcPr>
            <w:tcW w:w="935" w:type="pct"/>
            <w:shd w:val="clear" w:color="000000" w:fill="FFFFFF"/>
            <w:vAlign w:val="center"/>
            <w:hideMark/>
          </w:tcPr>
          <w:p w:rsidR="00C506D1" w:rsidRPr="00925180" w:rsidRDefault="00C506D1" w:rsidP="0077587E">
            <w:pPr>
              <w:pStyle w:val="1fffb"/>
            </w:pPr>
            <w:r>
              <w:t>0</w:t>
            </w:r>
          </w:p>
        </w:tc>
      </w:tr>
      <w:tr w:rsidR="00C506D1" w:rsidRPr="00925180" w:rsidTr="0077587E">
        <w:trPr>
          <w:trHeight w:val="20"/>
        </w:trPr>
        <w:tc>
          <w:tcPr>
            <w:tcW w:w="294" w:type="pct"/>
            <w:shd w:val="clear" w:color="000000" w:fill="FFFFFF"/>
            <w:vAlign w:val="center"/>
            <w:hideMark/>
          </w:tcPr>
          <w:p w:rsidR="00C506D1" w:rsidRPr="00925180" w:rsidRDefault="00C506D1" w:rsidP="0077587E">
            <w:pPr>
              <w:pStyle w:val="1fffb"/>
            </w:pPr>
            <w:r w:rsidRPr="00925180">
              <w:t>2</w:t>
            </w:r>
          </w:p>
        </w:tc>
        <w:tc>
          <w:tcPr>
            <w:tcW w:w="1215" w:type="pct"/>
            <w:shd w:val="clear" w:color="000000" w:fill="FFFFFF"/>
            <w:vAlign w:val="center"/>
            <w:hideMark/>
          </w:tcPr>
          <w:p w:rsidR="00C506D1" w:rsidRPr="00925180" w:rsidRDefault="00C506D1" w:rsidP="0077587E">
            <w:pPr>
              <w:pStyle w:val="1fffb"/>
            </w:pPr>
            <w:r w:rsidRPr="00925180">
              <w:t>водогрейный</w:t>
            </w:r>
          </w:p>
        </w:tc>
        <w:tc>
          <w:tcPr>
            <w:tcW w:w="991" w:type="pct"/>
            <w:shd w:val="clear" w:color="000000" w:fill="FFFFFF"/>
            <w:vAlign w:val="center"/>
            <w:hideMark/>
          </w:tcPr>
          <w:p w:rsidR="00C506D1" w:rsidRPr="00C506D1" w:rsidRDefault="00C506D1" w:rsidP="008F6AA8">
            <w:pPr>
              <w:pStyle w:val="1fffb"/>
            </w:pPr>
            <w:r w:rsidRPr="00925180">
              <w:t>КВр-0,63</w:t>
            </w:r>
            <w:r>
              <w:rPr>
                <w:lang w:val="en-US"/>
              </w:rPr>
              <w:t xml:space="preserve"> (</w:t>
            </w:r>
            <w:r>
              <w:t>ИП</w:t>
            </w:r>
            <w:r>
              <w:rPr>
                <w:lang w:val="en-US"/>
              </w:rPr>
              <w:t xml:space="preserve"> </w:t>
            </w:r>
            <w:r>
              <w:t>Бичуцкий)</w:t>
            </w:r>
          </w:p>
        </w:tc>
        <w:tc>
          <w:tcPr>
            <w:tcW w:w="763" w:type="pct"/>
            <w:shd w:val="clear" w:color="000000" w:fill="FFFFFF"/>
            <w:vAlign w:val="center"/>
            <w:hideMark/>
          </w:tcPr>
          <w:p w:rsidR="00C506D1" w:rsidRPr="00925180" w:rsidRDefault="00C506D1" w:rsidP="0077587E">
            <w:pPr>
              <w:pStyle w:val="1fffb"/>
            </w:pPr>
            <w:r w:rsidRPr="00925180">
              <w:t>2</w:t>
            </w:r>
          </w:p>
        </w:tc>
        <w:tc>
          <w:tcPr>
            <w:tcW w:w="801" w:type="pct"/>
            <w:shd w:val="clear" w:color="000000" w:fill="FFFFFF"/>
            <w:vAlign w:val="center"/>
            <w:hideMark/>
          </w:tcPr>
          <w:p w:rsidR="00C506D1" w:rsidRPr="00925180" w:rsidRDefault="00C506D1" w:rsidP="0077587E">
            <w:pPr>
              <w:pStyle w:val="1fffb"/>
            </w:pPr>
            <w:r w:rsidRPr="00925180">
              <w:t>2018</w:t>
            </w:r>
          </w:p>
        </w:tc>
        <w:tc>
          <w:tcPr>
            <w:tcW w:w="935" w:type="pct"/>
            <w:shd w:val="clear" w:color="000000" w:fill="FFFFFF"/>
            <w:vAlign w:val="center"/>
            <w:hideMark/>
          </w:tcPr>
          <w:p w:rsidR="00C506D1" w:rsidRPr="00925180" w:rsidRDefault="00C506D1" w:rsidP="0077587E">
            <w:pPr>
              <w:pStyle w:val="1fffb"/>
            </w:pPr>
            <w:r>
              <w:t>4</w:t>
            </w:r>
          </w:p>
        </w:tc>
      </w:tr>
    </w:tbl>
    <w:p w:rsidR="00097ACA" w:rsidRPr="00925180" w:rsidRDefault="00097ACA" w:rsidP="0077587E">
      <w:pPr>
        <w:ind w:firstLine="0"/>
        <w:rPr>
          <w:rFonts w:ascii="Times New Roman" w:hAnsi="Times New Roman"/>
          <w:kern w:val="28"/>
          <w:lang w:val="ru-RU"/>
        </w:rPr>
      </w:pPr>
    </w:p>
    <w:p w:rsidR="00EB79DE" w:rsidRPr="00925180" w:rsidRDefault="00EB79DE" w:rsidP="00EB79DE">
      <w:pPr>
        <w:pStyle w:val="11ff3"/>
        <w:rPr>
          <w:color w:val="auto"/>
        </w:rPr>
      </w:pPr>
      <w:r w:rsidRPr="00925180">
        <w:rPr>
          <w:color w:val="auto"/>
        </w:rPr>
        <w:t xml:space="preserve">Исходя из назначенного СО 153-34.17.469-2003 срока службы водогрейных котлов всех типов </w:t>
      </w:r>
      <w:r w:rsidR="00DD271E" w:rsidRPr="00925180">
        <w:rPr>
          <w:color w:val="auto"/>
        </w:rPr>
        <w:t xml:space="preserve">не </w:t>
      </w:r>
      <w:r w:rsidRPr="00925180">
        <w:rPr>
          <w:color w:val="auto"/>
        </w:rPr>
        <w:t>составляет</w:t>
      </w:r>
      <w:r w:rsidR="006C582C" w:rsidRPr="00925180">
        <w:rPr>
          <w:color w:val="auto"/>
        </w:rPr>
        <w:t xml:space="preserve"> более</w:t>
      </w:r>
      <w:r w:rsidRPr="00925180">
        <w:rPr>
          <w:color w:val="auto"/>
        </w:rPr>
        <w:t xml:space="preserve"> 15 лет. </w:t>
      </w:r>
      <w:bookmarkStart w:id="31" w:name="_Ref359253396"/>
    </w:p>
    <w:bookmarkEnd w:id="31"/>
    <w:p w:rsidR="00EB79DE" w:rsidRPr="00925180" w:rsidRDefault="00EB79DE" w:rsidP="00FC3098">
      <w:pPr>
        <w:keepNext/>
        <w:suppressAutoHyphens/>
        <w:ind w:firstLine="720"/>
        <w:rPr>
          <w:rFonts w:ascii="Times New Roman" w:hAnsi="Times New Roman"/>
          <w:kern w:val="28"/>
          <w:lang w:val="ru-RU"/>
        </w:rPr>
      </w:pPr>
      <w:r w:rsidRPr="00925180">
        <w:rPr>
          <w:rFonts w:ascii="Times New Roman" w:eastAsia="Calibri" w:hAnsi="Times New Roman"/>
          <w:lang w:val="ru-RU" w:bidi="ar-SA"/>
        </w:rP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925180" w:rsidRDefault="003F3E4C" w:rsidP="008E265D">
      <w:pPr>
        <w:pStyle w:val="20"/>
        <w:widowControl w:val="0"/>
        <w:spacing w:before="240" w:line="240" w:lineRule="auto"/>
        <w:jc w:val="both"/>
        <w:textAlignment w:val="baseline"/>
        <w:rPr>
          <w:rFonts w:cs="Times New Roman"/>
        </w:rPr>
      </w:pPr>
      <w:bookmarkStart w:id="32" w:name="_Toc9074602"/>
      <w:r w:rsidRPr="00925180">
        <w:rPr>
          <w:rFonts w:cs="Times New Roman"/>
        </w:rPr>
        <w:t xml:space="preserve"> Схемы</w:t>
      </w:r>
      <w:r w:rsidR="00830DB6" w:rsidRPr="00925180">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2"/>
    </w:p>
    <w:p w:rsidR="00745546" w:rsidRPr="00925180" w:rsidRDefault="00745546" w:rsidP="0047624C">
      <w:pPr>
        <w:ind w:firstLine="709"/>
        <w:rPr>
          <w:rFonts w:ascii="Times New Roman" w:hAnsi="Times New Roman"/>
          <w:kern w:val="28"/>
          <w:lang w:val="ru-RU"/>
        </w:rPr>
      </w:pPr>
    </w:p>
    <w:p w:rsidR="00A600B7" w:rsidRPr="00925180" w:rsidRDefault="00A600B7" w:rsidP="00A600B7">
      <w:pPr>
        <w:ind w:firstLine="709"/>
        <w:rPr>
          <w:rFonts w:ascii="Times New Roman" w:eastAsia="Calibri" w:hAnsi="Times New Roman"/>
          <w:bCs/>
          <w:iCs/>
          <w:kern w:val="28"/>
          <w:szCs w:val="26"/>
          <w:lang w:val="ru-RU" w:eastAsia="ru-RU" w:bidi="ar-SA"/>
        </w:rPr>
      </w:pPr>
      <w:bookmarkStart w:id="33" w:name="_Toc9074603"/>
      <w:r w:rsidRPr="00925180">
        <w:rPr>
          <w:rFonts w:ascii="Times New Roman" w:eastAsia="Calibri" w:hAnsi="Times New Roman"/>
          <w:bCs/>
          <w:iCs/>
          <w:kern w:val="28"/>
          <w:szCs w:val="26"/>
          <w:lang w:val="ru-RU" w:eastAsia="ru-RU" w:bidi="ar-SA"/>
        </w:rPr>
        <w:t>ОБЩИЕ ТРЕБОВАНИЯ К СХЕМАМ КОТЕЛЬНЫХ</w:t>
      </w:r>
    </w:p>
    <w:p w:rsidR="00A600B7" w:rsidRPr="00925180" w:rsidRDefault="00A600B7" w:rsidP="00A600B7">
      <w:pPr>
        <w:ind w:firstLine="709"/>
        <w:rPr>
          <w:rFonts w:ascii="Times New Roman" w:eastAsia="Calibri" w:hAnsi="Times New Roman"/>
          <w:bCs/>
          <w:iCs/>
          <w:kern w:val="28"/>
          <w:szCs w:val="26"/>
          <w:lang w:val="ru-RU" w:eastAsia="ru-RU" w:bidi="ar-SA"/>
        </w:rPr>
      </w:pP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xml:space="preserve">Принципиальная тепловая схема отопительной котельной с водогрейными котлами представлена на рисунке </w:t>
      </w:r>
      <w:r w:rsidR="00D84BFA" w:rsidRPr="00925180">
        <w:rPr>
          <w:rFonts w:ascii="Times New Roman" w:eastAsia="Calibri" w:hAnsi="Times New Roman"/>
          <w:bCs/>
          <w:iCs/>
          <w:kern w:val="28"/>
          <w:szCs w:val="26"/>
          <w:lang w:val="ru-RU" w:eastAsia="ru-RU" w:bidi="ar-SA"/>
        </w:rPr>
        <w:t>2</w:t>
      </w:r>
      <w:r w:rsidRPr="00925180">
        <w:rPr>
          <w:rFonts w:ascii="Times New Roman" w:eastAsia="Calibri" w:hAnsi="Times New Roman"/>
          <w:bCs/>
          <w:iCs/>
          <w:kern w:val="28"/>
          <w:szCs w:val="26"/>
          <w:lang w:val="ru-RU" w:eastAsia="ru-RU" w:bidi="ar-SA"/>
        </w:rPr>
        <w:t>.</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Тепловая схема включает в себя водогрейные котлы, в которых осуществляется подогрев сетевой воды до заданной температуры.</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lastRenderedPageBreak/>
        <w:t xml:space="preserve"> </w:t>
      </w:r>
      <w:r w:rsidR="00C53610" w:rsidRPr="00925180">
        <w:rPr>
          <w:rFonts w:ascii="Times New Roman" w:eastAsia="Calibri" w:hAnsi="Times New Roman"/>
          <w:noProof/>
          <w:kern w:val="28"/>
          <w:szCs w:val="24"/>
          <w:lang w:val="ru-RU" w:eastAsia="ru-RU" w:bidi="ar-SA"/>
        </w:rPr>
        <w:drawing>
          <wp:inline distT="0" distB="0" distL="0" distR="0" wp14:anchorId="4D5706DD" wp14:editId="1EAF2ED1">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Рис</w:t>
      </w:r>
      <w:r w:rsidR="0047750D" w:rsidRPr="00925180">
        <w:rPr>
          <w:rFonts w:ascii="Times New Roman" w:eastAsia="Calibri" w:hAnsi="Times New Roman"/>
          <w:bCs/>
          <w:iCs/>
          <w:kern w:val="28"/>
          <w:szCs w:val="26"/>
          <w:lang w:val="ru-RU" w:eastAsia="ru-RU" w:bidi="ar-SA"/>
        </w:rPr>
        <w:t>унок 2</w:t>
      </w:r>
      <w:r w:rsidRPr="00925180">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 – котел;</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- 3 – насос рециркуляции;</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- 4 – подогреватель сырой воды;</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- 5 – химводоочистка (ХВО);</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- 7 – насос для подпитки тепловых сетей;</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- 8 – эжектор для создания вакуума в деаэраторе;</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- 9 – атмосферный деаэратор;</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- 10 – охладитель выпара из деаэратора;</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- 11 – сетевой насос;</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- 12 – бак технической воды;</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- 13 – насос к эжектору;</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lastRenderedPageBreak/>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в подогревателе (2), затем в охладителе выпара (10) деаэратора (9) и направляется в деаэратор.</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Так как котельная не производит пара, то в тепловой схеме котельной используется вакуумный деаэратор (9).</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925180">
        <w:rPr>
          <w:rFonts w:ascii="Times New Roman" w:eastAsia="Calibri" w:hAnsi="Times New Roman"/>
          <w:bCs/>
          <w:iCs/>
          <w:kern w:val="28"/>
          <w:szCs w:val="26"/>
          <w:vertAlign w:val="superscript"/>
          <w:lang w:val="ru-RU" w:eastAsia="ru-RU" w:bidi="ar-SA"/>
        </w:rPr>
        <w:t>0</w:t>
      </w:r>
      <w:r w:rsidRPr="00925180">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925180" w:rsidRDefault="00A600B7" w:rsidP="00A600B7">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925180" w:rsidRDefault="00A600B7" w:rsidP="00A600B7">
      <w:pPr>
        <w:pStyle w:val="11ff3"/>
        <w:rPr>
          <w:color w:val="auto"/>
          <w:lang w:eastAsia="ru-RU"/>
        </w:rPr>
      </w:pPr>
      <w:r w:rsidRPr="00925180">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925180" w:rsidRDefault="00A600B7" w:rsidP="00A600B7">
      <w:pPr>
        <w:pStyle w:val="11ff3"/>
        <w:rPr>
          <w:rFonts w:eastAsia="Times New Roman"/>
          <w:color w:val="auto"/>
          <w:kern w:val="0"/>
          <w:szCs w:val="22"/>
          <w:lang w:eastAsia="ru-RU" w:bidi="en-US"/>
        </w:rPr>
      </w:pPr>
      <w:r w:rsidRPr="00925180">
        <w:rPr>
          <w:rFonts w:eastAsia="Times New Roman"/>
          <w:color w:val="auto"/>
          <w:kern w:val="0"/>
          <w:szCs w:val="22"/>
          <w:lang w:eastAsia="ru-RU" w:bidi="en-US"/>
        </w:rPr>
        <w:t>Газообразная часть выпара сбрасывается в атмосферу, а образовавшийся конденсат направляется в бак технической воды.</w:t>
      </w:r>
    </w:p>
    <w:p w:rsidR="008E265D" w:rsidRPr="00925180" w:rsidRDefault="008E265D" w:rsidP="00A600B7">
      <w:pPr>
        <w:pStyle w:val="11ff3"/>
        <w:rPr>
          <w:rFonts w:eastAsia="Times New Roman"/>
          <w:color w:val="auto"/>
          <w:kern w:val="0"/>
          <w:szCs w:val="22"/>
          <w:lang w:eastAsia="ru-RU" w:bidi="en-US"/>
        </w:rPr>
      </w:pPr>
    </w:p>
    <w:p w:rsidR="008E265D" w:rsidRPr="00925180" w:rsidRDefault="008E265D" w:rsidP="00A600B7">
      <w:pPr>
        <w:pStyle w:val="11ff3"/>
        <w:rPr>
          <w:rFonts w:eastAsia="Times New Roman"/>
          <w:color w:val="auto"/>
          <w:kern w:val="0"/>
          <w:szCs w:val="22"/>
          <w:lang w:eastAsia="ru-RU" w:bidi="en-US"/>
        </w:rPr>
      </w:pPr>
    </w:p>
    <w:p w:rsidR="008E265D" w:rsidRPr="00925180" w:rsidRDefault="008E265D" w:rsidP="00A600B7">
      <w:pPr>
        <w:pStyle w:val="11ff3"/>
        <w:rPr>
          <w:color w:val="auto"/>
          <w:lang w:eastAsia="ru-RU"/>
        </w:rPr>
      </w:pPr>
    </w:p>
    <w:p w:rsidR="00830DB6" w:rsidRPr="00925180" w:rsidRDefault="00D754DA" w:rsidP="008E265D">
      <w:pPr>
        <w:pStyle w:val="20"/>
        <w:keepNext w:val="0"/>
        <w:widowControl w:val="0"/>
        <w:spacing w:before="240" w:line="240" w:lineRule="auto"/>
        <w:jc w:val="both"/>
        <w:textAlignment w:val="baseline"/>
        <w:rPr>
          <w:rFonts w:cs="Times New Roman"/>
        </w:rPr>
      </w:pPr>
      <w:r w:rsidRPr="00925180">
        <w:rPr>
          <w:rFonts w:cs="Times New Roman"/>
        </w:rPr>
        <w:lastRenderedPageBreak/>
        <w:t xml:space="preserve"> </w:t>
      </w:r>
      <w:r w:rsidR="00830DB6" w:rsidRPr="00925180">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33"/>
    </w:p>
    <w:p w:rsidR="00D774C5" w:rsidRPr="00925180" w:rsidRDefault="00D774C5" w:rsidP="00D774C5">
      <w:pPr>
        <w:pStyle w:val="11ff3"/>
        <w:rPr>
          <w:color w:val="auto"/>
        </w:rPr>
      </w:pPr>
      <w:r w:rsidRPr="00925180">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925180" w:rsidRDefault="00D774C5" w:rsidP="00D774C5">
      <w:pPr>
        <w:pStyle w:val="11ff3"/>
        <w:rPr>
          <w:color w:val="auto"/>
        </w:rPr>
      </w:pPr>
      <w:r w:rsidRPr="00925180">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925180">
        <w:rPr>
          <w:color w:val="auto"/>
        </w:rPr>
        <w:t xml:space="preserve"> </w:t>
      </w:r>
      <w:r w:rsidRPr="00925180">
        <w:rPr>
          <w:color w:val="auto"/>
        </w:rPr>
        <w:t>в зависимости от нагрузки отопления и фактической температуры наружного воздуха по температурному графику.</w:t>
      </w:r>
    </w:p>
    <w:p w:rsidR="00D774C5" w:rsidRPr="00925180" w:rsidRDefault="00D774C5" w:rsidP="00D774C5">
      <w:pPr>
        <w:pStyle w:val="11ff3"/>
        <w:rPr>
          <w:color w:val="auto"/>
        </w:rPr>
      </w:pPr>
      <w:r w:rsidRPr="00925180">
        <w:rPr>
          <w:color w:val="auto"/>
        </w:rPr>
        <w:t xml:space="preserve">Для всех котельных используется температурный график </w:t>
      </w:r>
      <w:r w:rsidR="00EC21C9" w:rsidRPr="00925180">
        <w:rPr>
          <w:color w:val="auto"/>
        </w:rPr>
        <w:t>80/60</w:t>
      </w:r>
      <w:r w:rsidRPr="00925180">
        <w:rPr>
          <w:color w:val="auto"/>
          <w:vertAlign w:val="superscript"/>
        </w:rPr>
        <w:t>о</w:t>
      </w:r>
      <w:r w:rsidRPr="00925180">
        <w:rPr>
          <w:color w:val="auto"/>
        </w:rPr>
        <w:t>С,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925180" w:rsidRDefault="00355F17" w:rsidP="00355F17">
      <w:pPr>
        <w:pStyle w:val="11ff3"/>
        <w:rPr>
          <w:color w:val="auto"/>
        </w:rPr>
      </w:pPr>
      <w:r w:rsidRPr="00925180">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925180" w:rsidRDefault="00355F17" w:rsidP="00355F17">
      <w:pPr>
        <w:pStyle w:val="11ff3"/>
        <w:rPr>
          <w:color w:val="auto"/>
        </w:rPr>
      </w:pPr>
      <w:r w:rsidRPr="00925180">
        <w:rPr>
          <w:color w:val="auto"/>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3425C9" w:rsidRPr="00925180" w:rsidRDefault="00C4091B" w:rsidP="00DA38CC">
      <w:pPr>
        <w:pStyle w:val="11ff3"/>
        <w:rPr>
          <w:color w:val="auto"/>
        </w:rPr>
      </w:pPr>
      <w:r w:rsidRPr="00925180">
        <w:rPr>
          <w:color w:val="auto"/>
        </w:rPr>
        <w:t xml:space="preserve">Теплоноситель отпускается потребителям с соблюдением температурного графика </w:t>
      </w:r>
      <w:r w:rsidR="00EC21C9" w:rsidRPr="00925180">
        <w:rPr>
          <w:color w:val="auto"/>
        </w:rPr>
        <w:t>80/60</w:t>
      </w:r>
      <w:r w:rsidR="008E265D" w:rsidRPr="00925180">
        <w:rPr>
          <w:color w:val="auto"/>
        </w:rPr>
        <w:t xml:space="preserve"> </w:t>
      </w:r>
      <w:r w:rsidR="001E0F56" w:rsidRPr="00925180">
        <w:rPr>
          <w:color w:val="auto"/>
        </w:rPr>
        <w:t>ºС</w:t>
      </w:r>
      <w:r w:rsidRPr="00925180">
        <w:rPr>
          <w:color w:val="auto"/>
        </w:rPr>
        <w:t xml:space="preserve">. Температурный график обусловлен типом отопительных приборов потребителей и способом их присоединения к тепловым сетям. </w:t>
      </w:r>
    </w:p>
    <w:p w:rsidR="003425C9" w:rsidRPr="00925180" w:rsidRDefault="003425C9" w:rsidP="00DA38CC">
      <w:pPr>
        <w:pStyle w:val="11ff3"/>
        <w:rPr>
          <w:color w:val="auto"/>
        </w:rPr>
      </w:pPr>
      <w:r w:rsidRPr="00925180">
        <w:rPr>
          <w:color w:val="auto"/>
        </w:rP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003F3E4C" w:rsidRPr="00925180">
        <w:rPr>
          <w:color w:val="auto"/>
          <w:vertAlign w:val="superscript"/>
        </w:rPr>
        <w:t>о</w:t>
      </w:r>
      <w:r w:rsidRPr="00925180">
        <w:rPr>
          <w:color w:val="auto"/>
        </w:rPr>
        <w:t>С. По данным температурного графика определяется температура подающей и обратной воды в тепловых сетях.</w:t>
      </w:r>
    </w:p>
    <w:p w:rsidR="00F75F06" w:rsidRPr="00925180" w:rsidRDefault="00C4091B" w:rsidP="00DA38CC">
      <w:pPr>
        <w:pStyle w:val="11ff3"/>
        <w:rPr>
          <w:color w:val="auto"/>
        </w:rPr>
      </w:pPr>
      <w:r w:rsidRPr="00925180">
        <w:rPr>
          <w:color w:val="auto"/>
        </w:rPr>
        <w:t>Тем</w:t>
      </w:r>
      <w:r w:rsidR="00951520" w:rsidRPr="00925180">
        <w:rPr>
          <w:color w:val="auto"/>
        </w:rPr>
        <w:t xml:space="preserve">пературный график приведен </w:t>
      </w:r>
      <w:r w:rsidR="00F8200D" w:rsidRPr="00925180">
        <w:rPr>
          <w:color w:val="auto"/>
        </w:rPr>
        <w:t>в таблице</w:t>
      </w:r>
      <w:r w:rsidR="00FC14A2" w:rsidRPr="00925180">
        <w:rPr>
          <w:color w:val="auto"/>
        </w:rPr>
        <w:t>.</w:t>
      </w:r>
      <w:r w:rsidR="009C0420" w:rsidRPr="00925180">
        <w:rPr>
          <w:color w:val="auto"/>
        </w:rPr>
        <w:t xml:space="preserve"> </w:t>
      </w:r>
    </w:p>
    <w:p w:rsidR="00FD5B6C" w:rsidRPr="00925180" w:rsidRDefault="00F8200D" w:rsidP="00355F17">
      <w:pPr>
        <w:spacing w:before="120" w:after="240" w:line="240" w:lineRule="auto"/>
        <w:ind w:firstLine="0"/>
        <w:jc w:val="left"/>
        <w:rPr>
          <w:rFonts w:ascii="Times New Roman" w:hAnsi="Times New Roman"/>
          <w:b/>
          <w:bCs/>
          <w:szCs w:val="24"/>
          <w:lang w:val="ru-RU" w:eastAsia="ru-RU" w:bidi="ar-SA"/>
        </w:rPr>
      </w:pPr>
      <w:r w:rsidRPr="00925180">
        <w:rPr>
          <w:rFonts w:ascii="Times New Roman" w:hAnsi="Times New Roman"/>
          <w:b/>
          <w:bCs/>
          <w:szCs w:val="24"/>
          <w:lang w:val="ru-RU" w:eastAsia="ru-RU" w:bidi="ar-SA"/>
        </w:rPr>
        <w:t xml:space="preserve">Таблица </w:t>
      </w:r>
      <w:r w:rsidR="00717BE3" w:rsidRPr="00925180">
        <w:rPr>
          <w:rFonts w:ascii="Times New Roman" w:hAnsi="Times New Roman"/>
          <w:b/>
          <w:bCs/>
          <w:szCs w:val="24"/>
          <w:lang w:val="ru-RU" w:eastAsia="ru-RU" w:bidi="ar-SA"/>
        </w:rPr>
        <w:t>9</w:t>
      </w:r>
      <w:r w:rsidRPr="00925180">
        <w:rPr>
          <w:rFonts w:ascii="Times New Roman" w:hAnsi="Times New Roman"/>
          <w:b/>
          <w:bCs/>
          <w:szCs w:val="24"/>
          <w:lang w:val="ru-RU" w:eastAsia="ru-RU" w:bidi="ar-SA"/>
        </w:rPr>
        <w:t xml:space="preserve"> – Температурный график котельных</w:t>
      </w:r>
    </w:p>
    <w:tbl>
      <w:tblPr>
        <w:tblW w:w="5000" w:type="pct"/>
        <w:tblLook w:val="04A0" w:firstRow="1" w:lastRow="0" w:firstColumn="1" w:lastColumn="0" w:noHBand="0" w:noVBand="1"/>
      </w:tblPr>
      <w:tblGrid>
        <w:gridCol w:w="3026"/>
        <w:gridCol w:w="3011"/>
        <w:gridCol w:w="3250"/>
      </w:tblGrid>
      <w:tr w:rsidR="00925180" w:rsidRPr="002F4352" w:rsidTr="007B65D5">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Температура наружнего воздуха,</w:t>
            </w:r>
            <w:r w:rsidR="008E265D"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
                <w:bCs/>
                <w:sz w:val="20"/>
                <w:szCs w:val="26"/>
                <w:lang w:val="ru-RU" w:eastAsia="ru-RU" w:bidi="ar-SA"/>
              </w:rPr>
              <w:t>Тн</w:t>
            </w:r>
            <w:r w:rsidRPr="00925180">
              <w:rPr>
                <w:rFonts w:ascii="Times New Roman" w:eastAsia="Calibri" w:hAnsi="Times New Roman"/>
                <w:bCs/>
                <w:sz w:val="20"/>
                <w:szCs w:val="26"/>
                <w:lang w:val="ru-RU" w:eastAsia="ru-RU" w:bidi="ar-SA"/>
              </w:rPr>
              <w:t>,</w:t>
            </w:r>
            <w:r w:rsidR="008E265D"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подающем трубопроводе, </w:t>
            </w:r>
            <w:r w:rsidRPr="00925180">
              <w:rPr>
                <w:rFonts w:ascii="Times New Roman" w:eastAsia="Calibri" w:hAnsi="Times New Roman"/>
                <w:b/>
                <w:bCs/>
                <w:sz w:val="20"/>
                <w:szCs w:val="26"/>
                <w:lang w:val="ru-RU" w:eastAsia="ru-RU" w:bidi="ar-SA"/>
              </w:rPr>
              <w:t>Т1</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xml:space="preserve">Температура теплоносителя в обратном трубопроводе, </w:t>
            </w:r>
            <w:r w:rsidRPr="00925180">
              <w:rPr>
                <w:rFonts w:ascii="Times New Roman" w:eastAsia="Calibri" w:hAnsi="Times New Roman"/>
                <w:b/>
                <w:bCs/>
                <w:sz w:val="20"/>
                <w:szCs w:val="26"/>
                <w:lang w:val="ru-RU" w:eastAsia="ru-RU" w:bidi="ar-SA"/>
              </w:rPr>
              <w:t>Т2</w:t>
            </w:r>
            <w:r w:rsidRPr="00925180">
              <w:rPr>
                <w:rFonts w:ascii="Times New Roman" w:eastAsia="Calibri" w:hAnsi="Times New Roman"/>
                <w:bCs/>
                <w:sz w:val="20"/>
                <w:szCs w:val="26"/>
                <w:lang w:val="ru-RU" w:eastAsia="ru-RU" w:bidi="ar-SA"/>
              </w:rPr>
              <w:t xml:space="preserve">, </w:t>
            </w:r>
            <w:r w:rsidRPr="00925180">
              <w:rPr>
                <w:rFonts w:ascii="Times New Roman" w:eastAsia="Calibri" w:hAnsi="Times New Roman"/>
                <w:bCs/>
                <w:sz w:val="20"/>
                <w:szCs w:val="26"/>
                <w:vertAlign w:val="superscript"/>
                <w:lang w:val="ru-RU" w:eastAsia="ru-RU" w:bidi="ar-SA"/>
              </w:rPr>
              <w:t>о</w:t>
            </w:r>
            <w:r w:rsidRPr="00925180">
              <w:rPr>
                <w:rFonts w:ascii="Times New Roman" w:eastAsia="Calibri" w:hAnsi="Times New Roman"/>
                <w:bCs/>
                <w:sz w:val="20"/>
                <w:szCs w:val="26"/>
                <w:lang w:val="ru-RU" w:eastAsia="ru-RU" w:bidi="ar-SA"/>
              </w:rPr>
              <w:t>С</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41,8</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36,6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lastRenderedPageBreak/>
              <w:t>6</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42,8</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43,7</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37,8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44,7</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38,4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45,7</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46,7</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39,6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47,7</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40,8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49,6</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41,4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50,6</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42,6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52,6</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53,5</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43,8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54,5</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44,4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55,5</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56,5</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45,6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-9</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57,5</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-10</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58,4</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46,8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-11</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47,4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-12</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60,4</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-13</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61,4</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48,6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-14</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62,4</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-15</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63,3</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49,8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-16</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64,3</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50,4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-17</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65,3</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-18</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66,3</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51,6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-19</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67,3</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-20</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68,2</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52,8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-21</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69,2</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53,4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-22</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70,2</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-23</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71,2</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54,6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-24</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72,2</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-25</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73,1</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55,8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-26</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74,1</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56,4</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-27</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75,1</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57,0</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-28</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76,1</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57,6</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-29</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77,1</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58,2</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-30</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78,0</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58,8</w:t>
            </w:r>
          </w:p>
        </w:tc>
      </w:tr>
      <w:tr w:rsidR="00925180"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-31</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79,0</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59,4</w:t>
            </w:r>
          </w:p>
        </w:tc>
      </w:tr>
      <w:tr w:rsidR="00EF22E2" w:rsidRPr="00925180" w:rsidTr="007B65D5">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-32</w:t>
            </w:r>
          </w:p>
        </w:tc>
        <w:tc>
          <w:tcPr>
            <w:tcW w:w="1621"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80,0</w:t>
            </w:r>
          </w:p>
        </w:tc>
        <w:tc>
          <w:tcPr>
            <w:tcW w:w="1750"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60,0</w:t>
            </w:r>
          </w:p>
        </w:tc>
      </w:tr>
    </w:tbl>
    <w:p w:rsidR="000F1F04" w:rsidRPr="00925180" w:rsidRDefault="000F1F04" w:rsidP="00355F17">
      <w:pPr>
        <w:spacing w:before="120" w:after="240" w:line="240" w:lineRule="auto"/>
        <w:ind w:firstLine="0"/>
        <w:jc w:val="left"/>
        <w:rPr>
          <w:rFonts w:ascii="Times New Roman" w:hAnsi="Times New Roman"/>
          <w:b/>
          <w:bCs/>
          <w:szCs w:val="24"/>
          <w:lang w:val="ru-RU" w:eastAsia="ru-RU" w:bidi="ar-SA"/>
        </w:rPr>
      </w:pPr>
    </w:p>
    <w:p w:rsidR="000F1F04" w:rsidRPr="00925180" w:rsidRDefault="000F1F04" w:rsidP="000F1F04">
      <w:pPr>
        <w:pStyle w:val="20"/>
        <w:keepNext w:val="0"/>
        <w:widowControl w:val="0"/>
        <w:spacing w:before="240" w:line="240" w:lineRule="auto"/>
        <w:jc w:val="both"/>
        <w:textAlignment w:val="baseline"/>
        <w:rPr>
          <w:rFonts w:cs="Times New Roman"/>
        </w:rPr>
        <w:sectPr w:rsidR="000F1F04" w:rsidRPr="00925180" w:rsidSect="00F8200D">
          <w:pgSz w:w="11906" w:h="16838" w:code="9"/>
          <w:pgMar w:top="851" w:right="1134" w:bottom="851" w:left="1701" w:header="680" w:footer="284" w:gutter="0"/>
          <w:cols w:space="708"/>
          <w:docGrid w:linePitch="360"/>
        </w:sectPr>
      </w:pPr>
      <w:bookmarkStart w:id="34" w:name="_Toc9074604"/>
    </w:p>
    <w:p w:rsidR="00830DB6" w:rsidRPr="00925180" w:rsidRDefault="008E265D" w:rsidP="006E03E7">
      <w:pPr>
        <w:pStyle w:val="20"/>
        <w:keepNext w:val="0"/>
        <w:widowControl w:val="0"/>
        <w:spacing w:before="240" w:line="240" w:lineRule="auto"/>
        <w:textAlignment w:val="baseline"/>
        <w:rPr>
          <w:rFonts w:cs="Times New Roman"/>
        </w:rPr>
      </w:pPr>
      <w:r w:rsidRPr="00925180">
        <w:rPr>
          <w:rFonts w:cs="Times New Roman"/>
        </w:rPr>
        <w:lastRenderedPageBreak/>
        <w:t xml:space="preserve"> </w:t>
      </w:r>
      <w:r w:rsidR="00830DB6" w:rsidRPr="00925180">
        <w:rPr>
          <w:rFonts w:cs="Times New Roman"/>
        </w:rPr>
        <w:t>Cреднегодовая загрузка оборудования</w:t>
      </w:r>
      <w:bookmarkEnd w:id="34"/>
    </w:p>
    <w:p w:rsidR="003402E4" w:rsidRPr="00925180" w:rsidRDefault="003402E4" w:rsidP="00DA38CC">
      <w:pPr>
        <w:pStyle w:val="11ff3"/>
        <w:rPr>
          <w:color w:val="auto"/>
        </w:rPr>
      </w:pPr>
      <w:r w:rsidRPr="00925180">
        <w:rPr>
          <w:color w:val="auto"/>
        </w:rPr>
        <w:t xml:space="preserve">Среднегодовая загрузка оборудования </w:t>
      </w:r>
      <w:r w:rsidR="001A6DBA" w:rsidRPr="00925180">
        <w:rPr>
          <w:color w:val="auto"/>
        </w:rPr>
        <w:t xml:space="preserve">котельных </w:t>
      </w:r>
      <w:r w:rsidRPr="00925180">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925180" w:rsidRDefault="003402E4" w:rsidP="00DA38CC">
      <w:pPr>
        <w:pStyle w:val="11ff3"/>
        <w:rPr>
          <w:color w:val="auto"/>
        </w:rPr>
      </w:pPr>
      <w:r w:rsidRPr="00925180">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925180" w:rsidRDefault="00F641B7" w:rsidP="00DA38CC">
      <w:pPr>
        <w:pStyle w:val="11ff3"/>
        <w:rPr>
          <w:color w:val="auto"/>
          <w:lang w:eastAsia="ru-RU"/>
        </w:rPr>
      </w:pPr>
      <w:r w:rsidRPr="00925180">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925180">
        <w:rPr>
          <w:color w:val="auto"/>
          <w:lang w:eastAsia="ru-RU"/>
        </w:rPr>
        <w:t>.</w:t>
      </w:r>
    </w:p>
    <w:p w:rsidR="000F1F04" w:rsidRPr="00925180"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5" w:name="_Ref380094695"/>
      <w:r w:rsidRPr="00925180">
        <w:rPr>
          <w:rFonts w:ascii="Times New Roman" w:hAnsi="Times New Roman"/>
          <w:b/>
          <w:szCs w:val="24"/>
          <w:lang w:val="ru-RU" w:eastAsia="ru-RU" w:bidi="ar-SA"/>
        </w:rPr>
        <w:t xml:space="preserve">Таблица </w:t>
      </w:r>
      <w:r w:rsidR="00EB79DE" w:rsidRPr="00925180">
        <w:rPr>
          <w:rFonts w:ascii="Times New Roman" w:hAnsi="Times New Roman"/>
          <w:b/>
          <w:szCs w:val="24"/>
          <w:lang w:val="ru-RU" w:eastAsia="ru-RU" w:bidi="ar-SA"/>
        </w:rPr>
        <w:t>1</w:t>
      </w:r>
      <w:r w:rsidR="00717BE3" w:rsidRPr="00925180">
        <w:rPr>
          <w:rFonts w:ascii="Times New Roman" w:hAnsi="Times New Roman"/>
          <w:b/>
          <w:szCs w:val="24"/>
          <w:lang w:val="ru-RU" w:eastAsia="ru-RU" w:bidi="ar-SA"/>
        </w:rPr>
        <w:t>0</w:t>
      </w:r>
      <w:r w:rsidRPr="00925180">
        <w:rPr>
          <w:rFonts w:ascii="Times New Roman" w:hAnsi="Times New Roman"/>
          <w:b/>
          <w:szCs w:val="24"/>
          <w:lang w:val="ru-RU" w:eastAsia="ru-RU" w:bidi="ar-SA"/>
        </w:rPr>
        <w:t xml:space="preserve"> - </w:t>
      </w:r>
      <w:bookmarkEnd w:id="35"/>
      <w:r w:rsidR="00EB79DE" w:rsidRPr="00925180">
        <w:rPr>
          <w:rFonts w:ascii="Times New Roman" w:hAnsi="Times New Roman"/>
          <w:b/>
          <w:szCs w:val="28"/>
          <w:lang w:val="ru-RU" w:eastAsia="ru-RU" w:bidi="ar-SA"/>
        </w:rPr>
        <w:t>Среднегодовая загрузка оборудования</w:t>
      </w:r>
      <w:r w:rsidR="00EF22E2" w:rsidRPr="00925180">
        <w:rPr>
          <w:lang w:val="ru-RU"/>
        </w:rPr>
        <w:t xml:space="preserve"> </w:t>
      </w:r>
      <w:r w:rsidR="00EF22E2" w:rsidRPr="00925180">
        <w:rPr>
          <w:rFonts w:ascii="Times New Roman" w:hAnsi="Times New Roman"/>
          <w:b/>
          <w:szCs w:val="28"/>
          <w:lang w:val="ru-RU" w:eastAsia="ru-RU" w:bidi="ar-SA"/>
        </w:rPr>
        <w:t>в 2021 г.</w:t>
      </w:r>
    </w:p>
    <w:tbl>
      <w:tblPr>
        <w:tblW w:w="5000" w:type="pct"/>
        <w:tblLook w:val="04A0" w:firstRow="1" w:lastRow="0" w:firstColumn="1" w:lastColumn="0" w:noHBand="0" w:noVBand="1"/>
      </w:tblPr>
      <w:tblGrid>
        <w:gridCol w:w="486"/>
        <w:gridCol w:w="4433"/>
        <w:gridCol w:w="1508"/>
        <w:gridCol w:w="1365"/>
        <w:gridCol w:w="1495"/>
      </w:tblGrid>
      <w:tr w:rsidR="00925180" w:rsidRPr="00925180" w:rsidTr="00EF22E2">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 п/п</w:t>
            </w:r>
          </w:p>
        </w:tc>
        <w:tc>
          <w:tcPr>
            <w:tcW w:w="2387" w:type="pct"/>
            <w:tcBorders>
              <w:top w:val="single" w:sz="4" w:space="0" w:color="auto"/>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Установленная тепловая мощность, Гкал/ч</w:t>
            </w:r>
          </w:p>
        </w:tc>
        <w:tc>
          <w:tcPr>
            <w:tcW w:w="735" w:type="pct"/>
            <w:tcBorders>
              <w:top w:val="single" w:sz="4" w:space="0" w:color="auto"/>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Объем производства тепловой энергии в год, Гкал</w:t>
            </w:r>
          </w:p>
        </w:tc>
        <w:tc>
          <w:tcPr>
            <w:tcW w:w="805" w:type="pct"/>
            <w:tcBorders>
              <w:top w:val="single" w:sz="4" w:space="0" w:color="auto"/>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Среднегодовая загрузка оборудо-вания,</w:t>
            </w:r>
            <w:r w:rsidR="008E265D" w:rsidRPr="00925180">
              <w:t xml:space="preserve"> </w:t>
            </w:r>
            <w:r w:rsidRPr="00925180">
              <w:t>%</w:t>
            </w:r>
          </w:p>
        </w:tc>
      </w:tr>
      <w:tr w:rsidR="00925180" w:rsidRPr="00925180" w:rsidTr="00EF22E2">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EF22E2" w:rsidRPr="00925180" w:rsidRDefault="00EF22E2" w:rsidP="000F1F04">
            <w:pPr>
              <w:pStyle w:val="1fffb"/>
            </w:pPr>
            <w:r w:rsidRPr="00925180">
              <w:t>1</w:t>
            </w:r>
          </w:p>
        </w:tc>
        <w:tc>
          <w:tcPr>
            <w:tcW w:w="2387"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871A93">
            <w:pPr>
              <w:pStyle w:val="1fffb"/>
            </w:pPr>
            <w:r w:rsidRPr="00925180">
              <w:t>Котельная с. Дубовое</w:t>
            </w:r>
          </w:p>
        </w:tc>
        <w:tc>
          <w:tcPr>
            <w:tcW w:w="812"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pStyle w:val="1fffb"/>
            </w:pPr>
            <w:r w:rsidRPr="00925180">
              <w:t>2,23</w:t>
            </w:r>
          </w:p>
        </w:tc>
        <w:tc>
          <w:tcPr>
            <w:tcW w:w="735"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EF22E2">
            <w:pPr>
              <w:pStyle w:val="1fffb"/>
            </w:pPr>
            <w:r w:rsidRPr="00925180">
              <w:t>3781,88</w:t>
            </w:r>
          </w:p>
        </w:tc>
        <w:tc>
          <w:tcPr>
            <w:tcW w:w="805" w:type="pct"/>
            <w:tcBorders>
              <w:top w:val="nil"/>
              <w:left w:val="nil"/>
              <w:bottom w:val="single" w:sz="4" w:space="0" w:color="auto"/>
              <w:right w:val="single" w:sz="4" w:space="0" w:color="auto"/>
            </w:tcBorders>
            <w:shd w:val="clear" w:color="auto" w:fill="auto"/>
            <w:noWrap/>
            <w:vAlign w:val="bottom"/>
            <w:hideMark/>
          </w:tcPr>
          <w:p w:rsidR="00EF22E2" w:rsidRPr="00925180" w:rsidRDefault="00EF22E2" w:rsidP="008E265D">
            <w:pPr>
              <w:pStyle w:val="1fffb"/>
            </w:pPr>
            <w:r w:rsidRPr="00925180">
              <w:t>54,60</w:t>
            </w:r>
          </w:p>
        </w:tc>
      </w:tr>
    </w:tbl>
    <w:p w:rsidR="00614E01" w:rsidRPr="00925180"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925180">
        <w:rPr>
          <w:rFonts w:ascii="Times New Roman" w:hAnsi="Times New Roman"/>
          <w:b/>
          <w:szCs w:val="28"/>
          <w:lang w:val="ru-RU" w:eastAsia="ru-RU" w:bidi="ar-SA"/>
        </w:rPr>
        <w:t xml:space="preserve"> </w:t>
      </w:r>
    </w:p>
    <w:p w:rsidR="00830DB6" w:rsidRPr="00925180" w:rsidRDefault="00AF30AD" w:rsidP="006E03E7">
      <w:pPr>
        <w:pStyle w:val="20"/>
        <w:keepNext w:val="0"/>
        <w:widowControl w:val="0"/>
        <w:spacing w:before="240" w:line="240" w:lineRule="auto"/>
        <w:textAlignment w:val="baseline"/>
        <w:rPr>
          <w:rFonts w:cs="Times New Roman"/>
        </w:rPr>
      </w:pPr>
      <w:bookmarkStart w:id="36" w:name="_Toc9074605"/>
      <w:r w:rsidRPr="00925180">
        <w:rPr>
          <w:rFonts w:cs="Times New Roman"/>
        </w:rPr>
        <w:t>Способы</w:t>
      </w:r>
      <w:r w:rsidR="00830DB6" w:rsidRPr="00925180">
        <w:rPr>
          <w:rFonts w:cs="Times New Roman"/>
        </w:rPr>
        <w:t xml:space="preserve"> учета тепла, отпущенного в тепловые сети</w:t>
      </w:r>
      <w:bookmarkEnd w:id="36"/>
    </w:p>
    <w:p w:rsidR="00A37CD6" w:rsidRPr="00925180" w:rsidRDefault="00A37CD6" w:rsidP="00A37CD6">
      <w:pPr>
        <w:pStyle w:val="11ff3"/>
        <w:rPr>
          <w:color w:val="auto"/>
        </w:rPr>
      </w:pPr>
      <w:r w:rsidRPr="00925180">
        <w:rPr>
          <w:color w:val="auto"/>
        </w:rPr>
        <w:t xml:space="preserve">В котельных, работающих на </w:t>
      </w:r>
      <w:r w:rsidR="00B73530" w:rsidRPr="00925180">
        <w:rPr>
          <w:color w:val="auto"/>
        </w:rPr>
        <w:t>угле</w:t>
      </w:r>
      <w:r w:rsidRPr="00925180">
        <w:rPr>
          <w:color w:val="auto"/>
        </w:rPr>
        <w:t>,</w:t>
      </w:r>
      <w:r w:rsidR="00B73530" w:rsidRPr="00925180">
        <w:rPr>
          <w:color w:val="auto"/>
        </w:rPr>
        <w:t xml:space="preserve"> </w:t>
      </w:r>
      <w:r w:rsidRPr="00925180">
        <w:rPr>
          <w:color w:val="auto"/>
        </w:rPr>
        <w:t>имеются приборы учета тепловой энергии</w:t>
      </w:r>
      <w:r w:rsidR="00FB4C40" w:rsidRPr="00925180">
        <w:rPr>
          <w:color w:val="auto"/>
        </w:rPr>
        <w:t>,</w:t>
      </w:r>
      <w:r w:rsidRPr="00925180">
        <w:rPr>
          <w:color w:val="auto"/>
        </w:rPr>
        <w:t xml:space="preserve"> отпущенной в тепловые сети.</w:t>
      </w:r>
    </w:p>
    <w:p w:rsidR="00EB79DE" w:rsidRPr="00925180" w:rsidRDefault="00A37CD6" w:rsidP="00A37CD6">
      <w:pPr>
        <w:pStyle w:val="11ff3"/>
        <w:rPr>
          <w:color w:val="auto"/>
        </w:rPr>
      </w:pPr>
      <w:r w:rsidRPr="00925180">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AF30AD" w:rsidRPr="00925180" w:rsidRDefault="00EB79DE" w:rsidP="00EB79DE">
      <w:pPr>
        <w:pStyle w:val="11ff3"/>
        <w:rPr>
          <w:color w:val="auto"/>
        </w:rPr>
      </w:pPr>
      <w:r w:rsidRPr="00925180">
        <w:rPr>
          <w:color w:val="auto"/>
        </w:rPr>
        <w:t xml:space="preserve">Количество воды для технологических нужд, а также выработанного на котельной и отпущенного тепла с коллекторов котельной (в тепловые сети) </w:t>
      </w:r>
      <w:r w:rsidR="0043020B" w:rsidRPr="00925180">
        <w:rPr>
          <w:color w:val="auto"/>
        </w:rPr>
        <w:t>измеряется по приборам учета</w:t>
      </w:r>
      <w:r w:rsidRPr="00925180">
        <w:rPr>
          <w:color w:val="auto"/>
        </w:rPr>
        <w:t>.</w:t>
      </w:r>
    </w:p>
    <w:p w:rsidR="0043020B" w:rsidRPr="00925180" w:rsidRDefault="0043020B" w:rsidP="00EB79DE">
      <w:pPr>
        <w:pStyle w:val="11ff3"/>
        <w:rPr>
          <w:color w:val="auto"/>
        </w:rPr>
      </w:pPr>
      <w:r w:rsidRPr="00925180">
        <w:rPr>
          <w:b/>
          <w:color w:val="auto"/>
        </w:rPr>
        <w:t>Таблица 1</w:t>
      </w:r>
      <w:r w:rsidR="00717BE3" w:rsidRPr="00925180">
        <w:rPr>
          <w:b/>
          <w:color w:val="auto"/>
        </w:rPr>
        <w:t>1</w:t>
      </w:r>
      <w:r w:rsidRPr="00925180">
        <w:rPr>
          <w:b/>
          <w:color w:val="auto"/>
        </w:rPr>
        <w:t xml:space="preserve"> – Приборы учета тепла, отпущенного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3928"/>
        <w:gridCol w:w="2091"/>
      </w:tblGrid>
      <w:tr w:rsidR="00925180" w:rsidRPr="00925180" w:rsidTr="004A67D9">
        <w:trPr>
          <w:trHeight w:val="227"/>
          <w:tblHeader/>
        </w:trPr>
        <w:tc>
          <w:tcPr>
            <w:tcW w:w="1759" w:type="pct"/>
            <w:shd w:val="clear" w:color="auto" w:fill="D9D9D9"/>
            <w:vAlign w:val="center"/>
          </w:tcPr>
          <w:p w:rsidR="0043020B" w:rsidRPr="00925180" w:rsidRDefault="0043020B" w:rsidP="0043020B">
            <w:pPr>
              <w:pStyle w:val="1fffb"/>
              <w:rPr>
                <w:rFonts w:cs="Times New Roman"/>
              </w:rPr>
            </w:pPr>
            <w:r w:rsidRPr="00925180">
              <w:rPr>
                <w:rFonts w:cs="Times New Roman"/>
              </w:rPr>
              <w:t>Наименование котельной</w:t>
            </w:r>
          </w:p>
        </w:tc>
        <w:tc>
          <w:tcPr>
            <w:tcW w:w="2115" w:type="pct"/>
            <w:shd w:val="clear" w:color="auto" w:fill="D9D9D9"/>
            <w:vAlign w:val="center"/>
          </w:tcPr>
          <w:p w:rsidR="0043020B" w:rsidRPr="00925180" w:rsidRDefault="0043020B" w:rsidP="0043020B">
            <w:pPr>
              <w:pStyle w:val="1fffb"/>
              <w:rPr>
                <w:rFonts w:cs="Times New Roman"/>
              </w:rPr>
            </w:pPr>
            <w:r w:rsidRPr="00925180">
              <w:rPr>
                <w:rFonts w:cs="Times New Roman"/>
              </w:rPr>
              <w:t>Марка прибора учета тепла</w:t>
            </w:r>
          </w:p>
        </w:tc>
        <w:tc>
          <w:tcPr>
            <w:tcW w:w="1126" w:type="pct"/>
            <w:shd w:val="clear" w:color="auto" w:fill="D9D9D9"/>
            <w:vAlign w:val="center"/>
          </w:tcPr>
          <w:p w:rsidR="0043020B" w:rsidRPr="00925180" w:rsidRDefault="0043020B" w:rsidP="0043020B">
            <w:pPr>
              <w:pStyle w:val="1fffb"/>
              <w:rPr>
                <w:rFonts w:cs="Times New Roman"/>
              </w:rPr>
            </w:pPr>
            <w:r w:rsidRPr="00925180">
              <w:rPr>
                <w:rFonts w:cs="Times New Roman"/>
              </w:rPr>
              <w:t>Год ввода в эксплуатацию</w:t>
            </w:r>
          </w:p>
        </w:tc>
      </w:tr>
      <w:tr w:rsidR="000F1F04" w:rsidRPr="00925180" w:rsidTr="000F1F04">
        <w:trPr>
          <w:trHeight w:val="227"/>
        </w:trPr>
        <w:tc>
          <w:tcPr>
            <w:tcW w:w="1759" w:type="pct"/>
            <w:vAlign w:val="bottom"/>
          </w:tcPr>
          <w:p w:rsidR="000F1F04" w:rsidRPr="00925180" w:rsidRDefault="000F1F04" w:rsidP="00AC76AD">
            <w:pPr>
              <w:pStyle w:val="1fffb"/>
            </w:pPr>
            <w:r w:rsidRPr="00925180">
              <w:t xml:space="preserve">Котельная с. </w:t>
            </w:r>
            <w:r w:rsidR="00E24259" w:rsidRPr="00925180">
              <w:t>Дубовое</w:t>
            </w:r>
          </w:p>
        </w:tc>
        <w:tc>
          <w:tcPr>
            <w:tcW w:w="2115" w:type="pct"/>
            <w:vAlign w:val="center"/>
          </w:tcPr>
          <w:p w:rsidR="000F1F04" w:rsidRPr="00925180" w:rsidRDefault="000F1F04" w:rsidP="0043020B">
            <w:pPr>
              <w:pStyle w:val="1fffb"/>
              <w:rPr>
                <w:rFonts w:cs="Times New Roman"/>
              </w:rPr>
            </w:pPr>
            <w:r w:rsidRPr="00925180">
              <w:rPr>
                <w:rFonts w:cs="Times New Roman"/>
              </w:rPr>
              <w:t>-</w:t>
            </w:r>
          </w:p>
        </w:tc>
        <w:tc>
          <w:tcPr>
            <w:tcW w:w="1126" w:type="pct"/>
            <w:vAlign w:val="center"/>
          </w:tcPr>
          <w:p w:rsidR="000F1F04" w:rsidRPr="00925180" w:rsidRDefault="000F1F04" w:rsidP="0043020B">
            <w:pPr>
              <w:pStyle w:val="1fffb"/>
              <w:rPr>
                <w:rFonts w:cs="Times New Roman"/>
              </w:rPr>
            </w:pPr>
          </w:p>
        </w:tc>
      </w:tr>
    </w:tbl>
    <w:p w:rsidR="0043020B" w:rsidRPr="00925180" w:rsidRDefault="0043020B" w:rsidP="00EB79DE">
      <w:pPr>
        <w:pStyle w:val="11ff3"/>
        <w:rPr>
          <w:color w:val="auto"/>
        </w:rPr>
      </w:pPr>
    </w:p>
    <w:p w:rsidR="00830DB6" w:rsidRPr="00925180" w:rsidRDefault="008E265D" w:rsidP="008E265D">
      <w:pPr>
        <w:pStyle w:val="20"/>
        <w:widowControl w:val="0"/>
        <w:spacing w:before="240" w:line="240" w:lineRule="auto"/>
        <w:jc w:val="both"/>
        <w:textAlignment w:val="baseline"/>
        <w:rPr>
          <w:rFonts w:cs="Times New Roman"/>
        </w:rPr>
      </w:pPr>
      <w:bookmarkStart w:id="37" w:name="_Toc9074606"/>
      <w:r w:rsidRPr="00925180">
        <w:rPr>
          <w:rFonts w:cs="Times New Roman"/>
        </w:rPr>
        <w:lastRenderedPageBreak/>
        <w:t xml:space="preserve"> </w:t>
      </w:r>
      <w:r w:rsidR="00AF30AD" w:rsidRPr="00925180">
        <w:rPr>
          <w:rFonts w:cs="Times New Roman"/>
        </w:rPr>
        <w:t>Статистика</w:t>
      </w:r>
      <w:r w:rsidR="00830DB6" w:rsidRPr="00925180">
        <w:rPr>
          <w:rFonts w:cs="Times New Roman"/>
        </w:rPr>
        <w:t xml:space="preserve"> отказов и восстановлений оборудования источников тепловой энергии</w:t>
      </w:r>
      <w:bookmarkEnd w:id="37"/>
    </w:p>
    <w:p w:rsidR="00F50BBE" w:rsidRPr="00925180" w:rsidRDefault="00A37CD6" w:rsidP="006C582C">
      <w:pPr>
        <w:pStyle w:val="11ff3"/>
        <w:rPr>
          <w:b/>
          <w:color w:val="auto"/>
          <w:szCs w:val="24"/>
        </w:rPr>
      </w:pPr>
      <w:r w:rsidRPr="00925180">
        <w:rPr>
          <w:color w:val="auto"/>
        </w:rPr>
        <w:t xml:space="preserve">В </w:t>
      </w:r>
      <w:r w:rsidR="00181B04" w:rsidRPr="00925180">
        <w:rPr>
          <w:color w:val="auto"/>
        </w:rPr>
        <w:t>поселении</w:t>
      </w:r>
      <w:r w:rsidRPr="00925180">
        <w:rPr>
          <w:color w:val="auto"/>
        </w:rPr>
        <w:t xml:space="preserve"> в период с 201</w:t>
      </w:r>
      <w:r w:rsidR="007866E5" w:rsidRPr="00925180">
        <w:rPr>
          <w:color w:val="auto"/>
        </w:rPr>
        <w:t>1</w:t>
      </w:r>
      <w:r w:rsidRPr="00925180">
        <w:rPr>
          <w:color w:val="auto"/>
        </w:rPr>
        <w:t xml:space="preserve"> по </w:t>
      </w:r>
      <w:r w:rsidR="00550918" w:rsidRPr="00925180">
        <w:rPr>
          <w:color w:val="auto"/>
        </w:rPr>
        <w:t>202</w:t>
      </w:r>
      <w:r w:rsidR="007866E5" w:rsidRPr="00925180">
        <w:rPr>
          <w:color w:val="auto"/>
        </w:rPr>
        <w:t>1</w:t>
      </w:r>
      <w:r w:rsidRPr="00925180">
        <w:rPr>
          <w:color w:val="auto"/>
        </w:rPr>
        <w:t xml:space="preserve"> гг. энергоисточники работали в безаварийном режиме</w:t>
      </w:r>
      <w:r w:rsidR="006C582C" w:rsidRPr="00925180">
        <w:rPr>
          <w:color w:val="auto"/>
        </w:rPr>
        <w:t>.</w:t>
      </w:r>
      <w:r w:rsidR="00F50BBE" w:rsidRPr="00925180">
        <w:rPr>
          <w:b/>
          <w:color w:val="auto"/>
          <w:szCs w:val="24"/>
        </w:rPr>
        <w:t xml:space="preserve"> </w:t>
      </w:r>
    </w:p>
    <w:p w:rsidR="003C0012" w:rsidRPr="00925180" w:rsidRDefault="003C0012" w:rsidP="00DA38CC">
      <w:pPr>
        <w:pStyle w:val="11ff3"/>
        <w:rPr>
          <w:color w:val="auto"/>
        </w:rPr>
      </w:pPr>
    </w:p>
    <w:p w:rsidR="00830DB6" w:rsidRPr="00925180" w:rsidRDefault="00D367C6" w:rsidP="00D367C6">
      <w:pPr>
        <w:pStyle w:val="20"/>
        <w:keepNext w:val="0"/>
        <w:widowControl w:val="0"/>
        <w:spacing w:before="240" w:line="240" w:lineRule="auto"/>
        <w:jc w:val="both"/>
        <w:textAlignment w:val="baseline"/>
        <w:rPr>
          <w:rFonts w:cs="Times New Roman"/>
        </w:rPr>
      </w:pPr>
      <w:bookmarkStart w:id="38" w:name="_Toc9074607"/>
      <w:r w:rsidRPr="00925180">
        <w:rPr>
          <w:rFonts w:cs="Times New Roman"/>
        </w:rPr>
        <w:t xml:space="preserve"> </w:t>
      </w:r>
      <w:r w:rsidR="008D3011" w:rsidRPr="00925180">
        <w:rPr>
          <w:rFonts w:cs="Times New Roman"/>
        </w:rPr>
        <w:t>П</w:t>
      </w:r>
      <w:r w:rsidR="00830DB6" w:rsidRPr="00925180">
        <w:rPr>
          <w:rFonts w:cs="Times New Roman"/>
        </w:rPr>
        <w:t>редписания надзорных органов по запрещению дальнейшей эксплуатации источников тепловой энергии</w:t>
      </w:r>
      <w:bookmarkEnd w:id="38"/>
    </w:p>
    <w:p w:rsidR="00D46DE9" w:rsidRPr="00925180" w:rsidRDefault="00D46DE9" w:rsidP="00537011">
      <w:pPr>
        <w:ind w:firstLine="709"/>
        <w:rPr>
          <w:rFonts w:ascii="Times New Roman" w:hAnsi="Times New Roman"/>
          <w:szCs w:val="24"/>
          <w:lang w:val="ru-RU"/>
        </w:rPr>
      </w:pPr>
      <w:r w:rsidRPr="00925180">
        <w:rPr>
          <w:rFonts w:ascii="Times New Roman" w:hAnsi="Times New Roman"/>
          <w:szCs w:val="24"/>
          <w:lang w:val="ru-RU"/>
        </w:rPr>
        <w:t>Предписания надзорных органов по запрещению дальн</w:t>
      </w:r>
      <w:r w:rsidR="009B326F" w:rsidRPr="00925180">
        <w:rPr>
          <w:rFonts w:ascii="Times New Roman" w:hAnsi="Times New Roman"/>
          <w:szCs w:val="24"/>
          <w:lang w:val="ru-RU"/>
        </w:rPr>
        <w:t>е</w:t>
      </w:r>
      <w:r w:rsidRPr="00925180">
        <w:rPr>
          <w:rFonts w:ascii="Times New Roman" w:hAnsi="Times New Roman"/>
          <w:szCs w:val="24"/>
          <w:lang w:val="ru-RU"/>
        </w:rPr>
        <w:t>йшей эксплуатации ис</w:t>
      </w:r>
      <w:r w:rsidR="009B326F" w:rsidRPr="00925180">
        <w:rPr>
          <w:rFonts w:ascii="Times New Roman" w:hAnsi="Times New Roman"/>
          <w:szCs w:val="24"/>
          <w:lang w:val="ru-RU"/>
        </w:rPr>
        <w:t xml:space="preserve">точников тепловой энергии </w:t>
      </w:r>
      <w:r w:rsidR="00292663" w:rsidRPr="00925180">
        <w:rPr>
          <w:rFonts w:ascii="Times New Roman" w:hAnsi="Times New Roman"/>
          <w:szCs w:val="24"/>
          <w:lang w:val="ru-RU"/>
        </w:rPr>
        <w:t xml:space="preserve">на территории </w:t>
      </w:r>
      <w:r w:rsidR="00E24259" w:rsidRPr="00925180">
        <w:rPr>
          <w:rFonts w:ascii="Times New Roman" w:hAnsi="Times New Roman"/>
          <w:szCs w:val="24"/>
          <w:lang w:val="ru-RU"/>
        </w:rPr>
        <w:t>Дубовс</w:t>
      </w:r>
      <w:r w:rsidR="00B86E98" w:rsidRPr="00925180">
        <w:rPr>
          <w:rFonts w:ascii="Times New Roman" w:hAnsi="Times New Roman"/>
          <w:szCs w:val="24"/>
          <w:lang w:val="ru-RU"/>
        </w:rPr>
        <w:t>кого сельского поселения</w:t>
      </w:r>
      <w:r w:rsidR="00F8320F" w:rsidRPr="00925180">
        <w:rPr>
          <w:rFonts w:ascii="Times New Roman" w:hAnsi="Times New Roman"/>
          <w:szCs w:val="24"/>
          <w:lang w:val="ru-RU"/>
        </w:rPr>
        <w:t xml:space="preserve"> </w:t>
      </w:r>
      <w:r w:rsidR="00B36A2A" w:rsidRPr="00925180">
        <w:rPr>
          <w:rFonts w:ascii="Times New Roman" w:hAnsi="Times New Roman"/>
          <w:szCs w:val="24"/>
          <w:lang w:val="ru-RU"/>
        </w:rPr>
        <w:t xml:space="preserve"> </w:t>
      </w:r>
      <w:r w:rsidRPr="00925180">
        <w:rPr>
          <w:rFonts w:ascii="Times New Roman" w:hAnsi="Times New Roman"/>
          <w:szCs w:val="24"/>
          <w:lang w:val="ru-RU"/>
        </w:rPr>
        <w:t>теплоснабжающ</w:t>
      </w:r>
      <w:r w:rsidR="0055461A" w:rsidRPr="00925180">
        <w:rPr>
          <w:rFonts w:ascii="Times New Roman" w:hAnsi="Times New Roman"/>
          <w:szCs w:val="24"/>
          <w:lang w:val="ru-RU"/>
        </w:rPr>
        <w:t>ей</w:t>
      </w:r>
      <w:r w:rsidRPr="00925180">
        <w:rPr>
          <w:rFonts w:ascii="Times New Roman" w:hAnsi="Times New Roman"/>
          <w:szCs w:val="24"/>
          <w:lang w:val="ru-RU"/>
        </w:rPr>
        <w:t xml:space="preserve"> организаци</w:t>
      </w:r>
      <w:r w:rsidR="0055461A" w:rsidRPr="00925180">
        <w:rPr>
          <w:rFonts w:ascii="Times New Roman" w:hAnsi="Times New Roman"/>
          <w:szCs w:val="24"/>
          <w:lang w:val="ru-RU"/>
        </w:rPr>
        <w:t>и</w:t>
      </w:r>
      <w:r w:rsidRPr="00925180">
        <w:rPr>
          <w:rFonts w:ascii="Times New Roman" w:hAnsi="Times New Roman"/>
          <w:szCs w:val="24"/>
          <w:lang w:val="ru-RU"/>
        </w:rPr>
        <w:t xml:space="preserve"> по состоянию на </w:t>
      </w:r>
      <w:r w:rsidR="00550918" w:rsidRPr="00925180">
        <w:rPr>
          <w:rFonts w:ascii="Times New Roman" w:hAnsi="Times New Roman"/>
          <w:szCs w:val="24"/>
          <w:lang w:val="ru-RU"/>
        </w:rPr>
        <w:t>202</w:t>
      </w:r>
      <w:r w:rsidR="007866E5" w:rsidRPr="00925180">
        <w:rPr>
          <w:rFonts w:ascii="Times New Roman" w:hAnsi="Times New Roman"/>
          <w:szCs w:val="24"/>
          <w:lang w:val="ru-RU"/>
        </w:rPr>
        <w:t>1</w:t>
      </w:r>
      <w:r w:rsidRPr="00925180">
        <w:rPr>
          <w:rFonts w:ascii="Times New Roman" w:hAnsi="Times New Roman"/>
          <w:szCs w:val="24"/>
          <w:lang w:val="ru-RU"/>
        </w:rPr>
        <w:t xml:space="preserve"> г. не выдавались.</w:t>
      </w:r>
    </w:p>
    <w:p w:rsidR="009B326F" w:rsidRPr="00925180" w:rsidRDefault="009B326F" w:rsidP="00537011">
      <w:pPr>
        <w:ind w:firstLine="709"/>
        <w:rPr>
          <w:rFonts w:ascii="Times New Roman" w:hAnsi="Times New Roman"/>
          <w:szCs w:val="24"/>
          <w:lang w:val="ru-RU"/>
        </w:rPr>
      </w:pPr>
    </w:p>
    <w:p w:rsidR="009B326F" w:rsidRPr="00925180" w:rsidRDefault="00D367C6" w:rsidP="00D367C6">
      <w:pPr>
        <w:pStyle w:val="20"/>
        <w:keepNext w:val="0"/>
        <w:widowControl w:val="0"/>
        <w:spacing w:before="240" w:line="240" w:lineRule="auto"/>
        <w:jc w:val="both"/>
        <w:textAlignment w:val="baseline"/>
        <w:rPr>
          <w:rFonts w:cs="Times New Roman"/>
        </w:rPr>
      </w:pPr>
      <w:bookmarkStart w:id="39" w:name="_Toc9074608"/>
      <w:r w:rsidRPr="00925180">
        <w:rPr>
          <w:rFonts w:cs="Times New Roman"/>
        </w:rPr>
        <w:t xml:space="preserve"> </w:t>
      </w:r>
      <w:r w:rsidR="009B326F" w:rsidRPr="00925180">
        <w:rPr>
          <w:rFonts w:cs="Times New Roman"/>
        </w:rPr>
        <w:t>Конкурентный отбор мощности источников с комбинированной выработкой тепловой и электрической энергии</w:t>
      </w:r>
      <w:bookmarkEnd w:id="39"/>
    </w:p>
    <w:p w:rsidR="00FD5B6C" w:rsidRPr="00925180" w:rsidRDefault="00292663" w:rsidP="0070369C">
      <w:pPr>
        <w:ind w:firstLine="709"/>
        <w:rPr>
          <w:rFonts w:ascii="Times New Roman" w:hAnsi="Times New Roman"/>
          <w:szCs w:val="24"/>
          <w:lang w:val="ru-RU"/>
        </w:rPr>
      </w:pPr>
      <w:r w:rsidRPr="00925180">
        <w:rPr>
          <w:rFonts w:ascii="Times New Roman" w:hAnsi="Times New Roman"/>
          <w:szCs w:val="24"/>
          <w:lang w:val="ru-RU"/>
        </w:rPr>
        <w:t xml:space="preserve">На территории </w:t>
      </w:r>
      <w:r w:rsidR="00E24259" w:rsidRPr="00925180">
        <w:rPr>
          <w:rFonts w:ascii="Times New Roman" w:hAnsi="Times New Roman"/>
          <w:szCs w:val="24"/>
          <w:lang w:val="ru-RU"/>
        </w:rPr>
        <w:t>Дубовс</w:t>
      </w:r>
      <w:r w:rsidR="00B86E98" w:rsidRPr="00925180">
        <w:rPr>
          <w:rFonts w:ascii="Times New Roman" w:hAnsi="Times New Roman"/>
          <w:szCs w:val="24"/>
          <w:lang w:val="ru-RU"/>
        </w:rPr>
        <w:t>кого сельского поселения</w:t>
      </w:r>
      <w:r w:rsidR="00F8320F" w:rsidRPr="00925180">
        <w:rPr>
          <w:rFonts w:ascii="Times New Roman" w:hAnsi="Times New Roman"/>
          <w:szCs w:val="24"/>
          <w:lang w:val="ru-RU"/>
        </w:rPr>
        <w:t xml:space="preserve"> </w:t>
      </w:r>
      <w:r w:rsidR="00B36A2A" w:rsidRPr="00925180">
        <w:rPr>
          <w:rFonts w:ascii="Times New Roman" w:hAnsi="Times New Roman"/>
          <w:szCs w:val="24"/>
          <w:lang w:val="ru-RU"/>
        </w:rPr>
        <w:t xml:space="preserve"> </w:t>
      </w:r>
      <w:r w:rsidRPr="00925180">
        <w:rPr>
          <w:rFonts w:ascii="Times New Roman" w:hAnsi="Times New Roman"/>
          <w:szCs w:val="24"/>
          <w:lang w:val="ru-RU"/>
        </w:rPr>
        <w:t>отсутствуют источники комбинированной выработки тепловой и электрической энергии.</w:t>
      </w:r>
      <w:bookmarkStart w:id="40" w:name="_Toc9074609"/>
      <w:bookmarkStart w:id="41" w:name="_Toc475879458"/>
      <w:r w:rsidR="0070369C" w:rsidRPr="00925180">
        <w:rPr>
          <w:rFonts w:ascii="Times New Roman" w:hAnsi="Times New Roman"/>
          <w:szCs w:val="24"/>
          <w:lang w:val="ru-RU"/>
        </w:rPr>
        <w:t xml:space="preserve"> </w:t>
      </w:r>
    </w:p>
    <w:p w:rsidR="00CB28DA" w:rsidRPr="00925180" w:rsidRDefault="002B33D8" w:rsidP="00FD5B6C">
      <w:pPr>
        <w:pStyle w:val="19"/>
        <w:rPr>
          <w:rFonts w:ascii="Times New Roman" w:hAnsi="Times New Roman"/>
        </w:rPr>
      </w:pPr>
      <w:r w:rsidRPr="00925180">
        <w:rPr>
          <w:rFonts w:ascii="Times New Roman" w:hAnsi="Times New Roman"/>
        </w:rPr>
        <w:lastRenderedPageBreak/>
        <w:t>Тепловые сети, сооружения на них</w:t>
      </w:r>
      <w:bookmarkEnd w:id="40"/>
    </w:p>
    <w:p w:rsidR="00CB28DA" w:rsidRPr="00925180" w:rsidRDefault="00FD5B6C" w:rsidP="00D367C6">
      <w:pPr>
        <w:pStyle w:val="20"/>
        <w:spacing w:line="276" w:lineRule="auto"/>
        <w:jc w:val="both"/>
        <w:rPr>
          <w:rFonts w:cs="Times New Roman"/>
        </w:rPr>
      </w:pPr>
      <w:bookmarkStart w:id="42" w:name="_Toc9074610"/>
      <w:r w:rsidRPr="00925180">
        <w:rPr>
          <w:rFonts w:cs="Times New Roman"/>
        </w:rPr>
        <w:t xml:space="preserve"> </w:t>
      </w:r>
      <w:r w:rsidR="00CB28DA" w:rsidRPr="00925180">
        <w:rPr>
          <w:rFonts w:cs="Times New Roman"/>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bookmarkEnd w:id="42"/>
    </w:p>
    <w:p w:rsidR="001C37AC" w:rsidRPr="00925180" w:rsidRDefault="001C37AC" w:rsidP="001C37AC">
      <w:pPr>
        <w:pStyle w:val="11ff3"/>
        <w:rPr>
          <w:color w:val="auto"/>
        </w:rPr>
      </w:pPr>
      <w:r w:rsidRPr="00925180">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925180" w:rsidRDefault="001C37AC" w:rsidP="001C37AC">
      <w:pPr>
        <w:pStyle w:val="11ff3"/>
        <w:rPr>
          <w:b/>
          <w:color w:val="auto"/>
          <w:szCs w:val="24"/>
          <w:lang w:eastAsia="ru-RU"/>
        </w:rPr>
      </w:pPr>
      <w:r w:rsidRPr="00925180">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1C37AC" w:rsidRPr="00925180" w:rsidRDefault="001C37AC" w:rsidP="001C37AC">
      <w:pPr>
        <w:pStyle w:val="11ff3"/>
        <w:rPr>
          <w:color w:val="auto"/>
        </w:rPr>
      </w:pPr>
      <w:r w:rsidRPr="00925180">
        <w:rPr>
          <w:color w:val="auto"/>
        </w:rPr>
        <w:t xml:space="preserve">Теплоноситель - вода с температурой </w:t>
      </w:r>
      <w:r w:rsidR="00EC21C9" w:rsidRPr="00925180">
        <w:rPr>
          <w:color w:val="auto"/>
        </w:rPr>
        <w:t>80/60</w:t>
      </w:r>
      <w:r w:rsidR="00D367C6" w:rsidRPr="00925180">
        <w:rPr>
          <w:color w:val="auto"/>
        </w:rPr>
        <w:t xml:space="preserve"> </w:t>
      </w:r>
      <w:r w:rsidRPr="00925180">
        <w:rPr>
          <w:color w:val="auto"/>
        </w:rPr>
        <w:t>ºС. Теплоснабжение общественных и производственных зданий осуществляется от котельной, индивидуальные жилые дома – с печным отоплением.</w:t>
      </w:r>
    </w:p>
    <w:p w:rsidR="001C37AC" w:rsidRPr="00925180" w:rsidRDefault="001C37AC" w:rsidP="001C37AC">
      <w:pPr>
        <w:pStyle w:val="11ff3"/>
        <w:rPr>
          <w:color w:val="auto"/>
        </w:rPr>
      </w:pPr>
      <w:r w:rsidRPr="00925180">
        <w:rPr>
          <w:color w:val="auto"/>
        </w:rPr>
        <w:t xml:space="preserve">Схема теплоснабжения закрытая. Параметры теплоносителя </w:t>
      </w:r>
      <w:r w:rsidR="00EC21C9" w:rsidRPr="00925180">
        <w:rPr>
          <w:color w:val="auto"/>
        </w:rPr>
        <w:t>80/60</w:t>
      </w:r>
      <w:r w:rsidR="00D367C6" w:rsidRPr="00925180">
        <w:rPr>
          <w:color w:val="auto"/>
        </w:rPr>
        <w:t xml:space="preserve"> </w:t>
      </w:r>
      <w:r w:rsidRPr="00925180">
        <w:rPr>
          <w:color w:val="auto"/>
        </w:rPr>
        <w:t>ºС</w:t>
      </w:r>
      <w:r w:rsidR="00EF22E2" w:rsidRPr="00925180">
        <w:rPr>
          <w:color w:val="auto"/>
        </w:rPr>
        <w:t>.</w:t>
      </w:r>
    </w:p>
    <w:p w:rsidR="001C37AC" w:rsidRPr="00925180" w:rsidRDefault="001C37AC" w:rsidP="001C37AC">
      <w:pPr>
        <w:pStyle w:val="11ff3"/>
        <w:rPr>
          <w:color w:val="auto"/>
        </w:rPr>
      </w:pPr>
      <w:r w:rsidRPr="00925180">
        <w:rPr>
          <w:color w:val="auto"/>
        </w:rPr>
        <w:t>Транспорт тепла от теплоисточников осуществляется по магистральным и распределительным сетям.</w:t>
      </w:r>
    </w:p>
    <w:p w:rsidR="001C37AC" w:rsidRPr="00925180" w:rsidRDefault="001C37AC" w:rsidP="001C37AC">
      <w:pPr>
        <w:pStyle w:val="11ff3"/>
        <w:rPr>
          <w:color w:val="auto"/>
        </w:rPr>
      </w:pPr>
      <w:r w:rsidRPr="00925180">
        <w:rPr>
          <w:color w:val="auto"/>
        </w:rPr>
        <w:t xml:space="preserve">Система теплоснабжения </w:t>
      </w:r>
      <w:r w:rsidR="00416C52" w:rsidRPr="00925180">
        <w:rPr>
          <w:color w:val="auto"/>
        </w:rPr>
        <w:t xml:space="preserve">села </w:t>
      </w:r>
      <w:r w:rsidR="00E24259" w:rsidRPr="00925180">
        <w:rPr>
          <w:color w:val="auto"/>
        </w:rPr>
        <w:t>Дубовое</w:t>
      </w:r>
      <w:r w:rsidRPr="00925180">
        <w:rPr>
          <w:color w:val="auto"/>
        </w:rPr>
        <w:t xml:space="preserve"> построена по радиальной схеме. Утвержденный температурный график котельных составляет </w:t>
      </w:r>
      <w:r w:rsidR="00EC21C9" w:rsidRPr="00925180">
        <w:rPr>
          <w:color w:val="auto"/>
        </w:rPr>
        <w:t>80/60</w:t>
      </w:r>
      <w:r w:rsidRPr="00925180">
        <w:rPr>
          <w:color w:val="auto"/>
        </w:rPr>
        <w:t xml:space="preserve"> </w:t>
      </w:r>
      <w:r w:rsidR="00D367C6" w:rsidRPr="00925180">
        <w:rPr>
          <w:color w:val="auto"/>
        </w:rPr>
        <w:t>°</w:t>
      </w:r>
      <w:r w:rsidRPr="00925180">
        <w:rPr>
          <w:color w:val="auto"/>
        </w:rPr>
        <w:t>С. Прокладка сетей двухтрубная.</w:t>
      </w:r>
    </w:p>
    <w:p w:rsidR="001C37AC" w:rsidRPr="00925180" w:rsidRDefault="001C37AC" w:rsidP="001C37AC">
      <w:pPr>
        <w:pStyle w:val="11ff3"/>
        <w:rPr>
          <w:color w:val="auto"/>
        </w:rPr>
      </w:pPr>
      <w:r w:rsidRPr="00925180">
        <w:rPr>
          <w:color w:val="auto"/>
        </w:rPr>
        <w:t>Тепловые сети котельной имеют следующую структуру: подающий и обратный трубопровод, тепловые камеры</w:t>
      </w:r>
      <w:r w:rsidR="00EF22E2" w:rsidRPr="00925180">
        <w:rPr>
          <w:color w:val="auto"/>
        </w:rPr>
        <w:t xml:space="preserve"> (колодцы) </w:t>
      </w:r>
      <w:r w:rsidRPr="00925180">
        <w:rPr>
          <w:color w:val="auto"/>
        </w:rPr>
        <w:t>и потребитель тепловой энергии. Центральные тепловые пункты на данных тепловых сетях отсутствуют.</w:t>
      </w:r>
    </w:p>
    <w:p w:rsidR="003C0012" w:rsidRPr="00925180" w:rsidRDefault="001C37AC" w:rsidP="001C37AC">
      <w:pPr>
        <w:pStyle w:val="11ff3"/>
        <w:rPr>
          <w:color w:val="auto"/>
        </w:rPr>
      </w:pPr>
      <w:r w:rsidRPr="0092518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925180" w:rsidRDefault="00F8200D" w:rsidP="00F8200D">
      <w:pPr>
        <w:spacing w:before="57" w:after="57"/>
        <w:ind w:firstLine="709"/>
        <w:rPr>
          <w:rFonts w:ascii="Times New Roman" w:hAnsi="Times New Roman"/>
          <w:lang w:val="ru-RU"/>
        </w:rPr>
      </w:pPr>
      <w:r w:rsidRPr="00925180">
        <w:rPr>
          <w:rFonts w:ascii="Times New Roman" w:hAnsi="Times New Roman"/>
          <w:szCs w:val="24"/>
          <w:lang w:val="ru-RU"/>
        </w:rPr>
        <w:t xml:space="preserve">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материалов. Гидроизоляция (защитные покрытия из стеклопластиков, гидроизола, полимерных пленок, штукатурки) не защищает их от увлажнения при длительной эксплуатации, а, </w:t>
      </w:r>
      <w:r w:rsidRPr="00925180">
        <w:rPr>
          <w:rFonts w:ascii="Times New Roman" w:hAnsi="Times New Roman"/>
          <w:szCs w:val="24"/>
          <w:lang w:val="ru-RU"/>
        </w:rPr>
        <w:lastRenderedPageBreak/>
        <w:t>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925180" w:rsidRDefault="00F8200D" w:rsidP="00F8200D">
      <w:pPr>
        <w:spacing w:before="57" w:after="57"/>
        <w:ind w:firstLine="709"/>
        <w:rPr>
          <w:rFonts w:ascii="Times New Roman" w:hAnsi="Times New Roman"/>
          <w:lang w:val="ru-RU"/>
        </w:rPr>
      </w:pPr>
      <w:r w:rsidRPr="00925180">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925180" w:rsidRDefault="00F8200D" w:rsidP="00F8200D">
      <w:pPr>
        <w:pStyle w:val="11ff3"/>
        <w:rPr>
          <w:color w:val="auto"/>
        </w:rPr>
      </w:pPr>
      <w:r w:rsidRPr="00925180">
        <w:rPr>
          <w:color w:val="auto"/>
          <w:szCs w:val="24"/>
        </w:rPr>
        <w:t>Достоинства современного метода строительства тепловых сетей настолько очевидны, что сегодн</w:t>
      </w:r>
      <w:r w:rsidR="00901327" w:rsidRPr="00925180">
        <w:rPr>
          <w:color w:val="auto"/>
          <w:szCs w:val="24"/>
        </w:rPr>
        <w:t xml:space="preserve">я в нескольких регионах России </w:t>
      </w:r>
      <w:r w:rsidRPr="00925180">
        <w:rPr>
          <w:color w:val="auto"/>
          <w:szCs w:val="24"/>
        </w:rPr>
        <w:t>приняты постановления об обязательном использовании труб с пенополиуретановой изоляцией при прокладке тепловых сетей.</w:t>
      </w:r>
    </w:p>
    <w:p w:rsidR="00FD5B6C" w:rsidRPr="00925180" w:rsidRDefault="003C0012" w:rsidP="003C0012">
      <w:pPr>
        <w:pStyle w:val="11ff3"/>
        <w:rPr>
          <w:color w:val="auto"/>
        </w:rPr>
      </w:pPr>
      <w:r w:rsidRPr="00925180">
        <w:rPr>
          <w:color w:val="auto"/>
        </w:rPr>
        <w:t xml:space="preserve">Схема теплоснабжения </w:t>
      </w:r>
      <w:r w:rsidR="00FD5B6C" w:rsidRPr="00925180">
        <w:rPr>
          <w:color w:val="auto"/>
        </w:rPr>
        <w:t>закрытая</w:t>
      </w:r>
      <w:r w:rsidRPr="00925180">
        <w:rPr>
          <w:color w:val="auto"/>
        </w:rPr>
        <w:t xml:space="preserve">. </w:t>
      </w:r>
    </w:p>
    <w:p w:rsidR="00FD5B6C" w:rsidRPr="00925180" w:rsidRDefault="00FD5B6C" w:rsidP="003C0012">
      <w:pPr>
        <w:pStyle w:val="11ff3"/>
        <w:rPr>
          <w:color w:val="auto"/>
        </w:rPr>
      </w:pPr>
      <w:r w:rsidRPr="00925180">
        <w:rPr>
          <w:b/>
          <w:color w:val="auto"/>
          <w:szCs w:val="24"/>
          <w:lang w:eastAsia="ru-RU"/>
        </w:rPr>
        <w:t>Таблица 1</w:t>
      </w:r>
      <w:r w:rsidR="00717BE3" w:rsidRPr="00925180">
        <w:rPr>
          <w:b/>
          <w:color w:val="auto"/>
          <w:szCs w:val="24"/>
          <w:lang w:eastAsia="ru-RU"/>
        </w:rPr>
        <w:t>2</w:t>
      </w:r>
      <w:r w:rsidRPr="00925180">
        <w:rPr>
          <w:b/>
          <w:color w:val="auto"/>
          <w:szCs w:val="24"/>
          <w:lang w:eastAsia="ru-RU"/>
        </w:rPr>
        <w:t xml:space="preserve"> - </w:t>
      </w:r>
      <w:r w:rsidRPr="00925180">
        <w:rPr>
          <w:b/>
          <w:color w:val="auto"/>
          <w:szCs w:val="28"/>
          <w:lang w:eastAsia="ru-RU"/>
        </w:rPr>
        <w:t>Существующие гидравлические режимы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225"/>
        <w:gridCol w:w="1944"/>
        <w:gridCol w:w="2063"/>
      </w:tblGrid>
      <w:tr w:rsidR="00925180" w:rsidRPr="00925180" w:rsidTr="00CB4B80">
        <w:trPr>
          <w:tblHeader/>
        </w:trPr>
        <w:tc>
          <w:tcPr>
            <w:tcW w:w="3055" w:type="dxa"/>
            <w:shd w:val="clear" w:color="auto" w:fill="D9D9D9"/>
          </w:tcPr>
          <w:p w:rsidR="00FD5B6C" w:rsidRPr="00925180" w:rsidRDefault="00FD5B6C" w:rsidP="00FD5B6C">
            <w:pPr>
              <w:pStyle w:val="1fffb"/>
              <w:rPr>
                <w:rFonts w:cs="Times New Roman"/>
              </w:rPr>
            </w:pPr>
            <w:r w:rsidRPr="00925180">
              <w:rPr>
                <w:rFonts w:cs="Times New Roman"/>
              </w:rPr>
              <w:t>Наименование котельной</w:t>
            </w:r>
          </w:p>
        </w:tc>
        <w:tc>
          <w:tcPr>
            <w:tcW w:w="2225" w:type="dxa"/>
            <w:shd w:val="clear" w:color="auto" w:fill="D9D9D9"/>
          </w:tcPr>
          <w:p w:rsidR="00FD5B6C" w:rsidRPr="00925180" w:rsidRDefault="00FD5B6C" w:rsidP="00FD5B6C">
            <w:pPr>
              <w:pStyle w:val="1fffb"/>
              <w:rPr>
                <w:rFonts w:cs="Times New Roman"/>
              </w:rPr>
            </w:pPr>
            <w:r w:rsidRPr="00925180">
              <w:rPr>
                <w:rFonts w:cs="Times New Roman"/>
              </w:rPr>
              <w:t>Контур отопление или ГВС</w:t>
            </w:r>
          </w:p>
        </w:tc>
        <w:tc>
          <w:tcPr>
            <w:tcW w:w="1944" w:type="dxa"/>
            <w:shd w:val="clear" w:color="auto" w:fill="D9D9D9"/>
          </w:tcPr>
          <w:p w:rsidR="00FD5B6C" w:rsidRPr="00925180" w:rsidRDefault="00FD5B6C" w:rsidP="00FD5B6C">
            <w:pPr>
              <w:pStyle w:val="1fffb"/>
              <w:rPr>
                <w:rFonts w:cs="Times New Roman"/>
                <w:vertAlign w:val="superscript"/>
              </w:rPr>
            </w:pPr>
            <w:r w:rsidRPr="00925180">
              <w:rPr>
                <w:rFonts w:cs="Times New Roman"/>
              </w:rPr>
              <w:t>Р1, кгс/см</w:t>
            </w:r>
            <w:r w:rsidRPr="00925180">
              <w:rPr>
                <w:rFonts w:cs="Times New Roman"/>
                <w:vertAlign w:val="superscript"/>
              </w:rPr>
              <w:t>2</w:t>
            </w:r>
          </w:p>
        </w:tc>
        <w:tc>
          <w:tcPr>
            <w:tcW w:w="2063" w:type="dxa"/>
            <w:shd w:val="clear" w:color="auto" w:fill="D9D9D9"/>
          </w:tcPr>
          <w:p w:rsidR="00FD5B6C" w:rsidRPr="00925180" w:rsidRDefault="00FD5B6C" w:rsidP="00FD5B6C">
            <w:pPr>
              <w:pStyle w:val="1fffb"/>
              <w:rPr>
                <w:rFonts w:cs="Times New Roman"/>
              </w:rPr>
            </w:pPr>
            <w:r w:rsidRPr="00925180">
              <w:rPr>
                <w:rFonts w:cs="Times New Roman"/>
              </w:rPr>
              <w:t>Р2, кгс/см</w:t>
            </w:r>
            <w:r w:rsidRPr="00925180">
              <w:rPr>
                <w:rFonts w:cs="Times New Roman"/>
                <w:vertAlign w:val="superscript"/>
              </w:rPr>
              <w:t>2</w:t>
            </w:r>
          </w:p>
        </w:tc>
      </w:tr>
      <w:tr w:rsidR="00925180" w:rsidRPr="00925180" w:rsidTr="007B65D5">
        <w:tc>
          <w:tcPr>
            <w:tcW w:w="3055" w:type="dxa"/>
            <w:vAlign w:val="center"/>
          </w:tcPr>
          <w:p w:rsidR="00EF22E2" w:rsidRPr="00925180" w:rsidRDefault="00EF22E2" w:rsidP="00EF22E2">
            <w:pPr>
              <w:pStyle w:val="1fffb"/>
            </w:pPr>
            <w:r w:rsidRPr="00925180">
              <w:t xml:space="preserve">ЕАО, Биробиджанский район, </w:t>
            </w:r>
            <w:r w:rsidR="00D367C6" w:rsidRPr="00925180">
              <w:br/>
            </w:r>
            <w:r w:rsidRPr="00925180">
              <w:t>с. Дубовое, ул. 40 лет Победы, 16а</w:t>
            </w:r>
          </w:p>
        </w:tc>
        <w:tc>
          <w:tcPr>
            <w:tcW w:w="2225" w:type="dxa"/>
            <w:vAlign w:val="center"/>
          </w:tcPr>
          <w:p w:rsidR="00EF22E2" w:rsidRPr="00925180" w:rsidRDefault="00EF22E2" w:rsidP="00EF22E2">
            <w:pPr>
              <w:pStyle w:val="1fffb"/>
            </w:pPr>
            <w:r w:rsidRPr="00925180">
              <w:t>одноконтурная</w:t>
            </w:r>
          </w:p>
        </w:tc>
        <w:tc>
          <w:tcPr>
            <w:tcW w:w="1944" w:type="dxa"/>
            <w:vAlign w:val="center"/>
          </w:tcPr>
          <w:p w:rsidR="00EF22E2" w:rsidRPr="00925180" w:rsidRDefault="00EF22E2" w:rsidP="00EF22E2">
            <w:pPr>
              <w:pStyle w:val="1fffb"/>
            </w:pPr>
            <w:r w:rsidRPr="00925180">
              <w:t>4</w:t>
            </w:r>
          </w:p>
        </w:tc>
        <w:tc>
          <w:tcPr>
            <w:tcW w:w="2063" w:type="dxa"/>
            <w:vAlign w:val="center"/>
          </w:tcPr>
          <w:p w:rsidR="00EF22E2" w:rsidRPr="00925180" w:rsidRDefault="00EF22E2" w:rsidP="00EF22E2">
            <w:pPr>
              <w:pStyle w:val="1fffb"/>
            </w:pPr>
            <w:r w:rsidRPr="00925180">
              <w:t>2</w:t>
            </w:r>
          </w:p>
        </w:tc>
      </w:tr>
    </w:tbl>
    <w:p w:rsidR="003C0012" w:rsidRPr="00925180" w:rsidRDefault="003C0012" w:rsidP="003C0012">
      <w:pPr>
        <w:pStyle w:val="11ff3"/>
        <w:rPr>
          <w:color w:val="auto"/>
        </w:rPr>
      </w:pPr>
      <w:r w:rsidRPr="00925180">
        <w:rPr>
          <w:color w:val="auto"/>
        </w:rPr>
        <w:t xml:space="preserve"> </w:t>
      </w:r>
    </w:p>
    <w:p w:rsidR="00CB28DA" w:rsidRPr="00925180" w:rsidRDefault="00CB28DA" w:rsidP="00D367C6">
      <w:pPr>
        <w:pStyle w:val="20"/>
        <w:numPr>
          <w:ilvl w:val="1"/>
          <w:numId w:val="22"/>
        </w:numPr>
        <w:tabs>
          <w:tab w:val="left" w:pos="567"/>
        </w:tabs>
        <w:spacing w:line="276" w:lineRule="auto"/>
        <w:ind w:left="0" w:firstLine="0"/>
        <w:jc w:val="left"/>
        <w:rPr>
          <w:rFonts w:cs="Times New Roman"/>
        </w:rPr>
      </w:pPr>
      <w:bookmarkStart w:id="43" w:name="_Toc475879436"/>
      <w:bookmarkStart w:id="44" w:name="_Toc9074611"/>
      <w:r w:rsidRPr="00925180">
        <w:rPr>
          <w:rFonts w:cs="Times New Roman"/>
        </w:rPr>
        <w:t>Электронные и бумажные схемы тепловых сетей в зонах действия источников тепловой энергии</w:t>
      </w:r>
      <w:bookmarkEnd w:id="43"/>
      <w:bookmarkEnd w:id="44"/>
    </w:p>
    <w:p w:rsidR="00DE0CBB" w:rsidRPr="00925180" w:rsidRDefault="00446478" w:rsidP="0030277A">
      <w:pPr>
        <w:pStyle w:val="11ff3"/>
        <w:rPr>
          <w:color w:val="auto"/>
        </w:rPr>
      </w:pPr>
      <w:r w:rsidRPr="00925180">
        <w:rPr>
          <w:color w:val="auto"/>
        </w:rPr>
        <w:t>Схем</w:t>
      </w:r>
      <w:r w:rsidR="000C6CD7" w:rsidRPr="00925180">
        <w:rPr>
          <w:color w:val="auto"/>
        </w:rPr>
        <w:t>ы</w:t>
      </w:r>
      <w:r w:rsidRPr="00925180">
        <w:rPr>
          <w:color w:val="auto"/>
        </w:rPr>
        <w:t xml:space="preserve"> раз</w:t>
      </w:r>
      <w:r w:rsidR="00BB27BE" w:rsidRPr="00925180">
        <w:rPr>
          <w:color w:val="auto"/>
        </w:rPr>
        <w:t>ме</w:t>
      </w:r>
      <w:r w:rsidR="000C6CD7" w:rsidRPr="00925180">
        <w:rPr>
          <w:color w:val="auto"/>
        </w:rPr>
        <w:t>щ</w:t>
      </w:r>
      <w:r w:rsidR="00BB27BE" w:rsidRPr="00925180">
        <w:rPr>
          <w:color w:val="auto"/>
        </w:rPr>
        <w:t xml:space="preserve">ения источников и зон централизованного теплоснабжения на территории </w:t>
      </w:r>
      <w:r w:rsidR="00E24259" w:rsidRPr="00925180">
        <w:rPr>
          <w:color w:val="auto"/>
        </w:rPr>
        <w:t>Дубовс</w:t>
      </w:r>
      <w:r w:rsidR="00B86E98" w:rsidRPr="00925180">
        <w:rPr>
          <w:color w:val="auto"/>
        </w:rPr>
        <w:t>кого сельского поселения</w:t>
      </w:r>
      <w:r w:rsidR="00BB27BE" w:rsidRPr="00925180">
        <w:rPr>
          <w:color w:val="auto"/>
        </w:rPr>
        <w:t>, а также схемы</w:t>
      </w:r>
      <w:r w:rsidR="00CB28DA" w:rsidRPr="00925180">
        <w:rPr>
          <w:color w:val="auto"/>
        </w:rPr>
        <w:t xml:space="preserve"> тепловых сетей в зонах действия источников тепловой энергии </w:t>
      </w:r>
      <w:r w:rsidR="00871A93" w:rsidRPr="00925180">
        <w:rPr>
          <w:color w:val="auto"/>
        </w:rPr>
        <w:t>представлены на рисунке</w:t>
      </w:r>
      <w:r w:rsidR="00E415A8" w:rsidRPr="00925180">
        <w:rPr>
          <w:color w:val="auto"/>
        </w:rPr>
        <w:t>.</w:t>
      </w:r>
    </w:p>
    <w:p w:rsidR="00871A93" w:rsidRPr="00925180" w:rsidRDefault="00C53610" w:rsidP="00871A93">
      <w:pPr>
        <w:pStyle w:val="11ff3"/>
        <w:ind w:firstLine="0"/>
        <w:rPr>
          <w:color w:val="auto"/>
        </w:rPr>
      </w:pPr>
      <w:r w:rsidRPr="00925180">
        <w:rPr>
          <w:noProof/>
          <w:color w:val="auto"/>
          <w:lang w:eastAsia="ru-RU"/>
        </w:rPr>
        <w:lastRenderedPageBreak/>
        <w:drawing>
          <wp:inline distT="0" distB="0" distL="0" distR="0" wp14:anchorId="41A3DC4C" wp14:editId="46471751">
            <wp:extent cx="5752465" cy="406146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465" cy="4061460"/>
                    </a:xfrm>
                    <a:prstGeom prst="rect">
                      <a:avLst/>
                    </a:prstGeom>
                    <a:noFill/>
                    <a:ln>
                      <a:noFill/>
                    </a:ln>
                  </pic:spPr>
                </pic:pic>
              </a:graphicData>
            </a:graphic>
          </wp:inline>
        </w:drawing>
      </w:r>
    </w:p>
    <w:p w:rsidR="00871A93" w:rsidRPr="00925180" w:rsidRDefault="00871A93" w:rsidP="00871A93">
      <w:pPr>
        <w:pStyle w:val="11ff3"/>
        <w:jc w:val="center"/>
        <w:rPr>
          <w:color w:val="auto"/>
        </w:rPr>
      </w:pPr>
      <w:r w:rsidRPr="00925180">
        <w:rPr>
          <w:color w:val="auto"/>
        </w:rPr>
        <w:t>Рисунок 3 – Схема теплоснабжения с. Дубовое</w:t>
      </w:r>
    </w:p>
    <w:p w:rsidR="00CB28DA" w:rsidRPr="00925180" w:rsidRDefault="00CB28DA" w:rsidP="00D367C6">
      <w:pPr>
        <w:pStyle w:val="20"/>
        <w:numPr>
          <w:ilvl w:val="1"/>
          <w:numId w:val="22"/>
        </w:numPr>
        <w:tabs>
          <w:tab w:val="left" w:pos="567"/>
        </w:tabs>
        <w:spacing w:line="276" w:lineRule="auto"/>
        <w:ind w:left="0" w:firstLine="0"/>
        <w:jc w:val="both"/>
        <w:rPr>
          <w:rFonts w:cs="Times New Roman"/>
        </w:rPr>
      </w:pPr>
      <w:bookmarkStart w:id="45" w:name="_Toc475879437"/>
      <w:bookmarkStart w:id="46" w:name="_Toc9074612"/>
      <w:r w:rsidRPr="00925180">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5"/>
      <w:bookmarkEnd w:id="46"/>
    </w:p>
    <w:p w:rsidR="00D71A0A" w:rsidRPr="00925180" w:rsidRDefault="00D71A0A" w:rsidP="00DA38CC">
      <w:pPr>
        <w:pStyle w:val="11ff3"/>
        <w:rPr>
          <w:color w:val="auto"/>
        </w:rPr>
      </w:pPr>
      <w:bookmarkStart w:id="47" w:name="_Toc475879439"/>
      <w:r w:rsidRPr="00925180">
        <w:rPr>
          <w:color w:val="auto"/>
        </w:rPr>
        <w:t xml:space="preserve">Тепловые сети </w:t>
      </w:r>
      <w:r w:rsidR="00E24259" w:rsidRPr="00925180">
        <w:rPr>
          <w:color w:val="auto"/>
        </w:rPr>
        <w:t>Дубовс</w:t>
      </w:r>
      <w:r w:rsidR="00B86E98" w:rsidRPr="00925180">
        <w:rPr>
          <w:color w:val="auto"/>
        </w:rPr>
        <w:t>кого сельского поселения</w:t>
      </w:r>
      <w:r w:rsidR="00F8320F" w:rsidRPr="00925180">
        <w:rPr>
          <w:color w:val="auto"/>
        </w:rPr>
        <w:t xml:space="preserve"> </w:t>
      </w:r>
      <w:r w:rsidRPr="00925180">
        <w:rPr>
          <w:color w:val="auto"/>
        </w:rPr>
        <w:t xml:space="preserve">эксплуатирует </w:t>
      </w:r>
      <w:r w:rsidR="00B86E98" w:rsidRPr="00925180">
        <w:rPr>
          <w:color w:val="auto"/>
        </w:rPr>
        <w:t>ГП ЕАО «Облэнергоремонт плюс»</w:t>
      </w:r>
      <w:r w:rsidRPr="00925180">
        <w:rPr>
          <w:color w:val="auto"/>
        </w:rPr>
        <w:t xml:space="preserve">. </w:t>
      </w:r>
    </w:p>
    <w:p w:rsidR="00D71A0A" w:rsidRPr="00925180" w:rsidRDefault="00D71A0A" w:rsidP="00DA38CC">
      <w:pPr>
        <w:pStyle w:val="11ff3"/>
        <w:rPr>
          <w:color w:val="auto"/>
        </w:rPr>
      </w:pPr>
      <w:r w:rsidRPr="00925180">
        <w:rPr>
          <w:color w:val="auto"/>
        </w:rPr>
        <w:t>Тепловые сети котельн</w:t>
      </w:r>
      <w:r w:rsidR="00DB25BB" w:rsidRPr="00925180">
        <w:rPr>
          <w:color w:val="auto"/>
        </w:rPr>
        <w:t>ой</w:t>
      </w:r>
      <w:r w:rsidRPr="00925180">
        <w:rPr>
          <w:color w:val="auto"/>
        </w:rPr>
        <w:t xml:space="preserve"> имеют следующую структуру: трубопровод, тепловые камеры </w:t>
      </w:r>
      <w:r w:rsidR="00EF22E2" w:rsidRPr="00925180">
        <w:rPr>
          <w:color w:val="auto"/>
        </w:rPr>
        <w:t xml:space="preserve">(колодцы) </w:t>
      </w:r>
      <w:r w:rsidRPr="00925180">
        <w:rPr>
          <w:color w:val="auto"/>
        </w:rPr>
        <w:t>и потребитель тепловой энергии. Центральные тепловые пункты на данных тепловых сетях отсутствуют.</w:t>
      </w:r>
    </w:p>
    <w:p w:rsidR="00EB79DE" w:rsidRPr="00925180" w:rsidRDefault="00106589" w:rsidP="00DA38CC">
      <w:pPr>
        <w:pStyle w:val="11ff3"/>
        <w:rPr>
          <w:color w:val="auto"/>
        </w:rPr>
      </w:pPr>
      <w:r w:rsidRPr="00925180">
        <w:rPr>
          <w:color w:val="auto"/>
        </w:rPr>
        <w:t xml:space="preserve">Для тепловых сетей </w:t>
      </w:r>
      <w:r w:rsidR="00E24259" w:rsidRPr="00925180">
        <w:rPr>
          <w:color w:val="auto"/>
        </w:rPr>
        <w:t>Дубовс</w:t>
      </w:r>
      <w:r w:rsidR="00B86E98" w:rsidRPr="00925180">
        <w:rPr>
          <w:color w:val="auto"/>
        </w:rPr>
        <w:t>кого сельского поселения</w:t>
      </w:r>
      <w:r w:rsidRPr="00925180">
        <w:rPr>
          <w:color w:val="auto"/>
        </w:rPr>
        <w:t xml:space="preserve"> </w:t>
      </w:r>
      <w:r w:rsidR="002F207F" w:rsidRPr="00925180">
        <w:rPr>
          <w:color w:val="auto"/>
        </w:rPr>
        <w:t>Основной способ прокладки теплосетей – подземный в непроходных лотковых каналах</w:t>
      </w:r>
      <w:r w:rsidRPr="00925180">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компенсаторов. Система теплоснабжения села </w:t>
      </w:r>
      <w:r w:rsidR="00FD5B6C" w:rsidRPr="00925180">
        <w:rPr>
          <w:color w:val="auto"/>
        </w:rPr>
        <w:t>закрытая</w:t>
      </w:r>
      <w:r w:rsidRPr="00925180">
        <w:rPr>
          <w:color w:val="auto"/>
        </w:rPr>
        <w:t xml:space="preserve"> двухтрубная зависимая и, как правило, тупиковая.</w:t>
      </w:r>
    </w:p>
    <w:p w:rsidR="00EB79DE" w:rsidRPr="00925180" w:rsidRDefault="00204E9D" w:rsidP="00106589">
      <w:pPr>
        <w:pStyle w:val="11ff3"/>
        <w:rPr>
          <w:color w:val="auto"/>
        </w:rPr>
      </w:pPr>
      <w:r w:rsidRPr="00925180">
        <w:rPr>
          <w:color w:val="auto"/>
        </w:rPr>
        <w:lastRenderedPageBreak/>
        <w:t>Опорожнение трубо</w:t>
      </w:r>
      <w:r w:rsidR="00106589" w:rsidRPr="00925180">
        <w:rPr>
          <w:color w:val="auto"/>
        </w:rPr>
        <w:t>проводов производится на грунт.</w:t>
      </w:r>
    </w:p>
    <w:p w:rsidR="00106589" w:rsidRPr="00925180" w:rsidRDefault="00106589" w:rsidP="00106589">
      <w:pPr>
        <w:pStyle w:val="11ff3"/>
        <w:rPr>
          <w:color w:val="auto"/>
        </w:rPr>
      </w:pPr>
    </w:p>
    <w:p w:rsidR="00106589" w:rsidRPr="00925180" w:rsidRDefault="00106589" w:rsidP="008B32BB">
      <w:pPr>
        <w:pStyle w:val="11ff3"/>
        <w:ind w:firstLine="0"/>
        <w:rPr>
          <w:color w:val="auto"/>
        </w:rPr>
        <w:sectPr w:rsidR="00106589" w:rsidRPr="00925180" w:rsidSect="00706F3E">
          <w:pgSz w:w="11906" w:h="16838" w:code="9"/>
          <w:pgMar w:top="851" w:right="1134" w:bottom="851" w:left="1701" w:header="680" w:footer="284" w:gutter="0"/>
          <w:cols w:space="708"/>
          <w:docGrid w:linePitch="360"/>
        </w:sectPr>
      </w:pPr>
    </w:p>
    <w:p w:rsidR="00BE43C2" w:rsidRPr="00925180" w:rsidRDefault="00C20423" w:rsidP="00DE0CBB">
      <w:pPr>
        <w:ind w:firstLine="0"/>
        <w:rPr>
          <w:rFonts w:ascii="Times New Roman" w:hAnsi="Times New Roman"/>
          <w:b/>
          <w:szCs w:val="24"/>
          <w:lang w:val="ru-RU" w:eastAsia="ru-RU" w:bidi="ar-SA"/>
        </w:rPr>
      </w:pPr>
      <w:r w:rsidRPr="00925180">
        <w:rPr>
          <w:rFonts w:ascii="Times New Roman" w:hAnsi="Times New Roman"/>
          <w:b/>
          <w:szCs w:val="24"/>
          <w:lang w:val="ru-RU" w:eastAsia="ru-RU" w:bidi="ar-SA"/>
        </w:rPr>
        <w:lastRenderedPageBreak/>
        <w:t>Таблица 1</w:t>
      </w:r>
      <w:r w:rsidR="00717BE3" w:rsidRPr="00925180">
        <w:rPr>
          <w:rFonts w:ascii="Times New Roman" w:hAnsi="Times New Roman"/>
          <w:b/>
          <w:szCs w:val="24"/>
          <w:lang w:val="ru-RU" w:eastAsia="ru-RU" w:bidi="ar-SA"/>
        </w:rPr>
        <w:t>3</w:t>
      </w:r>
      <w:r w:rsidR="00C17D07" w:rsidRPr="00925180">
        <w:rPr>
          <w:rFonts w:ascii="Times New Roman" w:hAnsi="Times New Roman"/>
          <w:b/>
          <w:szCs w:val="24"/>
          <w:lang w:val="ru-RU" w:eastAsia="ru-RU" w:bidi="ar-SA"/>
        </w:rPr>
        <w:t xml:space="preserve"> </w:t>
      </w:r>
      <w:r w:rsidRPr="00925180">
        <w:rPr>
          <w:rFonts w:ascii="Times New Roman" w:hAnsi="Times New Roman"/>
          <w:b/>
          <w:szCs w:val="24"/>
          <w:lang w:val="ru-RU" w:eastAsia="ru-RU" w:bidi="ar-SA"/>
        </w:rPr>
        <w:t xml:space="preserve">- Общая характеристика тепловых сетей </w:t>
      </w:r>
      <w:r w:rsidR="00E24259" w:rsidRPr="00925180">
        <w:rPr>
          <w:rFonts w:ascii="Times New Roman" w:hAnsi="Times New Roman"/>
          <w:b/>
          <w:szCs w:val="24"/>
          <w:lang w:val="ru-RU" w:eastAsia="ru-RU" w:bidi="ar-SA"/>
        </w:rPr>
        <w:t>Дубовс</w:t>
      </w:r>
      <w:r w:rsidR="00B86E98" w:rsidRPr="00925180">
        <w:rPr>
          <w:rFonts w:ascii="Times New Roman" w:hAnsi="Times New Roman"/>
          <w:b/>
          <w:szCs w:val="24"/>
          <w:lang w:val="ru-RU" w:eastAsia="ru-RU" w:bidi="ar-SA"/>
        </w:rPr>
        <w:t>кого сельского поселения</w:t>
      </w:r>
    </w:p>
    <w:tbl>
      <w:tblPr>
        <w:tblW w:w="5000" w:type="pct"/>
        <w:tblLook w:val="04A0" w:firstRow="1" w:lastRow="0" w:firstColumn="1" w:lastColumn="0" w:noHBand="0" w:noVBand="1"/>
      </w:tblPr>
      <w:tblGrid>
        <w:gridCol w:w="1384"/>
        <w:gridCol w:w="1448"/>
        <w:gridCol w:w="1549"/>
        <w:gridCol w:w="3381"/>
        <w:gridCol w:w="3641"/>
        <w:gridCol w:w="1425"/>
        <w:gridCol w:w="1388"/>
        <w:gridCol w:w="1136"/>
      </w:tblGrid>
      <w:tr w:rsidR="00925180" w:rsidRPr="00925180" w:rsidTr="005A33D7">
        <w:trPr>
          <w:trHeight w:val="20"/>
        </w:trPr>
        <w:tc>
          <w:tcPr>
            <w:tcW w:w="4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Трубопровод сети</w:t>
            </w:r>
          </w:p>
        </w:tc>
        <w:tc>
          <w:tcPr>
            <w:tcW w:w="4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Наружный диаметр трубопровода, мм</w:t>
            </w:r>
          </w:p>
        </w:tc>
        <w:tc>
          <w:tcPr>
            <w:tcW w:w="5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Протяженность (в двухтрубном исчислении), м</w:t>
            </w:r>
          </w:p>
        </w:tc>
        <w:tc>
          <w:tcPr>
            <w:tcW w:w="11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Назначение тепловой сети (магистральные, распределительные - отопления, ГВС)</w:t>
            </w:r>
          </w:p>
        </w:tc>
        <w:tc>
          <w:tcPr>
            <w:tcW w:w="118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Тип прокладки</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Год ввода в эксплуатацию (перекладки)</w:t>
            </w:r>
          </w:p>
        </w:tc>
        <w:tc>
          <w:tcPr>
            <w:tcW w:w="45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Тип изоляции</w:t>
            </w:r>
          </w:p>
        </w:tc>
        <w:tc>
          <w:tcPr>
            <w:tcW w:w="37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Физ. износ, %</w:t>
            </w:r>
          </w:p>
        </w:tc>
      </w:tr>
      <w:tr w:rsidR="00925180" w:rsidRPr="002F4352" w:rsidTr="005A33D7">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ЕАО, Биробиджанский район, МО "Дубовское сельское поселение" с. Дубовое</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159</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135,6</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150</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248,2</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406,3</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89</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393</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2020</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76</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137,5</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76</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148</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2020</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8</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57</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85</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57</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48,2</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2020</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8</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48</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59</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42</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46,7</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1979</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100</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отопление</w:t>
            </w:r>
          </w:p>
        </w:tc>
        <w:tc>
          <w:tcPr>
            <w:tcW w:w="472"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42</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28</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Распределительные-отопления</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2020</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8</w:t>
            </w:r>
          </w:p>
        </w:tc>
      </w:tr>
      <w:tr w:rsidR="00925180" w:rsidRPr="00925180" w:rsidTr="005A33D7">
        <w:trPr>
          <w:trHeight w:val="20"/>
        </w:trPr>
        <w:tc>
          <w:tcPr>
            <w:tcW w:w="451" w:type="pct"/>
            <w:tcBorders>
              <w:top w:val="nil"/>
              <w:left w:val="single" w:sz="4" w:space="0" w:color="auto"/>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Итого:</w:t>
            </w:r>
          </w:p>
        </w:tc>
        <w:tc>
          <w:tcPr>
            <w:tcW w:w="47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 </w:t>
            </w:r>
          </w:p>
        </w:tc>
        <w:tc>
          <w:tcPr>
            <w:tcW w:w="504" w:type="pct"/>
            <w:tcBorders>
              <w:top w:val="nil"/>
              <w:left w:val="nil"/>
              <w:bottom w:val="single" w:sz="4" w:space="0" w:color="auto"/>
              <w:right w:val="single" w:sz="4" w:space="0" w:color="auto"/>
            </w:tcBorders>
            <w:shd w:val="clear" w:color="auto" w:fill="auto"/>
            <w:noWrap/>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1735,5</w:t>
            </w:r>
          </w:p>
        </w:tc>
        <w:tc>
          <w:tcPr>
            <w:tcW w:w="1101"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0"/>
                <w:lang w:val="ru-RU" w:eastAsia="ru-RU" w:bidi="ar-SA"/>
              </w:rPr>
            </w:pPr>
            <w:r w:rsidRPr="00925180">
              <w:rPr>
                <w:rFonts w:ascii="Times New Roman" w:eastAsia="Calibri" w:hAnsi="Times New Roman" w:cs="Calibri"/>
                <w:bCs/>
                <w:sz w:val="20"/>
                <w:szCs w:val="20"/>
                <w:lang w:val="ru-RU" w:eastAsia="ru-RU" w:bidi="ar-SA"/>
              </w:rPr>
              <w:t> </w:t>
            </w:r>
          </w:p>
        </w:tc>
        <w:tc>
          <w:tcPr>
            <w:tcW w:w="1186"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2"/>
                <w:szCs w:val="26"/>
                <w:lang w:val="ru-RU" w:eastAsia="ru-RU" w:bidi="ar-SA"/>
              </w:rPr>
            </w:pPr>
            <w:r w:rsidRPr="00925180">
              <w:rPr>
                <w:rFonts w:ascii="Times New Roman" w:eastAsia="Calibri" w:hAnsi="Times New Roman" w:cs="Calibri"/>
                <w:bCs/>
                <w:sz w:val="22"/>
                <w:szCs w:val="26"/>
                <w:lang w:val="ru-RU" w:eastAsia="ru-RU" w:bidi="ar-SA"/>
              </w:rPr>
              <w:t> </w:t>
            </w:r>
          </w:p>
        </w:tc>
        <w:tc>
          <w:tcPr>
            <w:tcW w:w="464"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2"/>
                <w:szCs w:val="26"/>
                <w:lang w:val="ru-RU" w:eastAsia="ru-RU" w:bidi="ar-SA"/>
              </w:rPr>
            </w:pPr>
            <w:r w:rsidRPr="00925180">
              <w:rPr>
                <w:rFonts w:ascii="Times New Roman" w:eastAsia="Calibri" w:hAnsi="Times New Roman" w:cs="Calibri"/>
                <w:bCs/>
                <w:sz w:val="22"/>
                <w:szCs w:val="26"/>
                <w:lang w:val="ru-RU" w:eastAsia="ru-RU" w:bidi="ar-SA"/>
              </w:rPr>
              <w:t> </w:t>
            </w:r>
          </w:p>
        </w:tc>
        <w:tc>
          <w:tcPr>
            <w:tcW w:w="452"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w:t>
            </w:r>
          </w:p>
        </w:tc>
        <w:tc>
          <w:tcPr>
            <w:tcW w:w="370"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w:t>
            </w:r>
          </w:p>
        </w:tc>
      </w:tr>
    </w:tbl>
    <w:p w:rsidR="005D4465" w:rsidRPr="00925180" w:rsidRDefault="005D4465" w:rsidP="00DE0CBB">
      <w:pPr>
        <w:ind w:firstLine="0"/>
        <w:rPr>
          <w:rFonts w:ascii="Times New Roman" w:hAnsi="Times New Roman"/>
          <w:szCs w:val="24"/>
          <w:lang w:val="ru-RU" w:eastAsia="ru-RU" w:bidi="ar-SA"/>
        </w:rPr>
        <w:sectPr w:rsidR="005D4465" w:rsidRPr="00925180" w:rsidSect="00A24CA4">
          <w:pgSz w:w="16838" w:h="11906" w:orient="landscape" w:code="9"/>
          <w:pgMar w:top="1701" w:right="851" w:bottom="1134" w:left="851" w:header="1701" w:footer="284" w:gutter="0"/>
          <w:cols w:space="708"/>
          <w:docGrid w:linePitch="360"/>
        </w:sectPr>
      </w:pPr>
    </w:p>
    <w:p w:rsidR="00A43A59" w:rsidRPr="00925180" w:rsidRDefault="00D71A0A" w:rsidP="00D367C6">
      <w:pPr>
        <w:pStyle w:val="20"/>
        <w:keepNext w:val="0"/>
        <w:numPr>
          <w:ilvl w:val="1"/>
          <w:numId w:val="22"/>
        </w:numPr>
        <w:tabs>
          <w:tab w:val="left" w:pos="567"/>
        </w:tabs>
        <w:spacing w:line="276" w:lineRule="auto"/>
        <w:ind w:left="0" w:firstLine="0"/>
        <w:jc w:val="both"/>
        <w:rPr>
          <w:rFonts w:cs="Times New Roman"/>
        </w:rPr>
      </w:pPr>
      <w:bookmarkStart w:id="48" w:name="_Toc9074613"/>
      <w:r w:rsidRPr="00925180">
        <w:rPr>
          <w:rFonts w:eastAsia="Calibri" w:cs="Times New Roman"/>
          <w:szCs w:val="24"/>
          <w:lang w:bidi="ar-SA"/>
        </w:rPr>
        <w:lastRenderedPageBreak/>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925180">
        <w:rPr>
          <w:rFonts w:cs="Times New Roman"/>
        </w:rPr>
        <w:t xml:space="preserve">Описание </w:t>
      </w:r>
      <w:r w:rsidR="00D367C6" w:rsidRPr="00925180">
        <w:rPr>
          <w:rFonts w:cs="Times New Roman"/>
        </w:rPr>
        <w:t>типов и количества секционирующ</w:t>
      </w:r>
      <w:r w:rsidR="00A43A59" w:rsidRPr="00925180">
        <w:rPr>
          <w:rFonts w:cs="Times New Roman"/>
        </w:rPr>
        <w:t>ей и регулирующей арматуры на тепловых сетях</w:t>
      </w:r>
      <w:bookmarkEnd w:id="48"/>
    </w:p>
    <w:p w:rsidR="00A838F5" w:rsidRPr="00925180" w:rsidRDefault="00EB79DE" w:rsidP="006E1708">
      <w:pPr>
        <w:pStyle w:val="11ff3"/>
        <w:rPr>
          <w:color w:val="auto"/>
          <w:szCs w:val="24"/>
        </w:rPr>
      </w:pPr>
      <w:r w:rsidRPr="00925180">
        <w:rPr>
          <w:color w:val="auto"/>
        </w:rPr>
        <w:t>Секционирующие задвижки находятся на трубопроводах тепловых сетей и на ответвлениях</w:t>
      </w:r>
      <w:r w:rsidR="00C17D07" w:rsidRPr="00925180">
        <w:rPr>
          <w:color w:val="auto"/>
        </w:rPr>
        <w:t xml:space="preserve"> </w:t>
      </w:r>
      <w:r w:rsidRPr="00925180">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925180">
        <w:rPr>
          <w:color w:val="auto"/>
        </w:rPr>
        <w:t>СП 124.13330.2012</w:t>
      </w:r>
      <w:r w:rsidRPr="00925180">
        <w:rPr>
          <w:color w:val="auto"/>
        </w:rPr>
        <w:t xml:space="preserve"> «Тепловые сети». В качестве регулирующей арматуры применяются клапаны.</w:t>
      </w:r>
      <w:r w:rsidR="00A838F5" w:rsidRPr="00925180">
        <w:rPr>
          <w:color w:val="auto"/>
          <w:szCs w:val="24"/>
        </w:rPr>
        <w:t xml:space="preserve"> </w:t>
      </w:r>
    </w:p>
    <w:p w:rsidR="00A344D4" w:rsidRPr="00925180" w:rsidRDefault="00A344D4" w:rsidP="00D367C6">
      <w:pPr>
        <w:pStyle w:val="11ff3"/>
        <w:spacing w:line="276" w:lineRule="auto"/>
        <w:rPr>
          <w:b/>
          <w:color w:val="auto"/>
          <w:szCs w:val="24"/>
        </w:rPr>
      </w:pPr>
      <w:r w:rsidRPr="00925180">
        <w:rPr>
          <w:b/>
          <w:color w:val="auto"/>
          <w:szCs w:val="24"/>
        </w:rPr>
        <w:t>Таблица 1</w:t>
      </w:r>
      <w:r w:rsidR="00717BE3" w:rsidRPr="00925180">
        <w:rPr>
          <w:b/>
          <w:color w:val="auto"/>
          <w:szCs w:val="24"/>
        </w:rPr>
        <w:t>4</w:t>
      </w:r>
      <w:r w:rsidRPr="00925180">
        <w:rPr>
          <w:b/>
          <w:color w:val="auto"/>
          <w:szCs w:val="24"/>
        </w:rPr>
        <w:t xml:space="preserve"> -</w:t>
      </w:r>
      <w:r w:rsidR="00D367C6" w:rsidRPr="00925180">
        <w:rPr>
          <w:b/>
          <w:color w:val="auto"/>
          <w:szCs w:val="24"/>
        </w:rPr>
        <w:t xml:space="preserve"> </w:t>
      </w:r>
      <w:r w:rsidRPr="00925180">
        <w:rPr>
          <w:b/>
          <w:color w:val="auto"/>
          <w:szCs w:val="24"/>
        </w:rPr>
        <w:tab/>
        <w:t>Описание типов и количества секционирующей и регулирующей арматуры на тепловых сетях</w:t>
      </w:r>
      <w:r w:rsidR="007B65D5" w:rsidRPr="00925180">
        <w:rPr>
          <w:b/>
          <w:color w:val="auto"/>
          <w:szCs w:val="24"/>
        </w:rPr>
        <w:t xml:space="preserve"> за 2021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4244"/>
        <w:gridCol w:w="2284"/>
      </w:tblGrid>
      <w:tr w:rsidR="00925180" w:rsidRPr="00925180" w:rsidTr="000F1F04">
        <w:trPr>
          <w:trHeight w:val="416"/>
          <w:tblHeader/>
        </w:trPr>
        <w:tc>
          <w:tcPr>
            <w:tcW w:w="2759" w:type="dxa"/>
            <w:shd w:val="clear" w:color="auto" w:fill="D9D9D9"/>
            <w:vAlign w:val="center"/>
          </w:tcPr>
          <w:p w:rsidR="00A344D4" w:rsidRPr="00925180" w:rsidRDefault="00A344D4" w:rsidP="00A344D4">
            <w:pPr>
              <w:pStyle w:val="1fffb"/>
              <w:rPr>
                <w:rFonts w:cs="Times New Roman"/>
              </w:rPr>
            </w:pPr>
            <w:r w:rsidRPr="00925180">
              <w:rPr>
                <w:rFonts w:cs="Times New Roman"/>
              </w:rPr>
              <w:t>Наименование котельной</w:t>
            </w:r>
          </w:p>
        </w:tc>
        <w:tc>
          <w:tcPr>
            <w:tcW w:w="4244" w:type="dxa"/>
            <w:shd w:val="clear" w:color="auto" w:fill="D9D9D9"/>
            <w:vAlign w:val="center"/>
          </w:tcPr>
          <w:p w:rsidR="00A344D4" w:rsidRPr="00925180" w:rsidRDefault="00A344D4" w:rsidP="00A344D4">
            <w:pPr>
              <w:pStyle w:val="1fffb"/>
              <w:rPr>
                <w:rFonts w:cs="Times New Roman"/>
              </w:rPr>
            </w:pPr>
            <w:r w:rsidRPr="00925180">
              <w:rPr>
                <w:rFonts w:cs="Times New Roman"/>
              </w:rPr>
              <w:t>Тип секционирующей и регулирующей арматуры (задвижки; затворы; краны, вентили, регулирующая арматура)</w:t>
            </w:r>
          </w:p>
        </w:tc>
        <w:tc>
          <w:tcPr>
            <w:tcW w:w="2284" w:type="dxa"/>
            <w:shd w:val="clear" w:color="auto" w:fill="D9D9D9"/>
            <w:vAlign w:val="center"/>
          </w:tcPr>
          <w:p w:rsidR="00A344D4" w:rsidRPr="00925180" w:rsidRDefault="00A344D4" w:rsidP="00A344D4">
            <w:pPr>
              <w:pStyle w:val="1fffb"/>
              <w:rPr>
                <w:rFonts w:cs="Times New Roman"/>
              </w:rPr>
            </w:pPr>
            <w:r w:rsidRPr="00925180">
              <w:rPr>
                <w:rFonts w:cs="Times New Roman"/>
              </w:rPr>
              <w:t>Количество, ед.</w:t>
            </w:r>
          </w:p>
        </w:tc>
      </w:tr>
      <w:tr w:rsidR="000F1F04" w:rsidRPr="00925180" w:rsidTr="000F1F04">
        <w:tc>
          <w:tcPr>
            <w:tcW w:w="2759" w:type="dxa"/>
            <w:vAlign w:val="bottom"/>
          </w:tcPr>
          <w:p w:rsidR="000F1F04" w:rsidRPr="00925180" w:rsidRDefault="005D4465" w:rsidP="000F1F04">
            <w:pPr>
              <w:pStyle w:val="1fffb"/>
            </w:pPr>
            <w:r w:rsidRPr="00925180">
              <w:t>Котельная с. Дубовое</w:t>
            </w:r>
          </w:p>
        </w:tc>
        <w:tc>
          <w:tcPr>
            <w:tcW w:w="4244" w:type="dxa"/>
            <w:vAlign w:val="center"/>
          </w:tcPr>
          <w:p w:rsidR="000F1F04" w:rsidRPr="00925180" w:rsidRDefault="000F1F04" w:rsidP="00A344D4">
            <w:pPr>
              <w:pStyle w:val="1fffb"/>
              <w:rPr>
                <w:rFonts w:cs="Times New Roman"/>
              </w:rPr>
            </w:pPr>
            <w:r w:rsidRPr="00925180">
              <w:rPr>
                <w:rFonts w:cs="Times New Roman"/>
              </w:rPr>
              <w:t xml:space="preserve">Задвижки, шаровые краны </w:t>
            </w:r>
          </w:p>
        </w:tc>
        <w:tc>
          <w:tcPr>
            <w:tcW w:w="2284" w:type="dxa"/>
            <w:vAlign w:val="center"/>
          </w:tcPr>
          <w:p w:rsidR="000F1F04" w:rsidRPr="00925180" w:rsidRDefault="007B65D5" w:rsidP="00A344D4">
            <w:pPr>
              <w:pStyle w:val="1fffb"/>
              <w:rPr>
                <w:rFonts w:cs="Times New Roman"/>
              </w:rPr>
            </w:pPr>
            <w:r w:rsidRPr="00925180">
              <w:rPr>
                <w:rFonts w:cs="Times New Roman"/>
              </w:rPr>
              <w:t>н/д</w:t>
            </w:r>
          </w:p>
        </w:tc>
      </w:tr>
    </w:tbl>
    <w:p w:rsidR="00A344D4" w:rsidRPr="00925180" w:rsidRDefault="00A344D4" w:rsidP="006E1708">
      <w:pPr>
        <w:pStyle w:val="11ff3"/>
        <w:rPr>
          <w:color w:val="auto"/>
          <w:szCs w:val="24"/>
        </w:rPr>
      </w:pPr>
    </w:p>
    <w:p w:rsidR="00CB28DA" w:rsidRPr="00925180" w:rsidRDefault="00D367C6" w:rsidP="00D367C6">
      <w:pPr>
        <w:pStyle w:val="20"/>
        <w:spacing w:line="276" w:lineRule="auto"/>
        <w:ind w:firstLine="680"/>
        <w:jc w:val="both"/>
        <w:rPr>
          <w:rFonts w:cs="Times New Roman"/>
        </w:rPr>
      </w:pPr>
      <w:bookmarkStart w:id="49" w:name="_Toc9074614"/>
      <w:r w:rsidRPr="00925180">
        <w:rPr>
          <w:rFonts w:cs="Times New Roman"/>
        </w:rPr>
        <w:t xml:space="preserve"> </w:t>
      </w:r>
      <w:r w:rsidR="00CB28DA" w:rsidRPr="00925180">
        <w:rPr>
          <w:rFonts w:cs="Times New Roman"/>
        </w:rPr>
        <w:t>Описание типов и строительных особенностей тепловых камер и павильонов</w:t>
      </w:r>
      <w:bookmarkEnd w:id="47"/>
      <w:r w:rsidR="00D71A0A" w:rsidRPr="00925180">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49"/>
    </w:p>
    <w:p w:rsidR="00A474C2" w:rsidRPr="00925180" w:rsidRDefault="00A474C2" w:rsidP="006E1708">
      <w:pPr>
        <w:pStyle w:val="11ff3"/>
        <w:rPr>
          <w:color w:val="auto"/>
        </w:rPr>
      </w:pPr>
      <w:r w:rsidRPr="00925180">
        <w:rPr>
          <w:color w:val="auto"/>
        </w:rPr>
        <w:t xml:space="preserve">В систему тепловых сетей </w:t>
      </w:r>
      <w:r w:rsidR="00E24259" w:rsidRPr="00925180">
        <w:rPr>
          <w:color w:val="auto"/>
        </w:rPr>
        <w:t>Дубовс</w:t>
      </w:r>
      <w:r w:rsidR="00B86E98" w:rsidRPr="00925180">
        <w:rPr>
          <w:color w:val="auto"/>
        </w:rPr>
        <w:t>кого сельского поселения</w:t>
      </w:r>
      <w:r w:rsidR="00F8320F" w:rsidRPr="00925180">
        <w:rPr>
          <w:color w:val="auto"/>
        </w:rPr>
        <w:t xml:space="preserve"> </w:t>
      </w:r>
      <w:r w:rsidRPr="00925180">
        <w:rPr>
          <w:color w:val="auto"/>
        </w:rPr>
        <w:t>входят тепловые камеры. В тепловой камере</w:t>
      </w:r>
      <w:r w:rsidR="008740A1" w:rsidRPr="00925180">
        <w:rPr>
          <w:color w:val="auto"/>
        </w:rPr>
        <w:t xml:space="preserve"> (колодце)</w:t>
      </w:r>
      <w:r w:rsidRPr="00925180">
        <w:rPr>
          <w:color w:val="auto"/>
        </w:rPr>
        <w:t xml:space="preserve">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C14C0A" w:rsidRPr="00925180" w:rsidRDefault="00A474C2" w:rsidP="006E1708">
      <w:pPr>
        <w:pStyle w:val="11ff3"/>
        <w:rPr>
          <w:color w:val="auto"/>
        </w:rPr>
      </w:pPr>
      <w:r w:rsidRPr="00925180">
        <w:rPr>
          <w:color w:val="auto"/>
        </w:rPr>
        <w:t>Конструкции смотровых колодцев выполнены по соответствующим чертежам и отвечают требованиям ТУ 5855-057-03984346-2006.</w:t>
      </w:r>
    </w:p>
    <w:p w:rsidR="00A838F5" w:rsidRPr="00925180" w:rsidRDefault="00C14C0A" w:rsidP="006E1708">
      <w:pPr>
        <w:pStyle w:val="11ff3"/>
        <w:rPr>
          <w:color w:val="auto"/>
        </w:rPr>
      </w:pPr>
      <w:r w:rsidRPr="00925180">
        <w:rPr>
          <w:color w:val="auto"/>
        </w:rPr>
        <w:t>Камеры расположены в местах установки оборудования теплопроводов: задвижек, спускных и воздушных кранов.</w:t>
      </w:r>
      <w:r w:rsidR="00A474C2" w:rsidRPr="00925180">
        <w:rPr>
          <w:color w:val="auto"/>
        </w:rPr>
        <w:t xml:space="preserve"> </w:t>
      </w:r>
      <w:r w:rsidR="00A838F5" w:rsidRPr="00925180">
        <w:rPr>
          <w:color w:val="auto"/>
        </w:rPr>
        <w:t>Тепловая камера служит для защиты узлов (сты</w:t>
      </w:r>
      <w:r w:rsidR="00A838F5" w:rsidRPr="00925180">
        <w:rPr>
          <w:color w:val="auto"/>
        </w:rPr>
        <w:lastRenderedPageBreak/>
        <w:t xml:space="preserve">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925180" w:rsidRDefault="00CB28DA" w:rsidP="00D367C6">
      <w:pPr>
        <w:pStyle w:val="20"/>
        <w:numPr>
          <w:ilvl w:val="1"/>
          <w:numId w:val="22"/>
        </w:numPr>
        <w:tabs>
          <w:tab w:val="left" w:pos="567"/>
        </w:tabs>
        <w:spacing w:line="276" w:lineRule="auto"/>
        <w:ind w:left="0" w:firstLine="0"/>
        <w:jc w:val="both"/>
        <w:rPr>
          <w:rFonts w:cs="Times New Roman"/>
        </w:rPr>
      </w:pPr>
      <w:bookmarkStart w:id="50" w:name="_Toc475879440"/>
      <w:bookmarkStart w:id="51" w:name="_Toc9074615"/>
      <w:r w:rsidRPr="00925180">
        <w:rPr>
          <w:rFonts w:cs="Times New Roman"/>
        </w:rPr>
        <w:t>Описание графиков регулирования отпуска тепла в тепловые сети с анализом их обоснованности</w:t>
      </w:r>
      <w:bookmarkEnd w:id="50"/>
      <w:bookmarkEnd w:id="51"/>
    </w:p>
    <w:p w:rsidR="00A838F5" w:rsidRPr="00925180" w:rsidRDefault="00A838F5" w:rsidP="006E1708">
      <w:pPr>
        <w:pStyle w:val="11ff3"/>
        <w:rPr>
          <w:color w:val="auto"/>
        </w:rPr>
      </w:pPr>
      <w:bookmarkStart w:id="52" w:name="_Toc475879441"/>
      <w:r w:rsidRPr="00925180">
        <w:rPr>
          <w:color w:val="auto"/>
        </w:rPr>
        <w:t xml:space="preserve">В системах теплоснабжения </w:t>
      </w:r>
      <w:r w:rsidR="00E24259" w:rsidRPr="00925180">
        <w:rPr>
          <w:color w:val="auto"/>
        </w:rPr>
        <w:t>Дубовс</w:t>
      </w:r>
      <w:r w:rsidR="00B86E98" w:rsidRPr="00925180">
        <w:rPr>
          <w:color w:val="auto"/>
        </w:rPr>
        <w:t>кого сельского поселения</w:t>
      </w:r>
      <w:r w:rsidR="00B36A2A" w:rsidRPr="00925180">
        <w:rPr>
          <w:color w:val="auto"/>
        </w:rPr>
        <w:t xml:space="preserve"> </w:t>
      </w:r>
      <w:r w:rsidRPr="00925180">
        <w:rPr>
          <w:color w:val="auto"/>
        </w:rPr>
        <w:t xml:space="preserve">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rsidR="00A838F5" w:rsidRPr="00925180" w:rsidRDefault="00A838F5" w:rsidP="006E1708">
      <w:pPr>
        <w:pStyle w:val="11ff3"/>
        <w:rPr>
          <w:color w:val="auto"/>
        </w:rPr>
      </w:pPr>
      <w:r w:rsidRPr="00925180">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rsidR="00191E04" w:rsidRPr="00925180" w:rsidRDefault="00A838F5" w:rsidP="006E1708">
      <w:pPr>
        <w:pStyle w:val="11ff3"/>
        <w:rPr>
          <w:color w:val="auto"/>
        </w:rPr>
      </w:pPr>
      <w:r w:rsidRPr="00925180">
        <w:rPr>
          <w:color w:val="auto"/>
        </w:rPr>
        <w:t xml:space="preserve">На источниках тепловой энергии </w:t>
      </w:r>
      <w:r w:rsidR="00E24259" w:rsidRPr="00925180">
        <w:rPr>
          <w:color w:val="auto"/>
        </w:rPr>
        <w:t>Дубовс</w:t>
      </w:r>
      <w:r w:rsidR="00B86E98" w:rsidRPr="00925180">
        <w:rPr>
          <w:color w:val="auto"/>
        </w:rPr>
        <w:t>кого сельского поселения</w:t>
      </w:r>
      <w:r w:rsidR="00F8320F" w:rsidRPr="00925180">
        <w:rPr>
          <w:color w:val="auto"/>
        </w:rPr>
        <w:t xml:space="preserve"> </w:t>
      </w:r>
      <w:r w:rsidRPr="00925180">
        <w:rPr>
          <w:color w:val="auto"/>
        </w:rPr>
        <w:t>каче</w:t>
      </w:r>
      <w:r w:rsidR="005623AA" w:rsidRPr="00925180">
        <w:rPr>
          <w:color w:val="auto"/>
        </w:rPr>
        <w:t>стве проектных темпера</w:t>
      </w:r>
      <w:r w:rsidRPr="00925180">
        <w:rPr>
          <w:color w:val="auto"/>
        </w:rPr>
        <w:t xml:space="preserve">турных графиков были приняты графики </w:t>
      </w:r>
      <w:r w:rsidR="00EC21C9" w:rsidRPr="00925180">
        <w:rPr>
          <w:color w:val="auto"/>
        </w:rPr>
        <w:t>80/60</w:t>
      </w:r>
      <w:r w:rsidR="00D367C6" w:rsidRPr="00925180">
        <w:rPr>
          <w:color w:val="auto"/>
        </w:rPr>
        <w:t xml:space="preserve"> </w:t>
      </w:r>
      <w:r w:rsidR="001E0F56" w:rsidRPr="00925180">
        <w:rPr>
          <w:color w:val="auto"/>
        </w:rPr>
        <w:t>ºС</w:t>
      </w:r>
      <w:r w:rsidRPr="00925180">
        <w:rPr>
          <w:color w:val="auto"/>
        </w:rPr>
        <w:t>.</w:t>
      </w:r>
    </w:p>
    <w:p w:rsidR="00CB28DA" w:rsidRPr="00925180" w:rsidRDefault="00CB28DA" w:rsidP="00D367C6">
      <w:pPr>
        <w:pStyle w:val="20"/>
        <w:numPr>
          <w:ilvl w:val="1"/>
          <w:numId w:val="22"/>
        </w:numPr>
        <w:tabs>
          <w:tab w:val="left" w:pos="567"/>
        </w:tabs>
        <w:spacing w:line="276" w:lineRule="auto"/>
        <w:ind w:left="0" w:firstLine="0"/>
        <w:jc w:val="both"/>
        <w:rPr>
          <w:rFonts w:cs="Times New Roman"/>
        </w:rPr>
      </w:pPr>
      <w:bookmarkStart w:id="53" w:name="_Toc9074616"/>
      <w:r w:rsidRPr="00925180">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bookmarkEnd w:id="53"/>
    </w:p>
    <w:p w:rsidR="00ED61FA" w:rsidRPr="00925180" w:rsidRDefault="00ED61FA" w:rsidP="00ED61FA">
      <w:pPr>
        <w:pStyle w:val="11ff3"/>
        <w:rPr>
          <w:color w:val="auto"/>
        </w:rPr>
      </w:pPr>
      <w:bookmarkStart w:id="54" w:name="_Toc475879442"/>
      <w:r w:rsidRPr="00925180">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ED61FA" w:rsidRPr="00925180" w:rsidRDefault="005F44E7" w:rsidP="00ED61FA">
      <w:pPr>
        <w:pStyle w:val="11ff3"/>
        <w:rPr>
          <w:color w:val="auto"/>
        </w:rPr>
      </w:pPr>
      <w:r w:rsidRPr="00925180">
        <w:rPr>
          <w:color w:val="auto"/>
        </w:rPr>
        <w:t>Все сети теплоснабжения</w:t>
      </w:r>
      <w:r w:rsidR="00ED61FA" w:rsidRPr="00925180">
        <w:rPr>
          <w:color w:val="auto"/>
        </w:rPr>
        <w:t xml:space="preserve"> в </w:t>
      </w:r>
      <w:r w:rsidR="00E24259" w:rsidRPr="00925180">
        <w:rPr>
          <w:color w:val="auto"/>
        </w:rPr>
        <w:t>Дубовс</w:t>
      </w:r>
      <w:r w:rsidR="00B86E98" w:rsidRPr="00925180">
        <w:rPr>
          <w:color w:val="auto"/>
        </w:rPr>
        <w:t>ком сельском поселении</w:t>
      </w:r>
      <w:r w:rsidR="00ED61FA" w:rsidRPr="00925180">
        <w:rPr>
          <w:color w:val="auto"/>
        </w:rPr>
        <w:t xml:space="preserve"> были спроектированы и построены исходя из температурного графика </w:t>
      </w:r>
      <w:r w:rsidR="00EC21C9" w:rsidRPr="00925180">
        <w:rPr>
          <w:color w:val="auto"/>
        </w:rPr>
        <w:t>80/60</w:t>
      </w:r>
      <w:r w:rsidR="00D367C6" w:rsidRPr="00925180">
        <w:rPr>
          <w:color w:val="auto"/>
        </w:rPr>
        <w:t xml:space="preserve"> </w:t>
      </w:r>
      <w:r w:rsidR="001E0F56" w:rsidRPr="00925180">
        <w:rPr>
          <w:color w:val="auto"/>
        </w:rPr>
        <w:t>ºС</w:t>
      </w:r>
      <w:r w:rsidR="00ED61FA" w:rsidRPr="00925180">
        <w:rPr>
          <w:color w:val="auto"/>
        </w:rPr>
        <w:t>.</w:t>
      </w:r>
    </w:p>
    <w:p w:rsidR="00ED61FA" w:rsidRPr="00925180" w:rsidRDefault="00ED61FA" w:rsidP="00ED61FA">
      <w:pPr>
        <w:pStyle w:val="11ff3"/>
        <w:rPr>
          <w:color w:val="auto"/>
        </w:rPr>
      </w:pPr>
      <w:r w:rsidRPr="00925180">
        <w:rPr>
          <w:color w:val="auto"/>
        </w:rPr>
        <w:t xml:space="preserve">Представленные температурные графики для тепловых сетей за отопительный период имеют значение - </w:t>
      </w:r>
      <w:r w:rsidR="00EC21C9" w:rsidRPr="00925180">
        <w:rPr>
          <w:color w:val="auto"/>
        </w:rPr>
        <w:t>80/60</w:t>
      </w:r>
      <w:r w:rsidR="00D367C6" w:rsidRPr="00925180">
        <w:rPr>
          <w:color w:val="auto"/>
        </w:rPr>
        <w:t xml:space="preserve"> </w:t>
      </w:r>
      <w:r w:rsidR="001E0F56" w:rsidRPr="00925180">
        <w:rPr>
          <w:color w:val="auto"/>
        </w:rPr>
        <w:t>ºС</w:t>
      </w:r>
      <w:r w:rsidRPr="00925180">
        <w:rPr>
          <w:color w:val="auto"/>
        </w:rPr>
        <w:t>.</w:t>
      </w:r>
    </w:p>
    <w:p w:rsidR="00ED61FA" w:rsidRPr="00925180" w:rsidRDefault="00ED61FA" w:rsidP="00ED61FA">
      <w:pPr>
        <w:pStyle w:val="11ff3"/>
        <w:rPr>
          <w:color w:val="auto"/>
        </w:rPr>
      </w:pPr>
      <w:r w:rsidRPr="00925180">
        <w:rPr>
          <w:color w:val="auto"/>
        </w:rPr>
        <w:t xml:space="preserve">Данный график был принят на основании технико-экономических расчетов в соответствии со </w:t>
      </w:r>
      <w:r w:rsidR="002F207F" w:rsidRPr="00925180">
        <w:rPr>
          <w:color w:val="auto"/>
        </w:rPr>
        <w:t>СП 124.13330.2012</w:t>
      </w:r>
      <w:r w:rsidRPr="00925180">
        <w:rPr>
          <w:color w:val="auto"/>
        </w:rPr>
        <w:t>. «Тепловые сети» (приняты Постановлением Госстроя РФ от 24.06.2003 N 110)</w:t>
      </w:r>
    </w:p>
    <w:p w:rsidR="00ED61FA" w:rsidRPr="00925180" w:rsidRDefault="00ED61FA" w:rsidP="00ED61FA">
      <w:pPr>
        <w:pStyle w:val="11ff3"/>
        <w:rPr>
          <w:color w:val="auto"/>
        </w:rPr>
      </w:pPr>
      <w:r w:rsidRPr="00925180">
        <w:rPr>
          <w:color w:val="auto"/>
        </w:rPr>
        <w:t xml:space="preserve">Регулирование отпуска теплоты осуществляется качественно и по температурному графику </w:t>
      </w:r>
      <w:r w:rsidR="00EC21C9" w:rsidRPr="00925180">
        <w:rPr>
          <w:color w:val="auto"/>
        </w:rPr>
        <w:t>80/60</w:t>
      </w:r>
      <w:r w:rsidR="00D367C6" w:rsidRPr="00925180">
        <w:rPr>
          <w:color w:val="auto"/>
        </w:rPr>
        <w:t xml:space="preserve"> </w:t>
      </w:r>
      <w:r w:rsidR="001E0F56" w:rsidRPr="00925180">
        <w:rPr>
          <w:color w:val="auto"/>
        </w:rPr>
        <w:t>ºС</w:t>
      </w:r>
      <w:r w:rsidRPr="00925180">
        <w:rPr>
          <w:color w:val="auto"/>
        </w:rPr>
        <w:t xml:space="preserve"> по следующим причинам:</w:t>
      </w:r>
    </w:p>
    <w:p w:rsidR="00ED61FA" w:rsidRPr="00925180" w:rsidRDefault="00ED61FA" w:rsidP="00ED61FA">
      <w:pPr>
        <w:pStyle w:val="113"/>
      </w:pPr>
      <w:r w:rsidRPr="00925180">
        <w:lastRenderedPageBreak/>
        <w:tab/>
        <w:t>присоединение потребителей к тепловым сетям непосредственное без смешения и без регуляторов расхода на вводах;</w:t>
      </w:r>
    </w:p>
    <w:p w:rsidR="00ED61FA" w:rsidRPr="00925180" w:rsidRDefault="00ED61FA" w:rsidP="00ED61FA">
      <w:pPr>
        <w:pStyle w:val="113"/>
      </w:pPr>
      <w:r w:rsidRPr="00925180">
        <w:tab/>
        <w:t>наличие только отопительной нагрузки;</w:t>
      </w:r>
    </w:p>
    <w:p w:rsidR="00ED61FA" w:rsidRPr="00925180" w:rsidRDefault="00ED61FA" w:rsidP="00ED61FA">
      <w:pPr>
        <w:pStyle w:val="113"/>
      </w:pPr>
      <w:r w:rsidRPr="00925180">
        <w:tab/>
        <w:t>экономичная и безопасная работы системы;</w:t>
      </w:r>
    </w:p>
    <w:p w:rsidR="00ED61FA" w:rsidRPr="00925180" w:rsidRDefault="00ED61FA" w:rsidP="00ED61FA">
      <w:pPr>
        <w:pStyle w:val="113"/>
      </w:pPr>
      <w:r w:rsidRPr="00925180">
        <w:tab/>
        <w:t>надежное теплоснабжение потребителей;</w:t>
      </w:r>
    </w:p>
    <w:p w:rsidR="00191E04" w:rsidRPr="00925180" w:rsidRDefault="00ED61FA" w:rsidP="00ED61FA">
      <w:pPr>
        <w:pStyle w:val="113"/>
      </w:pPr>
      <w:r w:rsidRPr="00925180">
        <w:tab/>
        <w:t>минимальные затраты на реконструкцию.</w:t>
      </w:r>
    </w:p>
    <w:p w:rsidR="00ED61FA" w:rsidRPr="00925180" w:rsidRDefault="00ED61FA" w:rsidP="00ED61FA">
      <w:pPr>
        <w:pStyle w:val="11ff3"/>
        <w:rPr>
          <w:color w:val="auto"/>
        </w:rPr>
      </w:pPr>
    </w:p>
    <w:p w:rsidR="00CB28DA" w:rsidRPr="00925180" w:rsidRDefault="00CB28DA" w:rsidP="00CB28DA">
      <w:pPr>
        <w:pStyle w:val="20"/>
        <w:numPr>
          <w:ilvl w:val="1"/>
          <w:numId w:val="22"/>
        </w:numPr>
        <w:tabs>
          <w:tab w:val="left" w:pos="567"/>
        </w:tabs>
        <w:ind w:left="0" w:firstLine="0"/>
        <w:jc w:val="both"/>
        <w:rPr>
          <w:rFonts w:cs="Times New Roman"/>
        </w:rPr>
      </w:pPr>
      <w:bookmarkStart w:id="55" w:name="_Toc9074617"/>
      <w:r w:rsidRPr="00925180">
        <w:rPr>
          <w:rFonts w:cs="Times New Roman"/>
        </w:rPr>
        <w:t>Гидравлические режимы тепловых сетей и пьезометрические графики</w:t>
      </w:r>
      <w:bookmarkEnd w:id="54"/>
      <w:bookmarkEnd w:id="55"/>
    </w:p>
    <w:p w:rsidR="00513BF5" w:rsidRPr="00925180" w:rsidRDefault="00513BF5" w:rsidP="006E1708">
      <w:pPr>
        <w:pStyle w:val="11ff3"/>
        <w:rPr>
          <w:color w:val="auto"/>
        </w:rPr>
      </w:pPr>
      <w:bookmarkStart w:id="56" w:name="_Toc475879443"/>
      <w:r w:rsidRPr="00925180">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925180" w:rsidRDefault="00513BF5" w:rsidP="006E1708">
      <w:pPr>
        <w:pStyle w:val="11ff3"/>
        <w:rPr>
          <w:color w:val="auto"/>
          <w:spacing w:val="-4"/>
          <w:szCs w:val="24"/>
        </w:rPr>
      </w:pPr>
      <w:r w:rsidRPr="00925180">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925180" w:rsidRDefault="00513BF5" w:rsidP="006E1708">
      <w:pPr>
        <w:pStyle w:val="11ff3"/>
        <w:rPr>
          <w:color w:val="auto"/>
          <w:spacing w:val="-4"/>
          <w:szCs w:val="24"/>
        </w:rPr>
      </w:pPr>
      <w:r w:rsidRPr="00925180">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925180" w:rsidRDefault="00513BF5" w:rsidP="006E1708">
      <w:pPr>
        <w:pStyle w:val="11ff3"/>
        <w:rPr>
          <w:color w:val="auto"/>
          <w:spacing w:val="-4"/>
          <w:szCs w:val="24"/>
        </w:rPr>
      </w:pPr>
      <w:r w:rsidRPr="00925180">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925180">
        <w:rPr>
          <w:color w:val="auto"/>
          <w:spacing w:val="-4"/>
          <w:szCs w:val="24"/>
        </w:rPr>
        <w:t>городск</w:t>
      </w:r>
      <w:r w:rsidRPr="00925180">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925180" w:rsidRDefault="00513BF5" w:rsidP="006E1708">
      <w:pPr>
        <w:pStyle w:val="11ff3"/>
        <w:rPr>
          <w:color w:val="auto"/>
          <w:spacing w:val="-4"/>
          <w:szCs w:val="24"/>
        </w:rPr>
      </w:pPr>
      <w:r w:rsidRPr="00925180">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925180" w:rsidRDefault="00513BF5" w:rsidP="006E1708">
      <w:pPr>
        <w:pStyle w:val="11ff3"/>
        <w:rPr>
          <w:color w:val="auto"/>
          <w:spacing w:val="-4"/>
          <w:szCs w:val="24"/>
        </w:rPr>
      </w:pPr>
      <w:r w:rsidRPr="00925180">
        <w:rPr>
          <w:color w:val="auto"/>
          <w:spacing w:val="-4"/>
          <w:szCs w:val="24"/>
        </w:rPr>
        <w:t>Индивидуальное регулирование осуществляется непосредственно у теплопотребляющих приборов, например</w:t>
      </w:r>
      <w:r w:rsidR="006C6BCA" w:rsidRPr="00925180">
        <w:rPr>
          <w:color w:val="auto"/>
          <w:spacing w:val="-4"/>
          <w:szCs w:val="24"/>
        </w:rPr>
        <w:t>,</w:t>
      </w:r>
      <w:r w:rsidRPr="00925180">
        <w:rPr>
          <w:color w:val="auto"/>
          <w:spacing w:val="-4"/>
          <w:szCs w:val="24"/>
        </w:rPr>
        <w:t xml:space="preserve"> у нагревательных приборов систем отопления, и дополняет другие виды регулирования.</w:t>
      </w:r>
    </w:p>
    <w:p w:rsidR="00513BF5" w:rsidRPr="00925180" w:rsidRDefault="00513BF5" w:rsidP="006E1708">
      <w:pPr>
        <w:pStyle w:val="11ff3"/>
        <w:rPr>
          <w:color w:val="auto"/>
          <w:spacing w:val="-4"/>
          <w:szCs w:val="24"/>
        </w:rPr>
      </w:pPr>
      <w:r w:rsidRPr="00925180">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w:t>
      </w:r>
      <w:r w:rsidRPr="00925180">
        <w:rPr>
          <w:color w:val="auto"/>
          <w:spacing w:val="-4"/>
          <w:szCs w:val="24"/>
        </w:rPr>
        <w:lastRenderedPageBreak/>
        <w:t>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925180" w:rsidRDefault="00513BF5" w:rsidP="006E1708">
      <w:pPr>
        <w:pStyle w:val="11ff3"/>
        <w:rPr>
          <w:color w:val="auto"/>
          <w:spacing w:val="-4"/>
          <w:szCs w:val="24"/>
        </w:rPr>
      </w:pPr>
      <w:r w:rsidRPr="00925180">
        <w:rPr>
          <w:color w:val="auto"/>
          <w:spacing w:val="-4"/>
          <w:szCs w:val="24"/>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925180" w:rsidRDefault="00513BF5" w:rsidP="006E1708">
      <w:pPr>
        <w:pStyle w:val="11ff3"/>
        <w:rPr>
          <w:color w:val="auto"/>
          <w:spacing w:val="-4"/>
          <w:szCs w:val="24"/>
        </w:rPr>
      </w:pPr>
      <w:r w:rsidRPr="00925180">
        <w:rPr>
          <w:color w:val="auto"/>
          <w:spacing w:val="-4"/>
          <w:szCs w:val="24"/>
        </w:rPr>
        <w:t>По способу осуществления регулирование может быть автоматическим и ручным.</w:t>
      </w:r>
    </w:p>
    <w:p w:rsidR="00513BF5" w:rsidRPr="00925180"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925180" w:rsidRDefault="00C53610" w:rsidP="005F017A">
      <w:pPr>
        <w:suppressAutoHyphens/>
        <w:ind w:firstLine="0"/>
        <w:jc w:val="center"/>
        <w:rPr>
          <w:rFonts w:ascii="Times New Roman" w:hAnsi="Times New Roman"/>
          <w:szCs w:val="24"/>
        </w:rPr>
      </w:pPr>
      <w:r w:rsidRPr="00925180">
        <w:rPr>
          <w:rFonts w:ascii="Times New Roman" w:hAnsi="Times New Roman"/>
          <w:noProof/>
          <w:szCs w:val="24"/>
          <w:lang w:val="ru-RU" w:eastAsia="ru-RU" w:bidi="ar-SA"/>
        </w:rPr>
        <w:drawing>
          <wp:inline distT="0" distB="0" distL="0" distR="0" wp14:anchorId="305651BF" wp14:editId="7A8AE5A0">
            <wp:extent cx="4497705" cy="1456690"/>
            <wp:effectExtent l="0" t="0" r="0"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925180">
        <w:rPr>
          <w:rFonts w:ascii="Times New Roman" w:hAnsi="Times New Roman"/>
          <w:noProof/>
          <w:lang w:val="ru-RU" w:eastAsia="ru-RU" w:bidi="ar-SA"/>
        </w:rPr>
        <mc:AlternateContent>
          <mc:Choice Requires="wpc">
            <w:drawing>
              <wp:inline distT="0" distB="0" distL="0" distR="0" wp14:anchorId="3D9811C7" wp14:editId="0DEED371">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BECCD50"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4" o:title=""/>
                </v:shape>
                <w10:anchorlock/>
              </v:group>
            </w:pict>
          </mc:Fallback>
        </mc:AlternateContent>
      </w:r>
    </w:p>
    <w:p w:rsidR="00513BF5" w:rsidRPr="00925180" w:rsidRDefault="00513BF5" w:rsidP="006E1708">
      <w:pPr>
        <w:pStyle w:val="11ff3"/>
        <w:rPr>
          <w:color w:val="auto"/>
        </w:rPr>
      </w:pPr>
      <w:r w:rsidRPr="00925180">
        <w:rPr>
          <w:color w:val="auto"/>
        </w:rPr>
        <w:t>Рис</w:t>
      </w:r>
      <w:r w:rsidR="0047750D" w:rsidRPr="00925180">
        <w:rPr>
          <w:color w:val="auto"/>
        </w:rPr>
        <w:t xml:space="preserve">унок </w:t>
      </w:r>
      <w:r w:rsidR="00D84BFA" w:rsidRPr="00925180">
        <w:rPr>
          <w:color w:val="auto"/>
        </w:rPr>
        <w:t>4</w:t>
      </w:r>
      <w:r w:rsidRPr="00925180">
        <w:rPr>
          <w:color w:val="auto"/>
        </w:rPr>
        <w:t xml:space="preserve"> Пьезометрический график тепловой сети при пропорциональной разрегулировке абонентов.</w:t>
      </w:r>
    </w:p>
    <w:p w:rsidR="00513BF5" w:rsidRPr="00925180" w:rsidRDefault="00513BF5" w:rsidP="006E1708">
      <w:pPr>
        <w:pStyle w:val="11ff3"/>
        <w:rPr>
          <w:color w:val="auto"/>
          <w:spacing w:val="-4"/>
        </w:rPr>
      </w:pPr>
      <w:r w:rsidRPr="00925180">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925180" w:rsidRDefault="00513BF5" w:rsidP="006E1708">
      <w:pPr>
        <w:pStyle w:val="11ff3"/>
        <w:rPr>
          <w:color w:val="auto"/>
          <w:spacing w:val="-4"/>
        </w:rPr>
      </w:pPr>
      <w:r w:rsidRPr="00925180">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925180" w:rsidRDefault="00513BF5" w:rsidP="006E1708">
      <w:pPr>
        <w:pStyle w:val="11ff3"/>
        <w:rPr>
          <w:color w:val="auto"/>
          <w:spacing w:val="-4"/>
        </w:rPr>
      </w:pPr>
      <w:r w:rsidRPr="00925180">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925180" w:rsidRDefault="00513BF5" w:rsidP="006E1708">
      <w:pPr>
        <w:pStyle w:val="11ff3"/>
        <w:rPr>
          <w:color w:val="auto"/>
          <w:spacing w:val="-4"/>
        </w:rPr>
      </w:pPr>
      <w:r w:rsidRPr="00925180">
        <w:rPr>
          <w:color w:val="auto"/>
          <w:spacing w:val="-4"/>
        </w:rPr>
        <w:lastRenderedPageBreak/>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925180" w:rsidRDefault="00513BF5" w:rsidP="006E1708">
      <w:pPr>
        <w:pStyle w:val="11ff3"/>
        <w:rPr>
          <w:color w:val="auto"/>
          <w:spacing w:val="-4"/>
        </w:rPr>
      </w:pPr>
      <w:r w:rsidRPr="00925180">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925180" w:rsidRDefault="00513BF5" w:rsidP="006E1708">
      <w:pPr>
        <w:pStyle w:val="11ff3"/>
        <w:jc w:val="center"/>
        <w:rPr>
          <w:color w:val="auto"/>
          <w:spacing w:val="-2"/>
        </w:rPr>
      </w:pPr>
      <w:r w:rsidRPr="00925180">
        <w:rPr>
          <w:i/>
          <w:color w:val="auto"/>
        </w:rPr>
        <w:t>∆</w:t>
      </w:r>
      <w:r w:rsidRPr="00925180">
        <w:rPr>
          <w:b/>
          <w:i/>
          <w:color w:val="auto"/>
        </w:rPr>
        <w:t xml:space="preserve">Р </w:t>
      </w:r>
      <w:r w:rsidRPr="00925180">
        <w:rPr>
          <w:b/>
          <w:color w:val="auto"/>
        </w:rPr>
        <w:t>= S·</w:t>
      </w:r>
      <w:r w:rsidRPr="00925180">
        <w:rPr>
          <w:b/>
          <w:i/>
          <w:color w:val="auto"/>
        </w:rPr>
        <w:t>V</w:t>
      </w:r>
      <w:r w:rsidRPr="00925180">
        <w:rPr>
          <w:b/>
          <w:i/>
          <w:color w:val="auto"/>
          <w:vertAlign w:val="superscript"/>
        </w:rPr>
        <w:t>2</w:t>
      </w:r>
    </w:p>
    <w:p w:rsidR="00513BF5" w:rsidRPr="00925180" w:rsidRDefault="00513BF5" w:rsidP="006E1708">
      <w:pPr>
        <w:pStyle w:val="11ff3"/>
        <w:rPr>
          <w:color w:val="auto"/>
          <w:spacing w:val="-4"/>
        </w:rPr>
      </w:pPr>
      <w:r w:rsidRPr="00925180">
        <w:rPr>
          <w:color w:val="auto"/>
          <w:spacing w:val="-4"/>
        </w:rPr>
        <w:t>где S — характеристика сопротивления, представляющая собой па</w:t>
      </w:r>
      <w:r w:rsidRPr="00925180">
        <w:rPr>
          <w:color w:val="auto"/>
          <w:spacing w:val="-4"/>
        </w:rPr>
        <w:softHyphen/>
        <w:t>дение давления при единице расхода теплоносителя, Па/(</w:t>
      </w:r>
      <w:r w:rsidR="00A810C0" w:rsidRPr="00925180">
        <w:rPr>
          <w:color w:val="auto"/>
          <w:spacing w:val="-4"/>
        </w:rPr>
        <w:t>м</w:t>
      </w:r>
      <w:r w:rsidR="00A810C0" w:rsidRPr="00925180">
        <w:rPr>
          <w:color w:val="auto"/>
          <w:spacing w:val="-4"/>
          <w:vertAlign w:val="superscript"/>
        </w:rPr>
        <w:t>3</w:t>
      </w:r>
      <w:r w:rsidRPr="00925180">
        <w:rPr>
          <w:color w:val="auto"/>
          <w:spacing w:val="-4"/>
        </w:rPr>
        <w:t xml:space="preserve">/ч) 2; V — расход теплоносителя, </w:t>
      </w:r>
      <w:r w:rsidR="00A810C0" w:rsidRPr="00925180">
        <w:rPr>
          <w:color w:val="auto"/>
          <w:spacing w:val="-4"/>
        </w:rPr>
        <w:t>м</w:t>
      </w:r>
      <w:r w:rsidR="00A810C0" w:rsidRPr="00925180">
        <w:rPr>
          <w:color w:val="auto"/>
          <w:spacing w:val="-4"/>
          <w:vertAlign w:val="superscript"/>
        </w:rPr>
        <w:t>3</w:t>
      </w:r>
      <w:r w:rsidRPr="00925180">
        <w:rPr>
          <w:color w:val="auto"/>
          <w:spacing w:val="-4"/>
        </w:rPr>
        <w:t>/ч.</w:t>
      </w:r>
    </w:p>
    <w:p w:rsidR="00513BF5" w:rsidRPr="00925180" w:rsidRDefault="00513BF5" w:rsidP="006E1708">
      <w:pPr>
        <w:pStyle w:val="11ff3"/>
        <w:rPr>
          <w:color w:val="auto"/>
          <w:spacing w:val="-4"/>
        </w:rPr>
      </w:pPr>
      <w:r w:rsidRPr="00925180">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925180" w:rsidRDefault="00513BF5" w:rsidP="006E1708">
      <w:pPr>
        <w:pStyle w:val="11ff3"/>
        <w:rPr>
          <w:color w:val="auto"/>
          <w:spacing w:val="-4"/>
        </w:rPr>
      </w:pPr>
      <w:r w:rsidRPr="00925180">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925180" w:rsidRDefault="002520F5" w:rsidP="002520F5">
      <w:pPr>
        <w:spacing w:before="120" w:line="240" w:lineRule="auto"/>
        <w:ind w:firstLine="0"/>
        <w:rPr>
          <w:rFonts w:ascii="Times New Roman" w:hAnsi="Times New Roman"/>
          <w:b/>
          <w:bCs/>
          <w:szCs w:val="24"/>
          <w:lang w:val="ru-RU" w:eastAsia="ru-RU" w:bidi="ar-SA"/>
        </w:rPr>
        <w:sectPr w:rsidR="002520F5" w:rsidRPr="00925180" w:rsidSect="00706F3E">
          <w:pgSz w:w="11906" w:h="16838" w:code="9"/>
          <w:pgMar w:top="851" w:right="1134" w:bottom="851" w:left="1701" w:header="680" w:footer="284" w:gutter="0"/>
          <w:cols w:space="708"/>
          <w:docGrid w:linePitch="360"/>
        </w:sectPr>
      </w:pPr>
    </w:p>
    <w:p w:rsidR="00CB28DA" w:rsidRPr="00925180" w:rsidRDefault="00CB28DA" w:rsidP="00D367C6">
      <w:pPr>
        <w:pStyle w:val="20"/>
        <w:numPr>
          <w:ilvl w:val="1"/>
          <w:numId w:val="22"/>
        </w:numPr>
        <w:tabs>
          <w:tab w:val="left" w:pos="567"/>
        </w:tabs>
        <w:spacing w:line="276" w:lineRule="auto"/>
        <w:ind w:left="0" w:firstLine="0"/>
        <w:jc w:val="both"/>
        <w:rPr>
          <w:rFonts w:cs="Times New Roman"/>
        </w:rPr>
      </w:pPr>
      <w:bookmarkStart w:id="57" w:name="_Toc9074618"/>
      <w:r w:rsidRPr="00925180">
        <w:rPr>
          <w:rFonts w:cs="Times New Roman"/>
        </w:rPr>
        <w:lastRenderedPageBreak/>
        <w:t>Статистика отказов тепловых сетей (аварий, инцидентов) за 20</w:t>
      </w:r>
      <w:r w:rsidR="00F8200D" w:rsidRPr="00925180">
        <w:rPr>
          <w:rFonts w:cs="Times New Roman"/>
        </w:rPr>
        <w:t>1</w:t>
      </w:r>
      <w:r w:rsidR="00A344D4" w:rsidRPr="00925180">
        <w:rPr>
          <w:rFonts w:cs="Times New Roman"/>
        </w:rPr>
        <w:t>1</w:t>
      </w:r>
      <w:r w:rsidRPr="00925180">
        <w:rPr>
          <w:rFonts w:cs="Times New Roman"/>
        </w:rPr>
        <w:t>-</w:t>
      </w:r>
      <w:r w:rsidR="00550918" w:rsidRPr="00925180">
        <w:rPr>
          <w:rFonts w:cs="Times New Roman"/>
        </w:rPr>
        <w:t>202</w:t>
      </w:r>
      <w:r w:rsidR="00A344D4" w:rsidRPr="00925180">
        <w:rPr>
          <w:rFonts w:cs="Times New Roman"/>
        </w:rPr>
        <w:t>1</w:t>
      </w:r>
      <w:r w:rsidRPr="00925180">
        <w:rPr>
          <w:rFonts w:cs="Times New Roman"/>
        </w:rPr>
        <w:t xml:space="preserve"> гг.</w:t>
      </w:r>
      <w:bookmarkEnd w:id="56"/>
      <w:bookmarkEnd w:id="57"/>
    </w:p>
    <w:p w:rsidR="00AF16D7" w:rsidRPr="00925180" w:rsidRDefault="00AF16D7" w:rsidP="00ED61FA">
      <w:pPr>
        <w:pStyle w:val="11ff3"/>
        <w:rPr>
          <w:color w:val="auto"/>
        </w:rPr>
      </w:pPr>
      <w:r w:rsidRPr="00925180">
        <w:rPr>
          <w:color w:val="auto"/>
        </w:rPr>
        <w:t xml:space="preserve">Аварий и нарушений в работе тепловых сетей </w:t>
      </w:r>
      <w:r w:rsidR="00B86E98" w:rsidRPr="00925180">
        <w:rPr>
          <w:color w:val="auto"/>
        </w:rPr>
        <w:t>ГП ЕАО «Облэнергоремонт плюс»</w:t>
      </w:r>
      <w:r w:rsidRPr="00925180">
        <w:rPr>
          <w:color w:val="auto"/>
        </w:rPr>
        <w:t xml:space="preserve"> за период 20</w:t>
      </w:r>
      <w:r w:rsidR="00F8200D" w:rsidRPr="00925180">
        <w:rPr>
          <w:color w:val="auto"/>
        </w:rPr>
        <w:t>1</w:t>
      </w:r>
      <w:r w:rsidR="00A344D4" w:rsidRPr="00925180">
        <w:rPr>
          <w:color w:val="auto"/>
        </w:rPr>
        <w:t>1</w:t>
      </w:r>
      <w:r w:rsidRPr="00925180">
        <w:rPr>
          <w:color w:val="auto"/>
        </w:rPr>
        <w:t>-</w:t>
      </w:r>
      <w:r w:rsidR="00550918" w:rsidRPr="00925180">
        <w:rPr>
          <w:color w:val="auto"/>
        </w:rPr>
        <w:t>202</w:t>
      </w:r>
      <w:r w:rsidR="00A344D4" w:rsidRPr="00925180">
        <w:rPr>
          <w:color w:val="auto"/>
        </w:rPr>
        <w:t>1</w:t>
      </w:r>
      <w:r w:rsidR="00452B76" w:rsidRPr="00925180">
        <w:rPr>
          <w:color w:val="auto"/>
        </w:rPr>
        <w:t xml:space="preserve"> </w:t>
      </w:r>
      <w:r w:rsidRPr="00925180">
        <w:rPr>
          <w:color w:val="auto"/>
        </w:rPr>
        <w:t>гг. не зафиксировано.</w:t>
      </w:r>
    </w:p>
    <w:p w:rsidR="00ED61FA" w:rsidRPr="00925180" w:rsidRDefault="00ED61FA" w:rsidP="00ED61FA">
      <w:pPr>
        <w:pStyle w:val="11ff3"/>
        <w:rPr>
          <w:color w:val="auto"/>
        </w:rPr>
      </w:pPr>
      <w:r w:rsidRPr="00925180">
        <w:rPr>
          <w:color w:val="auto"/>
        </w:rPr>
        <w:t xml:space="preserve">На тепловых сетях </w:t>
      </w:r>
      <w:r w:rsidR="00B86E98" w:rsidRPr="00925180">
        <w:rPr>
          <w:color w:val="auto"/>
        </w:rPr>
        <w:t>ГП ЕАО «Облэнергоремонт плюс»</w:t>
      </w:r>
      <w:r w:rsidRPr="00925180">
        <w:rPr>
          <w:color w:val="auto"/>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925180" w:rsidRDefault="008740A1" w:rsidP="00ED61FA">
      <w:pPr>
        <w:pStyle w:val="11ff3"/>
        <w:rPr>
          <w:color w:val="auto"/>
        </w:rPr>
      </w:pPr>
      <w:r w:rsidRPr="00925180">
        <w:rPr>
          <w:color w:val="auto"/>
        </w:rPr>
        <w:t>Испытания проводятся 1 раз в год в летний период после капитальных ремонтов.</w:t>
      </w:r>
      <w:r w:rsidR="00ED61FA" w:rsidRPr="00925180">
        <w:rPr>
          <w:color w:val="auto"/>
        </w:rPr>
        <w:t xml:space="preserve">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После проведения испытаний составляется Акт. </w:t>
      </w:r>
    </w:p>
    <w:p w:rsidR="00ED61FA" w:rsidRPr="00925180" w:rsidRDefault="00ED61FA" w:rsidP="00ED61FA">
      <w:pPr>
        <w:pStyle w:val="11ff3"/>
        <w:rPr>
          <w:color w:val="auto"/>
          <w:sz w:val="18"/>
          <w:szCs w:val="18"/>
        </w:rPr>
      </w:pPr>
      <w:r w:rsidRPr="00925180">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925180" w:rsidRDefault="00ED61FA" w:rsidP="00ED61FA">
      <w:pPr>
        <w:pStyle w:val="11ff3"/>
        <w:rPr>
          <w:color w:val="auto"/>
        </w:rPr>
      </w:pPr>
      <w:r w:rsidRPr="00925180">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D367C6" w:rsidRPr="00925180">
        <w:rPr>
          <w:color w:val="auto"/>
        </w:rPr>
        <w:t xml:space="preserve"> </w:t>
      </w:r>
      <w:r w:rsidRPr="00925180">
        <w:rPr>
          <w:color w:val="auto"/>
        </w:rPr>
        <w:t>(пропуск тепловой энергии, гидравлические потери и т.д.).</w:t>
      </w:r>
    </w:p>
    <w:p w:rsidR="00ED61FA" w:rsidRPr="00925180" w:rsidRDefault="00ED61FA" w:rsidP="00ED61FA">
      <w:pPr>
        <w:pStyle w:val="11ff3"/>
        <w:rPr>
          <w:color w:val="auto"/>
        </w:rPr>
      </w:pPr>
      <w:r w:rsidRPr="00925180">
        <w:rPr>
          <w:color w:val="auto"/>
        </w:rPr>
        <w:t xml:space="preserve">После корректировки физических объемов в соответствии с финансовыми средствами </w:t>
      </w:r>
      <w:r w:rsidR="00B86E98" w:rsidRPr="00925180">
        <w:rPr>
          <w:color w:val="auto"/>
        </w:rPr>
        <w:t>ГП ЕАО «Облэнергоремонт плюс»</w:t>
      </w:r>
      <w:r w:rsidRPr="00925180">
        <w:rPr>
          <w:color w:val="auto"/>
        </w:rPr>
        <w:t xml:space="preserve"> формирует окончательную редакцию программы планового капитального ремонта. </w:t>
      </w:r>
      <w:r w:rsidRPr="00925180">
        <w:rPr>
          <w:color w:val="auto"/>
          <w:sz w:val="23"/>
          <w:szCs w:val="23"/>
        </w:rPr>
        <w:t>После утверждения плана капитального ремонта согласовывается график производства работ.</w:t>
      </w:r>
    </w:p>
    <w:p w:rsidR="004A67D1" w:rsidRPr="00925180" w:rsidRDefault="00D36942" w:rsidP="006E1708">
      <w:pPr>
        <w:pStyle w:val="11ff3"/>
        <w:rPr>
          <w:color w:val="auto"/>
        </w:rPr>
      </w:pPr>
      <w:r w:rsidRPr="00925180">
        <w:rPr>
          <w:color w:val="auto"/>
        </w:rPr>
        <w:t xml:space="preserve">Статистика отказов и восстановлений тепловых сетей </w:t>
      </w:r>
      <w:r w:rsidR="004A67D1" w:rsidRPr="00925180">
        <w:rPr>
          <w:color w:val="auto"/>
        </w:rPr>
        <w:t>представлена в таблице</w:t>
      </w:r>
    </w:p>
    <w:p w:rsidR="0043020B" w:rsidRPr="00925180" w:rsidRDefault="0043020B" w:rsidP="006E1708">
      <w:pPr>
        <w:pStyle w:val="11ff3"/>
        <w:rPr>
          <w:color w:val="auto"/>
        </w:rPr>
      </w:pPr>
      <w:r w:rsidRPr="00925180">
        <w:rPr>
          <w:b/>
          <w:color w:val="auto"/>
        </w:rPr>
        <w:t xml:space="preserve">Таблица </w:t>
      </w:r>
      <w:r w:rsidR="003338E3" w:rsidRPr="00925180">
        <w:rPr>
          <w:b/>
          <w:color w:val="auto"/>
        </w:rPr>
        <w:t>1</w:t>
      </w:r>
      <w:r w:rsidR="00717BE3" w:rsidRPr="00925180">
        <w:rPr>
          <w:b/>
          <w:color w:val="auto"/>
        </w:rPr>
        <w:t>5</w:t>
      </w:r>
      <w:r w:rsidRPr="00925180">
        <w:rPr>
          <w:b/>
          <w:color w:val="auto"/>
        </w:rPr>
        <w:t xml:space="preserve"> - Динамика изменения отказов и восстановлений тепловых сетей</w:t>
      </w:r>
      <w:r w:rsidR="007B65D5" w:rsidRPr="00925180">
        <w:rPr>
          <w:b/>
          <w:color w:val="auto"/>
        </w:rPr>
        <w:t xml:space="preserve"> (Котельная с. Дубовое)</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925180" w:rsidRPr="00C506D1"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925180" w:rsidRDefault="0043020B" w:rsidP="0043020B">
            <w:pPr>
              <w:pStyle w:val="1fffb"/>
              <w:rPr>
                <w:rFonts w:cs="Times New Roman"/>
              </w:rPr>
            </w:pPr>
            <w:r w:rsidRPr="00925180">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925180" w:rsidRDefault="0043020B" w:rsidP="0043020B">
            <w:pPr>
              <w:pStyle w:val="1fffb"/>
              <w:rPr>
                <w:rFonts w:cs="Times New Roman"/>
              </w:rPr>
            </w:pPr>
            <w:r w:rsidRPr="00925180">
              <w:rPr>
                <w:rFonts w:cs="Times New Roman"/>
              </w:rPr>
              <w:t>Количество отказов в тепловых сетях в отопительный период, 1/км/год</w:t>
            </w:r>
          </w:p>
        </w:tc>
      </w:tr>
      <w:tr w:rsidR="00925180" w:rsidRPr="00925180" w:rsidTr="0043020B">
        <w:tc>
          <w:tcPr>
            <w:tcW w:w="1876" w:type="pct"/>
            <w:tcBorders>
              <w:top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0</w:t>
            </w:r>
          </w:p>
        </w:tc>
      </w:tr>
      <w:tr w:rsidR="00925180" w:rsidRPr="00925180" w:rsidTr="0043020B">
        <w:tc>
          <w:tcPr>
            <w:tcW w:w="1876" w:type="pct"/>
            <w:tcBorders>
              <w:top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2017</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0</w:t>
            </w:r>
          </w:p>
        </w:tc>
      </w:tr>
      <w:tr w:rsidR="00925180" w:rsidRPr="00925180" w:rsidTr="0043020B">
        <w:tc>
          <w:tcPr>
            <w:tcW w:w="1876" w:type="pct"/>
            <w:tcBorders>
              <w:top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2018</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0</w:t>
            </w:r>
          </w:p>
        </w:tc>
      </w:tr>
      <w:tr w:rsidR="00925180" w:rsidRPr="00925180" w:rsidTr="0043020B">
        <w:tc>
          <w:tcPr>
            <w:tcW w:w="1876" w:type="pct"/>
            <w:tcBorders>
              <w:top w:val="single" w:sz="4" w:space="0" w:color="auto"/>
              <w:bottom w:val="single" w:sz="4" w:space="0" w:color="auto"/>
              <w:right w:val="single" w:sz="4" w:space="0" w:color="auto"/>
            </w:tcBorders>
            <w:vAlign w:val="center"/>
          </w:tcPr>
          <w:p w:rsidR="0043020B" w:rsidRPr="00925180" w:rsidRDefault="0059194B" w:rsidP="0059194B">
            <w:pPr>
              <w:pStyle w:val="1fffb"/>
              <w:rPr>
                <w:rFonts w:cs="Times New Roman"/>
              </w:rPr>
            </w:pPr>
            <w:r w:rsidRPr="00925180">
              <w:rPr>
                <w:rFonts w:cs="Times New Roman"/>
              </w:rPr>
              <w:t>2019</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0</w:t>
            </w:r>
          </w:p>
        </w:tc>
      </w:tr>
      <w:tr w:rsidR="0043020B" w:rsidRPr="00925180" w:rsidTr="0043020B">
        <w:tc>
          <w:tcPr>
            <w:tcW w:w="1876" w:type="pct"/>
            <w:tcBorders>
              <w:top w:val="single" w:sz="4" w:space="0" w:color="auto"/>
              <w:bottom w:val="single" w:sz="4" w:space="0" w:color="auto"/>
              <w:right w:val="single" w:sz="4" w:space="0" w:color="auto"/>
            </w:tcBorders>
            <w:vAlign w:val="center"/>
          </w:tcPr>
          <w:p w:rsidR="0043020B" w:rsidRPr="00925180" w:rsidRDefault="00381D33" w:rsidP="0059194B">
            <w:pPr>
              <w:pStyle w:val="1fffb"/>
              <w:rPr>
                <w:rFonts w:cs="Times New Roman"/>
              </w:rPr>
            </w:pPr>
            <w:r w:rsidRPr="00925180">
              <w:rPr>
                <w:rFonts w:cs="Times New Roman"/>
              </w:rPr>
              <w:t>202</w:t>
            </w:r>
            <w:r w:rsidR="0059194B" w:rsidRPr="00925180">
              <w:rPr>
                <w:rFonts w:cs="Times New Roman"/>
              </w:rPr>
              <w:t>0</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925180" w:rsidRDefault="0043020B" w:rsidP="0043020B">
            <w:pPr>
              <w:pStyle w:val="1fffb"/>
              <w:rPr>
                <w:rFonts w:cs="Times New Roman"/>
              </w:rPr>
            </w:pPr>
            <w:r w:rsidRPr="00925180">
              <w:rPr>
                <w:rFonts w:cs="Times New Roman"/>
              </w:rPr>
              <w:t>0</w:t>
            </w:r>
          </w:p>
        </w:tc>
      </w:tr>
    </w:tbl>
    <w:p w:rsidR="004A67D1" w:rsidRPr="00925180" w:rsidRDefault="004A67D1" w:rsidP="006E1708">
      <w:pPr>
        <w:pStyle w:val="11ff3"/>
        <w:rPr>
          <w:color w:val="auto"/>
        </w:rPr>
      </w:pP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58" w:name="_Toc475879444"/>
      <w:bookmarkStart w:id="59" w:name="_Toc9074619"/>
      <w:r w:rsidRPr="00925180">
        <w:rPr>
          <w:rFonts w:cs="Times New Roman"/>
        </w:rPr>
        <w:lastRenderedPageBreak/>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925180">
        <w:rPr>
          <w:rFonts w:cs="Times New Roman"/>
        </w:rPr>
        <w:t>3</w:t>
      </w:r>
      <w:r w:rsidRPr="00925180">
        <w:rPr>
          <w:rFonts w:cs="Times New Roman"/>
        </w:rPr>
        <w:t>-</w:t>
      </w:r>
      <w:r w:rsidR="00381D33" w:rsidRPr="00925180">
        <w:rPr>
          <w:rFonts w:cs="Times New Roman"/>
        </w:rPr>
        <w:t>2021</w:t>
      </w:r>
      <w:r w:rsidRPr="00925180">
        <w:rPr>
          <w:rFonts w:cs="Times New Roman"/>
        </w:rPr>
        <w:t xml:space="preserve"> гг.</w:t>
      </w:r>
      <w:bookmarkEnd w:id="58"/>
      <w:bookmarkEnd w:id="59"/>
    </w:p>
    <w:p w:rsidR="00AF16D7" w:rsidRPr="00925180" w:rsidRDefault="00AF16D7" w:rsidP="00AF16D7">
      <w:pPr>
        <w:pStyle w:val="11ff3"/>
        <w:rPr>
          <w:color w:val="auto"/>
          <w:lang w:eastAsia="ru-RU"/>
        </w:rPr>
      </w:pPr>
      <w:bookmarkStart w:id="60" w:name="_Toc475879445"/>
      <w:r w:rsidRPr="00925180">
        <w:rPr>
          <w:color w:val="auto"/>
          <w:lang w:eastAsia="ru-RU"/>
        </w:rPr>
        <w:t xml:space="preserve">На тепловых сетях </w:t>
      </w:r>
      <w:r w:rsidR="00B86E98" w:rsidRPr="00925180">
        <w:rPr>
          <w:color w:val="auto"/>
          <w:lang w:eastAsia="ru-RU"/>
        </w:rPr>
        <w:t>ГП ЕАО «Облэнергоремонт плюс»</w:t>
      </w:r>
      <w:r w:rsidRPr="00925180">
        <w:rPr>
          <w:color w:val="auto"/>
          <w:lang w:eastAsia="ru-RU"/>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925180" w:rsidRDefault="008740A1" w:rsidP="00AF16D7">
      <w:pPr>
        <w:pStyle w:val="11ff3"/>
        <w:rPr>
          <w:color w:val="auto"/>
          <w:lang w:eastAsia="ru-RU"/>
        </w:rPr>
      </w:pPr>
      <w:r w:rsidRPr="00925180">
        <w:rPr>
          <w:color w:val="auto"/>
          <w:lang w:eastAsia="ru-RU"/>
        </w:rPr>
        <w:t>Испытания проводятся 1 раз в год в летний период после капитальных ремонтов.</w:t>
      </w:r>
      <w:r w:rsidR="00AF16D7" w:rsidRPr="00925180">
        <w:rPr>
          <w:color w:val="auto"/>
          <w:lang w:eastAsia="ru-RU"/>
        </w:rPr>
        <w:t xml:space="preserve">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После проведения испытаний составляется Акт. </w:t>
      </w:r>
    </w:p>
    <w:p w:rsidR="00AF16D7" w:rsidRPr="00925180" w:rsidRDefault="00AF16D7" w:rsidP="00AF16D7">
      <w:pPr>
        <w:pStyle w:val="11ff3"/>
        <w:rPr>
          <w:color w:val="auto"/>
          <w:lang w:eastAsia="ru-RU"/>
        </w:rPr>
      </w:pPr>
      <w:r w:rsidRPr="00925180">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925180" w:rsidRDefault="00AF16D7" w:rsidP="00AF16D7">
      <w:pPr>
        <w:pStyle w:val="11ff3"/>
        <w:rPr>
          <w:color w:val="auto"/>
          <w:lang w:eastAsia="ru-RU"/>
        </w:rPr>
      </w:pPr>
      <w:r w:rsidRPr="00925180">
        <w:rPr>
          <w:color w:val="auto"/>
          <w:lang w:eastAsia="ru-RU"/>
        </w:rPr>
        <w:t xml:space="preserve">Планирование ремонтных программ начинается с формирования перечня объектов с указанием физических объемов (длина, диаметр и т.д.) и характеристик </w:t>
      </w:r>
      <w:r w:rsidR="00D367C6" w:rsidRPr="00925180">
        <w:rPr>
          <w:color w:val="auto"/>
          <w:lang w:eastAsia="ru-RU"/>
        </w:rPr>
        <w:t>объекта (</w:t>
      </w:r>
      <w:r w:rsidRPr="00925180">
        <w:rPr>
          <w:color w:val="auto"/>
          <w:lang w:eastAsia="ru-RU"/>
        </w:rPr>
        <w:t>пропуск тепловой энергии, гидравлические потери и т.д.).</w:t>
      </w:r>
    </w:p>
    <w:p w:rsidR="00AF16D7" w:rsidRPr="00925180" w:rsidRDefault="00AF16D7" w:rsidP="00AF16D7">
      <w:pPr>
        <w:pStyle w:val="11ff3"/>
        <w:rPr>
          <w:color w:val="auto"/>
          <w:lang w:eastAsia="ru-RU"/>
        </w:rPr>
      </w:pPr>
      <w:r w:rsidRPr="00925180">
        <w:rPr>
          <w:color w:val="auto"/>
          <w:lang w:eastAsia="ru-RU"/>
        </w:rPr>
        <w:t xml:space="preserve">После корректировки физических объемов в соответствии с финансовыми средствами </w:t>
      </w:r>
      <w:r w:rsidR="00B86E98" w:rsidRPr="00925180">
        <w:rPr>
          <w:color w:val="auto"/>
          <w:lang w:eastAsia="ru-RU"/>
        </w:rPr>
        <w:t>ГП ЕАО «Облэнергоремонт плюс»</w:t>
      </w:r>
      <w:r w:rsidRPr="00925180">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925180" w:rsidRDefault="00AF16D7" w:rsidP="00AF16D7">
      <w:pPr>
        <w:spacing w:before="120" w:line="240" w:lineRule="auto"/>
        <w:ind w:firstLine="0"/>
        <w:rPr>
          <w:rFonts w:ascii="Times New Roman" w:hAnsi="Times New Roman"/>
          <w:b/>
          <w:bCs/>
          <w:szCs w:val="24"/>
          <w:lang w:val="ru-RU" w:eastAsia="ru-RU" w:bidi="ar-SA"/>
        </w:rPr>
      </w:pPr>
      <w:r w:rsidRPr="00925180">
        <w:rPr>
          <w:rFonts w:ascii="Times New Roman" w:hAnsi="Times New Roman"/>
          <w:b/>
          <w:bCs/>
          <w:szCs w:val="24"/>
          <w:lang w:val="ru-RU" w:eastAsia="ru-RU" w:bidi="ar-SA"/>
        </w:rPr>
        <w:t>Таблица 1</w:t>
      </w:r>
      <w:r w:rsidR="00717BE3" w:rsidRPr="00925180">
        <w:rPr>
          <w:rFonts w:ascii="Times New Roman" w:hAnsi="Times New Roman"/>
          <w:b/>
          <w:bCs/>
          <w:szCs w:val="24"/>
          <w:lang w:val="ru-RU" w:eastAsia="ru-RU" w:bidi="ar-SA"/>
        </w:rPr>
        <w:t>6</w:t>
      </w:r>
      <w:r w:rsidR="00C17D07" w:rsidRPr="00925180">
        <w:rPr>
          <w:rFonts w:ascii="Times New Roman" w:hAnsi="Times New Roman"/>
          <w:b/>
          <w:bCs/>
          <w:szCs w:val="24"/>
          <w:lang w:val="ru-RU" w:eastAsia="ru-RU" w:bidi="ar-SA"/>
        </w:rPr>
        <w:t xml:space="preserve"> </w:t>
      </w:r>
      <w:r w:rsidRPr="00925180">
        <w:rPr>
          <w:rFonts w:ascii="Times New Roman" w:hAnsi="Times New Roman"/>
          <w:b/>
          <w:bCs/>
          <w:szCs w:val="24"/>
          <w:lang w:val="ru-RU" w:eastAsia="ru-RU" w:bidi="ar-SA"/>
        </w:rPr>
        <w:t xml:space="preserve">- </w:t>
      </w:r>
      <w:r w:rsidR="006305FF" w:rsidRPr="00925180">
        <w:rPr>
          <w:rFonts w:ascii="Times New Roman" w:hAnsi="Times New Roman"/>
          <w:b/>
          <w:bCs/>
          <w:szCs w:val="24"/>
          <w:lang w:val="ru-RU" w:eastAsia="ru-RU" w:bidi="ar-SA"/>
        </w:rPr>
        <w:t>График производства работ</w:t>
      </w:r>
      <w:r w:rsidR="007B65D5" w:rsidRPr="00925180">
        <w:rPr>
          <w:rFonts w:ascii="Times New Roman" w:hAnsi="Times New Roman"/>
          <w:b/>
          <w:bCs/>
          <w:szCs w:val="24"/>
          <w:lang w:val="ru-RU" w:eastAsia="ru-RU" w:bidi="ar-SA"/>
        </w:rPr>
        <w:t xml:space="preserve"> (Котельная с. Дубовое) за 2021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1911"/>
        <w:gridCol w:w="2316"/>
        <w:gridCol w:w="1883"/>
      </w:tblGrid>
      <w:tr w:rsidR="00925180" w:rsidRPr="00C506D1" w:rsidTr="00704DD7">
        <w:trPr>
          <w:trHeight w:val="20"/>
          <w:tblHeader/>
        </w:trPr>
        <w:tc>
          <w:tcPr>
            <w:tcW w:w="1710" w:type="pct"/>
            <w:shd w:val="clear" w:color="auto" w:fill="D9D9D9"/>
            <w:vAlign w:val="center"/>
            <w:hideMark/>
          </w:tcPr>
          <w:p w:rsidR="006305FF" w:rsidRPr="00925180" w:rsidRDefault="006305FF" w:rsidP="00AF16D7">
            <w:pPr>
              <w:pStyle w:val="1fffb"/>
              <w:rPr>
                <w:rFonts w:cs="Times New Roman"/>
              </w:rPr>
            </w:pPr>
            <w:r w:rsidRPr="00925180">
              <w:rPr>
                <w:rFonts w:cs="Times New Roman"/>
              </w:rPr>
              <w:t>Перечень регламентных работ</w:t>
            </w:r>
          </w:p>
        </w:tc>
        <w:tc>
          <w:tcPr>
            <w:tcW w:w="1029" w:type="pct"/>
            <w:shd w:val="clear" w:color="auto" w:fill="D9D9D9"/>
            <w:vAlign w:val="center"/>
            <w:hideMark/>
          </w:tcPr>
          <w:p w:rsidR="006305FF" w:rsidRPr="00925180" w:rsidRDefault="006305FF" w:rsidP="00AF16D7">
            <w:pPr>
              <w:pStyle w:val="1fffb"/>
              <w:rPr>
                <w:rFonts w:cs="Times New Roman"/>
              </w:rPr>
            </w:pPr>
            <w:r w:rsidRPr="00925180">
              <w:rPr>
                <w:rFonts w:cs="Times New Roman"/>
              </w:rPr>
              <w:t>Периодичность проведения регламентных работ</w:t>
            </w:r>
          </w:p>
        </w:tc>
        <w:tc>
          <w:tcPr>
            <w:tcW w:w="1247" w:type="pct"/>
            <w:shd w:val="clear" w:color="auto" w:fill="D9D9D9"/>
            <w:vAlign w:val="center"/>
            <w:hideMark/>
          </w:tcPr>
          <w:p w:rsidR="006305FF" w:rsidRPr="00925180" w:rsidRDefault="006305FF" w:rsidP="00AF16D7">
            <w:pPr>
              <w:pStyle w:val="1fffb"/>
              <w:rPr>
                <w:rFonts w:cs="Times New Roman"/>
              </w:rPr>
            </w:pPr>
            <w:r w:rsidRPr="00925180">
              <w:rPr>
                <w:rFonts w:cs="Times New Roman"/>
              </w:rPr>
              <w:t>Период проведения</w:t>
            </w:r>
          </w:p>
        </w:tc>
        <w:tc>
          <w:tcPr>
            <w:tcW w:w="1014" w:type="pct"/>
            <w:shd w:val="clear" w:color="auto" w:fill="D9D9D9"/>
            <w:vAlign w:val="center"/>
            <w:hideMark/>
          </w:tcPr>
          <w:p w:rsidR="006305FF" w:rsidRPr="00925180" w:rsidRDefault="006305FF" w:rsidP="00AF16D7">
            <w:pPr>
              <w:pStyle w:val="1fffb"/>
              <w:rPr>
                <w:rFonts w:cs="Times New Roman"/>
              </w:rPr>
            </w:pPr>
            <w:r w:rsidRPr="00925180">
              <w:rPr>
                <w:rFonts w:cs="Times New Roman"/>
              </w:rPr>
              <w:t xml:space="preserve">Расчётная формула для расчёта нормы затрат теплоносителя, V, </w:t>
            </w:r>
            <w:r w:rsidR="00A810C0" w:rsidRPr="00925180">
              <w:rPr>
                <w:rFonts w:cs="Times New Roman"/>
              </w:rPr>
              <w:t>м</w:t>
            </w:r>
            <w:r w:rsidR="00A810C0" w:rsidRPr="00925180">
              <w:rPr>
                <w:rFonts w:cs="Times New Roman"/>
                <w:vertAlign w:val="superscript"/>
              </w:rPr>
              <w:t>3</w:t>
            </w:r>
          </w:p>
        </w:tc>
      </w:tr>
      <w:tr w:rsidR="00925180" w:rsidRPr="00925180" w:rsidTr="006305FF">
        <w:trPr>
          <w:trHeight w:val="20"/>
        </w:trPr>
        <w:tc>
          <w:tcPr>
            <w:tcW w:w="1710" w:type="pct"/>
            <w:shd w:val="clear" w:color="auto" w:fill="auto"/>
            <w:vAlign w:val="center"/>
            <w:hideMark/>
          </w:tcPr>
          <w:p w:rsidR="006305FF" w:rsidRPr="00925180" w:rsidRDefault="006305FF" w:rsidP="00AF16D7">
            <w:pPr>
              <w:pStyle w:val="1fffb"/>
              <w:rPr>
                <w:rFonts w:cs="Times New Roman"/>
              </w:rPr>
            </w:pPr>
            <w:r w:rsidRPr="00925180">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rsidR="006305FF" w:rsidRPr="00925180" w:rsidRDefault="006305FF" w:rsidP="00AF16D7">
            <w:pPr>
              <w:pStyle w:val="1fffb"/>
              <w:rPr>
                <w:rFonts w:cs="Times New Roman"/>
              </w:rPr>
            </w:pPr>
            <w:r w:rsidRPr="00925180">
              <w:rPr>
                <w:rFonts w:cs="Times New Roman"/>
              </w:rPr>
              <w:t>1 раз в год</w:t>
            </w:r>
          </w:p>
        </w:tc>
        <w:tc>
          <w:tcPr>
            <w:tcW w:w="1247" w:type="pct"/>
            <w:shd w:val="clear" w:color="auto" w:fill="auto"/>
            <w:vAlign w:val="center"/>
            <w:hideMark/>
          </w:tcPr>
          <w:p w:rsidR="006305FF" w:rsidRPr="00925180" w:rsidRDefault="006305FF" w:rsidP="00AF16D7">
            <w:pPr>
              <w:pStyle w:val="1fffb"/>
              <w:rPr>
                <w:rFonts w:cs="Times New Roman"/>
              </w:rPr>
            </w:pPr>
            <w:r w:rsidRPr="00925180">
              <w:rPr>
                <w:rFonts w:cs="Times New Roman"/>
              </w:rPr>
              <w:t>июнь-август</w:t>
            </w:r>
          </w:p>
        </w:tc>
        <w:tc>
          <w:tcPr>
            <w:tcW w:w="1014" w:type="pct"/>
            <w:shd w:val="clear" w:color="auto" w:fill="auto"/>
            <w:noWrap/>
            <w:vAlign w:val="center"/>
            <w:hideMark/>
          </w:tcPr>
          <w:p w:rsidR="006305FF" w:rsidRPr="00925180" w:rsidRDefault="006305FF" w:rsidP="00AF16D7">
            <w:pPr>
              <w:pStyle w:val="1fffb"/>
              <w:rPr>
                <w:rFonts w:cs="Times New Roman"/>
              </w:rPr>
            </w:pPr>
            <w:r w:rsidRPr="00925180">
              <w:rPr>
                <w:rFonts w:cs="Times New Roman"/>
              </w:rPr>
              <w:t>1,5V</w:t>
            </w:r>
          </w:p>
        </w:tc>
      </w:tr>
      <w:tr w:rsidR="00925180" w:rsidRPr="00925180" w:rsidTr="006305FF">
        <w:trPr>
          <w:trHeight w:val="20"/>
        </w:trPr>
        <w:tc>
          <w:tcPr>
            <w:tcW w:w="1710" w:type="pct"/>
            <w:shd w:val="clear" w:color="auto" w:fill="auto"/>
            <w:vAlign w:val="center"/>
            <w:hideMark/>
          </w:tcPr>
          <w:p w:rsidR="006305FF" w:rsidRPr="00925180" w:rsidRDefault="006305FF" w:rsidP="00AF16D7">
            <w:pPr>
              <w:pStyle w:val="1fffb"/>
              <w:rPr>
                <w:rFonts w:cs="Times New Roman"/>
              </w:rPr>
            </w:pPr>
            <w:r w:rsidRPr="00925180">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rsidR="006305FF" w:rsidRPr="00925180" w:rsidRDefault="006305FF" w:rsidP="00AF16D7">
            <w:pPr>
              <w:pStyle w:val="1fffb"/>
              <w:rPr>
                <w:rFonts w:cs="Times New Roman"/>
              </w:rPr>
            </w:pPr>
            <w:r w:rsidRPr="00925180">
              <w:rPr>
                <w:rFonts w:cs="Times New Roman"/>
              </w:rPr>
              <w:t>1 раз в год</w:t>
            </w:r>
          </w:p>
        </w:tc>
        <w:tc>
          <w:tcPr>
            <w:tcW w:w="1247" w:type="pct"/>
            <w:shd w:val="clear" w:color="auto" w:fill="auto"/>
            <w:vAlign w:val="center"/>
            <w:hideMark/>
          </w:tcPr>
          <w:p w:rsidR="006305FF" w:rsidRPr="00925180" w:rsidRDefault="006305FF" w:rsidP="00AF16D7">
            <w:pPr>
              <w:pStyle w:val="1fffb"/>
              <w:rPr>
                <w:rFonts w:cs="Times New Roman"/>
              </w:rPr>
            </w:pPr>
            <w:r w:rsidRPr="00925180">
              <w:rPr>
                <w:rFonts w:cs="Times New Roman"/>
              </w:rPr>
              <w:t>июнь-август</w:t>
            </w:r>
          </w:p>
        </w:tc>
        <w:tc>
          <w:tcPr>
            <w:tcW w:w="1014" w:type="pct"/>
            <w:vMerge w:val="restart"/>
            <w:shd w:val="clear" w:color="auto" w:fill="auto"/>
            <w:noWrap/>
            <w:vAlign w:val="center"/>
            <w:hideMark/>
          </w:tcPr>
          <w:p w:rsidR="006305FF" w:rsidRPr="00925180" w:rsidRDefault="006305FF" w:rsidP="00AF16D7">
            <w:pPr>
              <w:pStyle w:val="1fffb"/>
              <w:rPr>
                <w:rFonts w:cs="Times New Roman"/>
              </w:rPr>
            </w:pPr>
            <w:r w:rsidRPr="00925180">
              <w:rPr>
                <w:rFonts w:cs="Times New Roman"/>
              </w:rPr>
              <w:t>0,5V</w:t>
            </w:r>
          </w:p>
        </w:tc>
      </w:tr>
      <w:tr w:rsidR="006305FF" w:rsidRPr="00925180" w:rsidTr="006305FF">
        <w:trPr>
          <w:trHeight w:val="20"/>
        </w:trPr>
        <w:tc>
          <w:tcPr>
            <w:tcW w:w="1710" w:type="pct"/>
            <w:shd w:val="clear" w:color="auto" w:fill="auto"/>
            <w:vAlign w:val="center"/>
            <w:hideMark/>
          </w:tcPr>
          <w:p w:rsidR="006305FF" w:rsidRPr="00925180" w:rsidRDefault="006305FF" w:rsidP="00AF16D7">
            <w:pPr>
              <w:pStyle w:val="1fffb"/>
              <w:rPr>
                <w:rFonts w:cs="Times New Roman"/>
              </w:rPr>
            </w:pPr>
            <w:r w:rsidRPr="00925180">
              <w:rPr>
                <w:rFonts w:cs="Times New Roman"/>
              </w:rPr>
              <w:t>Промывка трубопроводов тепловых сетей</w:t>
            </w:r>
          </w:p>
        </w:tc>
        <w:tc>
          <w:tcPr>
            <w:tcW w:w="1029" w:type="pct"/>
            <w:shd w:val="clear" w:color="auto" w:fill="auto"/>
            <w:vAlign w:val="center"/>
            <w:hideMark/>
          </w:tcPr>
          <w:p w:rsidR="006305FF" w:rsidRPr="00925180" w:rsidRDefault="006305FF" w:rsidP="00AF16D7">
            <w:pPr>
              <w:pStyle w:val="1fffb"/>
              <w:rPr>
                <w:rFonts w:cs="Times New Roman"/>
              </w:rPr>
            </w:pPr>
            <w:r w:rsidRPr="00925180">
              <w:rPr>
                <w:rFonts w:cs="Times New Roman"/>
              </w:rPr>
              <w:t>1 раз в год</w:t>
            </w:r>
          </w:p>
        </w:tc>
        <w:tc>
          <w:tcPr>
            <w:tcW w:w="1247" w:type="pct"/>
            <w:shd w:val="clear" w:color="auto" w:fill="auto"/>
            <w:vAlign w:val="center"/>
            <w:hideMark/>
          </w:tcPr>
          <w:p w:rsidR="006305FF" w:rsidRPr="00925180" w:rsidRDefault="006305FF" w:rsidP="00AF16D7">
            <w:pPr>
              <w:pStyle w:val="1fffb"/>
              <w:rPr>
                <w:rFonts w:cs="Times New Roman"/>
              </w:rPr>
            </w:pPr>
            <w:r w:rsidRPr="00925180">
              <w:rPr>
                <w:rFonts w:cs="Times New Roman"/>
              </w:rPr>
              <w:t>июнь-август</w:t>
            </w:r>
          </w:p>
        </w:tc>
        <w:tc>
          <w:tcPr>
            <w:tcW w:w="1014" w:type="pct"/>
            <w:vMerge/>
            <w:vAlign w:val="center"/>
            <w:hideMark/>
          </w:tcPr>
          <w:p w:rsidR="006305FF" w:rsidRPr="00925180" w:rsidRDefault="006305FF" w:rsidP="00AF16D7">
            <w:pPr>
              <w:pStyle w:val="1fffb"/>
              <w:rPr>
                <w:rFonts w:cs="Times New Roman"/>
              </w:rPr>
            </w:pPr>
          </w:p>
        </w:tc>
      </w:tr>
    </w:tbl>
    <w:p w:rsidR="00AF16D7" w:rsidRPr="00925180" w:rsidRDefault="00AF16D7" w:rsidP="006E1708">
      <w:pPr>
        <w:pStyle w:val="11ff3"/>
        <w:rPr>
          <w:color w:val="auto"/>
          <w:lang w:eastAsia="ru-RU"/>
        </w:rPr>
      </w:pPr>
    </w:p>
    <w:p w:rsidR="00F732F3" w:rsidRPr="00925180" w:rsidRDefault="00F732F3" w:rsidP="006E1708">
      <w:pPr>
        <w:pStyle w:val="11ff3"/>
        <w:rPr>
          <w:color w:val="auto"/>
          <w:lang w:eastAsia="ru-RU"/>
        </w:rPr>
      </w:pP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61" w:name="_Toc9074620"/>
      <w:r w:rsidRPr="00925180">
        <w:rPr>
          <w:rFonts w:cs="Times New Roman"/>
        </w:rPr>
        <w:lastRenderedPageBreak/>
        <w:t>Описание процедур диагностики состояния тепловых сетей и планирования капитальных (текущих) ремонтов</w:t>
      </w:r>
      <w:bookmarkEnd w:id="60"/>
      <w:bookmarkEnd w:id="61"/>
    </w:p>
    <w:p w:rsidR="00AF16D7" w:rsidRPr="00925180" w:rsidRDefault="00AF16D7" w:rsidP="00AF16D7">
      <w:pPr>
        <w:pStyle w:val="11ff3"/>
        <w:rPr>
          <w:color w:val="auto"/>
          <w:lang w:eastAsia="ru-RU"/>
        </w:rPr>
      </w:pPr>
      <w:r w:rsidRPr="00925180">
        <w:rPr>
          <w:color w:val="auto"/>
          <w:lang w:eastAsia="ru-RU"/>
        </w:rPr>
        <w:t xml:space="preserve">При выполнении капитальных, текущих и аварийных ремонтов подразделения и службы  </w:t>
      </w:r>
      <w:r w:rsidR="00B86E98" w:rsidRPr="00925180">
        <w:rPr>
          <w:color w:val="auto"/>
          <w:lang w:eastAsia="ru-RU"/>
        </w:rPr>
        <w:t>ГП ЕАО «Облэнергоремонт плюс»</w:t>
      </w:r>
      <w:r w:rsidRPr="00925180">
        <w:rPr>
          <w:color w:val="auto"/>
          <w:lang w:eastAsia="ru-RU"/>
        </w:rPr>
        <w:t xml:space="preserve"> руководствуются:</w:t>
      </w:r>
    </w:p>
    <w:p w:rsidR="00AF16D7" w:rsidRPr="00925180" w:rsidRDefault="00AF16D7" w:rsidP="00AF16D7">
      <w:pPr>
        <w:pStyle w:val="113"/>
        <w:rPr>
          <w:lang w:eastAsia="ru-RU"/>
        </w:rPr>
      </w:pPr>
      <w:r w:rsidRPr="00925180">
        <w:rPr>
          <w:lang w:eastAsia="ru-RU"/>
        </w:rPr>
        <w:tab/>
      </w:r>
      <w:r w:rsidRPr="00925180">
        <w:rPr>
          <w:lang w:eastAsia="ru-RU"/>
        </w:rPr>
        <w:tab/>
        <w:t xml:space="preserve">регламентом по контролю использования собственных ресурсов при проведении ремонтных работ в </w:t>
      </w:r>
      <w:r w:rsidR="00B86E98" w:rsidRPr="00925180">
        <w:rPr>
          <w:lang w:eastAsia="ru-RU"/>
        </w:rPr>
        <w:t>ГП ЕАО «Облэнергоремонт плюс»</w:t>
      </w:r>
      <w:r w:rsidR="00450077" w:rsidRPr="00925180">
        <w:rPr>
          <w:lang w:eastAsia="ru-RU"/>
        </w:rPr>
        <w:t>;</w:t>
      </w:r>
    </w:p>
    <w:p w:rsidR="00AF16D7" w:rsidRPr="00925180" w:rsidRDefault="00AF16D7" w:rsidP="00AF16D7">
      <w:pPr>
        <w:pStyle w:val="113"/>
        <w:rPr>
          <w:lang w:eastAsia="ru-RU"/>
        </w:rPr>
      </w:pPr>
      <w:r w:rsidRPr="00925180">
        <w:rPr>
          <w:lang w:eastAsia="ru-RU"/>
        </w:rPr>
        <w:tab/>
        <w:t xml:space="preserve">регламентом по планированию ремонтного фонда; </w:t>
      </w:r>
    </w:p>
    <w:p w:rsidR="00AF16D7" w:rsidRPr="00925180" w:rsidRDefault="00AF16D7" w:rsidP="00AF16D7">
      <w:pPr>
        <w:pStyle w:val="113"/>
        <w:rPr>
          <w:lang w:eastAsia="ru-RU"/>
        </w:rPr>
      </w:pPr>
      <w:r w:rsidRPr="00925180">
        <w:rPr>
          <w:lang w:eastAsia="ru-RU"/>
        </w:rPr>
        <w:tab/>
        <w:t xml:space="preserve">правилами устройства и безопасной эксплуатации трубопроводов пара и горячей воды; </w:t>
      </w:r>
    </w:p>
    <w:p w:rsidR="00AF16D7" w:rsidRPr="00925180" w:rsidRDefault="00AF16D7" w:rsidP="00AF16D7">
      <w:pPr>
        <w:pStyle w:val="113"/>
        <w:rPr>
          <w:lang w:eastAsia="ru-RU"/>
        </w:rPr>
      </w:pPr>
      <w:r w:rsidRPr="0092518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925180" w:rsidRDefault="00AF16D7" w:rsidP="00AF16D7">
      <w:pPr>
        <w:pStyle w:val="113"/>
        <w:rPr>
          <w:lang w:eastAsia="ru-RU"/>
        </w:rPr>
      </w:pPr>
      <w:r w:rsidRPr="00925180">
        <w:rPr>
          <w:lang w:eastAsia="ru-RU"/>
        </w:rPr>
        <w:t xml:space="preserve">рекомендациями действующих СП. </w:t>
      </w:r>
    </w:p>
    <w:p w:rsidR="00AF16D7" w:rsidRPr="00925180" w:rsidRDefault="00AF16D7" w:rsidP="00AF16D7">
      <w:pPr>
        <w:pStyle w:val="11ff3"/>
        <w:rPr>
          <w:color w:val="auto"/>
          <w:lang w:eastAsia="ru-RU"/>
        </w:rPr>
      </w:pPr>
      <w:r w:rsidRPr="0092518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F732F3" w:rsidRPr="00925180" w:rsidRDefault="002E3358" w:rsidP="006E1708">
      <w:pPr>
        <w:pStyle w:val="11ff3"/>
        <w:rPr>
          <w:color w:val="auto"/>
          <w:lang w:eastAsia="ru-RU"/>
        </w:rPr>
      </w:pPr>
      <w:r w:rsidRPr="00925180">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925180" w:rsidRDefault="00C14C0A" w:rsidP="006E1708">
      <w:pPr>
        <w:pStyle w:val="11ff3"/>
        <w:rPr>
          <w:color w:val="auto"/>
          <w:lang w:eastAsia="ru-RU"/>
        </w:rPr>
      </w:pPr>
      <w:r w:rsidRPr="00925180">
        <w:rPr>
          <w:color w:val="auto"/>
          <w:lang w:eastAsia="ru-RU"/>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925180" w:rsidRDefault="00C14C0A" w:rsidP="006E1708">
      <w:pPr>
        <w:pStyle w:val="11ff3"/>
        <w:rPr>
          <w:color w:val="auto"/>
          <w:lang w:eastAsia="ru-RU"/>
        </w:rPr>
      </w:pPr>
      <w:r w:rsidRPr="00925180">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D367C6" w:rsidRPr="00925180" w:rsidRDefault="00D367C6" w:rsidP="006E1708">
      <w:pPr>
        <w:pStyle w:val="11ff3"/>
        <w:rPr>
          <w:color w:val="auto"/>
          <w:lang w:eastAsia="ru-RU"/>
        </w:rPr>
      </w:pP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62" w:name="_Toc475879446"/>
      <w:bookmarkStart w:id="63" w:name="_Toc9074621"/>
      <w:r w:rsidRPr="00925180">
        <w:rPr>
          <w:rFonts w:cs="Times New Roman"/>
        </w:rPr>
        <w:t xml:space="preserve">Описание периодичности и соответствия техническим регламентам и иным обязательным требованиям процедур летних </w:t>
      </w:r>
      <w:r w:rsidRPr="00925180">
        <w:rPr>
          <w:rFonts w:cs="Times New Roman"/>
        </w:rPr>
        <w:lastRenderedPageBreak/>
        <w:t>ремонтов с параметрами и методами испытаний (гидравлических, температурных, на тепловые потери) тепловых сетей</w:t>
      </w:r>
      <w:bookmarkEnd w:id="62"/>
      <w:bookmarkEnd w:id="63"/>
    </w:p>
    <w:p w:rsidR="00CB28DA" w:rsidRPr="00925180" w:rsidRDefault="00CB28DA" w:rsidP="006E1708">
      <w:pPr>
        <w:pStyle w:val="11ff3"/>
        <w:rPr>
          <w:color w:val="auto"/>
          <w:lang w:eastAsia="ru-RU"/>
        </w:rPr>
      </w:pPr>
      <w:r w:rsidRPr="0092518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CB28DA" w:rsidRPr="00925180" w:rsidRDefault="00CB28DA" w:rsidP="006E1708">
      <w:pPr>
        <w:pStyle w:val="11ff3"/>
        <w:rPr>
          <w:color w:val="auto"/>
          <w:lang w:eastAsia="ru-RU"/>
        </w:rPr>
      </w:pPr>
      <w:r w:rsidRPr="00925180">
        <w:rPr>
          <w:color w:val="auto"/>
          <w:lang w:eastAsia="ru-RU"/>
        </w:rPr>
        <w:t>К методам испытаний тепловых сетей относятся:</w:t>
      </w:r>
    </w:p>
    <w:p w:rsidR="00F732F3" w:rsidRPr="00925180" w:rsidRDefault="00CB28DA" w:rsidP="006E1708">
      <w:pPr>
        <w:pStyle w:val="113"/>
        <w:rPr>
          <w:lang w:eastAsia="ru-RU"/>
        </w:rPr>
      </w:pPr>
      <w:r w:rsidRPr="00925180">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925180">
        <w:rPr>
          <w:vertAlign w:val="superscript"/>
          <w:lang w:eastAsia="ru-RU"/>
        </w:rPr>
        <w:t>2</w:t>
      </w:r>
      <w:r w:rsidRPr="00925180">
        <w:rPr>
          <w:lang w:eastAsia="ru-RU"/>
        </w:rPr>
        <w:t xml:space="preserve">). Значение рабочего давления установлено техническим руководителем и составляет для тепловых сетей первого контура 1,6 МПа. </w:t>
      </w:r>
    </w:p>
    <w:p w:rsidR="00CB28DA" w:rsidRPr="00925180" w:rsidRDefault="00CB28DA" w:rsidP="006E1708">
      <w:pPr>
        <w:pStyle w:val="113"/>
        <w:rPr>
          <w:lang w:eastAsia="ru-RU"/>
        </w:rPr>
      </w:pPr>
      <w:r w:rsidRPr="00925180">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925180" w:rsidRDefault="00C14C0A" w:rsidP="006E1708">
      <w:pPr>
        <w:pStyle w:val="11ff3"/>
        <w:rPr>
          <w:color w:val="auto"/>
          <w:lang w:eastAsia="ru-RU"/>
        </w:rPr>
      </w:pPr>
      <w:r w:rsidRPr="0092518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925180" w:rsidRDefault="00C14C0A" w:rsidP="006E1708">
      <w:pPr>
        <w:pStyle w:val="11ff3"/>
        <w:rPr>
          <w:color w:val="auto"/>
          <w:lang w:eastAsia="ru-RU"/>
        </w:rPr>
      </w:pPr>
      <w:r w:rsidRPr="00925180">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925180" w:rsidRDefault="00C14C0A" w:rsidP="006E1708">
      <w:pPr>
        <w:pStyle w:val="11ff3"/>
        <w:rPr>
          <w:color w:val="auto"/>
          <w:lang w:eastAsia="ru-RU"/>
        </w:rPr>
      </w:pPr>
      <w:r w:rsidRPr="0092518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D61FA" w:rsidRPr="00925180" w:rsidRDefault="00ED61FA" w:rsidP="00ED61FA">
      <w:pPr>
        <w:pStyle w:val="11ff3"/>
        <w:rPr>
          <w:color w:val="auto"/>
          <w:lang w:eastAsia="ru-RU"/>
        </w:rPr>
      </w:pPr>
      <w:r w:rsidRPr="00925180">
        <w:rPr>
          <w:color w:val="auto"/>
          <w:lang w:eastAsia="ru-RU"/>
        </w:rPr>
        <w:t xml:space="preserve">При выполнении капитальных, текущих и аварийных ремонтов подразделения и службы  </w:t>
      </w:r>
      <w:r w:rsidR="00B86E98" w:rsidRPr="00925180">
        <w:rPr>
          <w:color w:val="auto"/>
          <w:lang w:eastAsia="ru-RU"/>
        </w:rPr>
        <w:t>ГП ЕАО «Облэнергоремонт плюс»</w:t>
      </w:r>
      <w:r w:rsidRPr="00925180">
        <w:rPr>
          <w:color w:val="auto"/>
          <w:lang w:eastAsia="ru-RU"/>
        </w:rPr>
        <w:t xml:space="preserve"> руководствуются:</w:t>
      </w:r>
    </w:p>
    <w:p w:rsidR="00ED61FA" w:rsidRPr="00925180" w:rsidRDefault="00ED61FA" w:rsidP="00ED61FA">
      <w:pPr>
        <w:pStyle w:val="113"/>
        <w:rPr>
          <w:lang w:eastAsia="ru-RU"/>
        </w:rPr>
      </w:pPr>
      <w:r w:rsidRPr="00925180">
        <w:rPr>
          <w:lang w:eastAsia="ru-RU"/>
        </w:rPr>
        <w:lastRenderedPageBreak/>
        <w:tab/>
      </w:r>
      <w:r w:rsidRPr="00925180">
        <w:rPr>
          <w:lang w:eastAsia="ru-RU"/>
        </w:rPr>
        <w:tab/>
        <w:t xml:space="preserve">регламентом по контролю использования собственных ресурсов при проведении ремонтных работ в </w:t>
      </w:r>
      <w:r w:rsidR="00B86E98" w:rsidRPr="00925180">
        <w:rPr>
          <w:lang w:eastAsia="ru-RU"/>
        </w:rPr>
        <w:t>ГП ЕАО «Облэнергоремонт плюс»</w:t>
      </w:r>
    </w:p>
    <w:p w:rsidR="00ED61FA" w:rsidRPr="00925180" w:rsidRDefault="00ED61FA" w:rsidP="00ED61FA">
      <w:pPr>
        <w:pStyle w:val="113"/>
        <w:rPr>
          <w:lang w:eastAsia="ru-RU"/>
        </w:rPr>
      </w:pPr>
      <w:r w:rsidRPr="00925180">
        <w:rPr>
          <w:lang w:eastAsia="ru-RU"/>
        </w:rPr>
        <w:tab/>
        <w:t xml:space="preserve">регламентом по планированию ремонтного фонда; </w:t>
      </w:r>
    </w:p>
    <w:p w:rsidR="00ED61FA" w:rsidRPr="00925180" w:rsidRDefault="00ED61FA" w:rsidP="00ED61FA">
      <w:pPr>
        <w:pStyle w:val="113"/>
        <w:rPr>
          <w:lang w:eastAsia="ru-RU"/>
        </w:rPr>
      </w:pPr>
      <w:r w:rsidRPr="00925180">
        <w:rPr>
          <w:lang w:eastAsia="ru-RU"/>
        </w:rPr>
        <w:tab/>
        <w:t xml:space="preserve">правилами устройства и безопасной эксплуатации трубопроводов пара и горячей воды; </w:t>
      </w:r>
    </w:p>
    <w:p w:rsidR="00ED61FA" w:rsidRPr="00925180" w:rsidRDefault="00ED61FA" w:rsidP="00ED61FA">
      <w:pPr>
        <w:pStyle w:val="113"/>
        <w:rPr>
          <w:lang w:eastAsia="ru-RU"/>
        </w:rPr>
      </w:pPr>
      <w:r w:rsidRPr="0092518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925180" w:rsidRDefault="00ED61FA" w:rsidP="00ED61FA">
      <w:pPr>
        <w:pStyle w:val="113"/>
        <w:rPr>
          <w:lang w:eastAsia="ru-RU"/>
        </w:rPr>
      </w:pPr>
      <w:r w:rsidRPr="00925180">
        <w:rPr>
          <w:lang w:eastAsia="ru-RU"/>
        </w:rPr>
        <w:tab/>
        <w:t xml:space="preserve">рекомендациями действующих СП. </w:t>
      </w:r>
    </w:p>
    <w:p w:rsidR="00ED61FA" w:rsidRPr="00925180" w:rsidRDefault="00ED61FA" w:rsidP="00ED61FA">
      <w:pPr>
        <w:pStyle w:val="11ff3"/>
        <w:rPr>
          <w:color w:val="auto"/>
          <w:lang w:eastAsia="ru-RU"/>
        </w:rPr>
      </w:pPr>
      <w:r w:rsidRPr="0092518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14C0A" w:rsidRPr="00925180" w:rsidRDefault="00C14C0A" w:rsidP="00C14C0A">
      <w:pPr>
        <w:spacing w:line="276" w:lineRule="auto"/>
        <w:ind w:firstLine="709"/>
        <w:rPr>
          <w:rFonts w:ascii="Times New Roman" w:hAnsi="Times New Roman"/>
          <w:szCs w:val="24"/>
          <w:lang w:val="ru-RU" w:eastAsia="ru-RU" w:bidi="ar-SA"/>
        </w:rPr>
      </w:pPr>
    </w:p>
    <w:p w:rsidR="00043AE6" w:rsidRPr="00925180" w:rsidRDefault="00056A72" w:rsidP="00043AE6">
      <w:pPr>
        <w:keepNext/>
        <w:rPr>
          <w:rFonts w:ascii="Times New Roman" w:hAnsi="Times New Roman"/>
          <w:b/>
          <w:szCs w:val="24"/>
          <w:lang w:val="ru-RU"/>
        </w:rPr>
      </w:pPr>
      <w:r w:rsidRPr="00925180">
        <w:rPr>
          <w:rFonts w:ascii="Times New Roman" w:hAnsi="Times New Roman"/>
          <w:b/>
          <w:szCs w:val="24"/>
          <w:lang w:val="ru-RU"/>
        </w:rPr>
        <w:t>Таблица 1</w:t>
      </w:r>
      <w:r w:rsidR="00717BE3" w:rsidRPr="00925180">
        <w:rPr>
          <w:rFonts w:ascii="Times New Roman" w:hAnsi="Times New Roman"/>
          <w:b/>
          <w:szCs w:val="24"/>
          <w:lang w:val="ru-RU"/>
        </w:rPr>
        <w:t>7</w:t>
      </w:r>
      <w:r w:rsidRPr="00925180">
        <w:rPr>
          <w:rFonts w:ascii="Times New Roman" w:hAnsi="Times New Roman"/>
          <w:b/>
          <w:szCs w:val="24"/>
          <w:lang w:val="ru-RU"/>
        </w:rPr>
        <w:t xml:space="preserve"> - План проведения регламентных работ </w:t>
      </w:r>
      <w:r w:rsidR="007B65D5" w:rsidRPr="00925180">
        <w:rPr>
          <w:rFonts w:ascii="Times New Roman" w:hAnsi="Times New Roman"/>
          <w:b/>
          <w:szCs w:val="24"/>
          <w:lang w:val="ru-RU"/>
        </w:rPr>
        <w:t>в 2021 году.</w:t>
      </w:r>
    </w:p>
    <w:tbl>
      <w:tblPr>
        <w:tblW w:w="5000" w:type="pct"/>
        <w:tblLook w:val="04A0" w:firstRow="1" w:lastRow="0" w:firstColumn="1" w:lastColumn="0" w:noHBand="0" w:noVBand="1"/>
      </w:tblPr>
      <w:tblGrid>
        <w:gridCol w:w="2751"/>
        <w:gridCol w:w="2411"/>
        <w:gridCol w:w="2032"/>
        <w:gridCol w:w="2093"/>
      </w:tblGrid>
      <w:tr w:rsidR="00925180" w:rsidRPr="00925180" w:rsidTr="008740A1">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740A1" w:rsidRPr="00925180" w:rsidRDefault="008740A1" w:rsidP="008740A1">
            <w:pPr>
              <w:pStyle w:val="1fffb"/>
            </w:pPr>
            <w:r w:rsidRPr="00925180">
              <w:t>Наименование котельной</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740A1" w:rsidRPr="00925180" w:rsidRDefault="008740A1" w:rsidP="008740A1">
            <w:pPr>
              <w:pStyle w:val="1fffb"/>
            </w:pPr>
            <w:r w:rsidRPr="00925180">
              <w:t xml:space="preserve">Перечень регламентных работ </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740A1" w:rsidRPr="00925180" w:rsidRDefault="008740A1" w:rsidP="008740A1">
            <w:pPr>
              <w:pStyle w:val="1fffb"/>
            </w:pPr>
            <w:r w:rsidRPr="00925180">
              <w:t>Периодичность проведения регламентных работ</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740A1" w:rsidRPr="00925180" w:rsidRDefault="008740A1" w:rsidP="008740A1">
            <w:pPr>
              <w:pStyle w:val="1fffb"/>
            </w:pPr>
            <w:r w:rsidRPr="00925180">
              <w:t>Период проведения</w:t>
            </w:r>
          </w:p>
        </w:tc>
      </w:tr>
      <w:tr w:rsidR="008740A1" w:rsidRPr="00925180" w:rsidTr="008740A1">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8740A1" w:rsidRPr="00925180" w:rsidRDefault="008740A1" w:rsidP="008740A1">
            <w:pPr>
              <w:pStyle w:val="1fffb"/>
            </w:pPr>
            <w:r w:rsidRPr="00925180">
              <w:t>ЕАО, Биробиджанский район, с. Дубовое, ул. 40 лет Победы, 16а</w:t>
            </w:r>
          </w:p>
        </w:tc>
        <w:tc>
          <w:tcPr>
            <w:tcW w:w="1298" w:type="pct"/>
            <w:tcBorders>
              <w:top w:val="nil"/>
              <w:left w:val="nil"/>
              <w:bottom w:val="single" w:sz="4" w:space="0" w:color="auto"/>
              <w:right w:val="single" w:sz="4" w:space="0" w:color="auto"/>
            </w:tcBorders>
            <w:shd w:val="clear" w:color="auto" w:fill="auto"/>
            <w:vAlign w:val="center"/>
            <w:hideMark/>
          </w:tcPr>
          <w:p w:rsidR="008740A1" w:rsidRPr="00925180" w:rsidRDefault="008740A1" w:rsidP="008740A1">
            <w:pPr>
              <w:pStyle w:val="1fffb"/>
            </w:pPr>
            <w:r w:rsidRPr="00925180">
              <w:t>промывка и опрессовка теплотрасс, котлов, ревизия запорной арматуры</w:t>
            </w:r>
          </w:p>
        </w:tc>
        <w:tc>
          <w:tcPr>
            <w:tcW w:w="1094" w:type="pct"/>
            <w:tcBorders>
              <w:top w:val="nil"/>
              <w:left w:val="nil"/>
              <w:bottom w:val="single" w:sz="4" w:space="0" w:color="auto"/>
              <w:right w:val="single" w:sz="4" w:space="0" w:color="auto"/>
            </w:tcBorders>
            <w:shd w:val="clear" w:color="auto" w:fill="auto"/>
            <w:vAlign w:val="center"/>
            <w:hideMark/>
          </w:tcPr>
          <w:p w:rsidR="008740A1" w:rsidRPr="00925180" w:rsidRDefault="008740A1" w:rsidP="008740A1">
            <w:pPr>
              <w:pStyle w:val="1fffb"/>
            </w:pPr>
            <w:r w:rsidRPr="00925180">
              <w:t>ежегодно</w:t>
            </w:r>
          </w:p>
        </w:tc>
        <w:tc>
          <w:tcPr>
            <w:tcW w:w="1127" w:type="pct"/>
            <w:tcBorders>
              <w:top w:val="nil"/>
              <w:left w:val="nil"/>
              <w:bottom w:val="single" w:sz="4" w:space="0" w:color="auto"/>
              <w:right w:val="single" w:sz="4" w:space="0" w:color="auto"/>
            </w:tcBorders>
            <w:shd w:val="clear" w:color="auto" w:fill="auto"/>
            <w:vAlign w:val="center"/>
            <w:hideMark/>
          </w:tcPr>
          <w:p w:rsidR="008740A1" w:rsidRPr="00925180" w:rsidRDefault="008740A1" w:rsidP="008740A1">
            <w:pPr>
              <w:pStyle w:val="1fffb"/>
            </w:pPr>
            <w:r w:rsidRPr="00925180">
              <w:t>летний подготовительный период</w:t>
            </w:r>
          </w:p>
        </w:tc>
      </w:tr>
    </w:tbl>
    <w:p w:rsidR="00452B76" w:rsidRPr="00925180" w:rsidRDefault="00452B76" w:rsidP="00043AE6">
      <w:pPr>
        <w:keepNext/>
        <w:rPr>
          <w:rFonts w:ascii="Times New Roman" w:hAnsi="Times New Roman"/>
          <w:b/>
          <w:szCs w:val="24"/>
          <w:lang w:val="ru-RU"/>
        </w:rPr>
      </w:pPr>
    </w:p>
    <w:p w:rsidR="00CB28DA" w:rsidRPr="00925180" w:rsidRDefault="00D367C6" w:rsidP="00D367C6">
      <w:pPr>
        <w:pStyle w:val="20"/>
        <w:spacing w:line="276" w:lineRule="auto"/>
        <w:jc w:val="both"/>
        <w:rPr>
          <w:rFonts w:cs="Times New Roman"/>
        </w:rPr>
      </w:pPr>
      <w:bookmarkStart w:id="64" w:name="_Toc475879447"/>
      <w:bookmarkStart w:id="65" w:name="_Toc9074622"/>
      <w:r w:rsidRPr="00925180">
        <w:rPr>
          <w:rFonts w:cs="Times New Roman"/>
        </w:rPr>
        <w:t xml:space="preserve"> </w:t>
      </w:r>
      <w:r w:rsidR="00CB28DA" w:rsidRPr="00925180">
        <w:rPr>
          <w:rFonts w:cs="Times New Roman"/>
        </w:rPr>
        <w:t>Описание нормативов технологических потерь</w:t>
      </w:r>
      <w:r w:rsidR="00D03166" w:rsidRPr="00925180">
        <w:rPr>
          <w:rFonts w:cs="Times New Roman"/>
        </w:rPr>
        <w:t xml:space="preserve"> (в ценовых зонах теплоснабжения - плановых потерь)</w:t>
      </w:r>
      <w:r w:rsidR="00CB28DA" w:rsidRPr="00925180">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4"/>
      <w:bookmarkEnd w:id="65"/>
    </w:p>
    <w:p w:rsidR="00B965B2" w:rsidRPr="00925180" w:rsidRDefault="00B965B2" w:rsidP="006E1708">
      <w:pPr>
        <w:pStyle w:val="11ff3"/>
        <w:rPr>
          <w:color w:val="auto"/>
        </w:rPr>
      </w:pPr>
      <w:r w:rsidRPr="00925180">
        <w:rPr>
          <w:color w:val="auto"/>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w:t>
      </w:r>
      <w:r w:rsidR="00D367C6" w:rsidRPr="00925180">
        <w:rPr>
          <w:color w:val="auto"/>
        </w:rPr>
        <w:t xml:space="preserve"> </w:t>
      </w:r>
      <w:r w:rsidRPr="00925180">
        <w:rPr>
          <w:color w:val="auto"/>
        </w:rPr>
        <w:t>г., с учетом Приказа Минэнерго России №36 от 01.02.2010г. «О внесении изменений в приказы Минэнерго России от 30 декабря 2008 г. N 325 и от 30 декабря 2008 г. N 326».</w:t>
      </w:r>
    </w:p>
    <w:p w:rsidR="00C14C0A" w:rsidRPr="00925180" w:rsidRDefault="00C14C0A" w:rsidP="006E1708">
      <w:pPr>
        <w:pStyle w:val="11ff3"/>
        <w:rPr>
          <w:color w:val="auto"/>
        </w:rPr>
      </w:pPr>
    </w:p>
    <w:p w:rsidR="00134F56" w:rsidRPr="00925180" w:rsidRDefault="00F7508A" w:rsidP="00134F56">
      <w:pPr>
        <w:spacing w:before="240" w:line="276" w:lineRule="auto"/>
        <w:ind w:firstLine="709"/>
        <w:rPr>
          <w:rFonts w:ascii="Times New Roman" w:hAnsi="Times New Roman"/>
          <w:b/>
          <w:lang w:val="ru-RU"/>
        </w:rPr>
      </w:pPr>
      <w:bookmarkStart w:id="66" w:name="_Toc527706873"/>
      <w:r w:rsidRPr="00925180">
        <w:rPr>
          <w:rFonts w:ascii="Times New Roman" w:hAnsi="Times New Roman"/>
          <w:b/>
          <w:lang w:val="ru-RU"/>
        </w:rPr>
        <w:t xml:space="preserve">Таблица </w:t>
      </w:r>
      <w:r w:rsidR="009C4D09" w:rsidRPr="00925180">
        <w:rPr>
          <w:rFonts w:ascii="Times New Roman" w:hAnsi="Times New Roman"/>
          <w:b/>
          <w:lang w:val="ru-RU"/>
        </w:rPr>
        <w:t>1</w:t>
      </w:r>
      <w:r w:rsidR="00717BE3" w:rsidRPr="00925180">
        <w:rPr>
          <w:rFonts w:ascii="Times New Roman" w:hAnsi="Times New Roman"/>
          <w:b/>
          <w:lang w:val="ru-RU"/>
        </w:rPr>
        <w:t>8</w:t>
      </w:r>
      <w:r w:rsidR="00C17D07" w:rsidRPr="00925180">
        <w:rPr>
          <w:rFonts w:ascii="Times New Roman" w:hAnsi="Times New Roman"/>
          <w:b/>
          <w:lang w:val="ru-RU"/>
        </w:rPr>
        <w:t xml:space="preserve"> </w:t>
      </w:r>
      <w:r w:rsidRPr="00925180">
        <w:rPr>
          <w:rFonts w:ascii="Times New Roman" w:hAnsi="Times New Roman"/>
          <w:b/>
          <w:lang w:val="ru-RU"/>
        </w:rPr>
        <w:t>–</w:t>
      </w:r>
      <w:bookmarkEnd w:id="66"/>
      <w:r w:rsidR="00B965B2" w:rsidRPr="00925180">
        <w:rPr>
          <w:rFonts w:ascii="Times New Roman" w:hAnsi="Times New Roman"/>
          <w:b/>
          <w:lang w:val="ru-RU"/>
        </w:rPr>
        <w:tab/>
      </w:r>
      <w:r w:rsidR="007B65D5" w:rsidRPr="00925180">
        <w:rPr>
          <w:rFonts w:ascii="Times New Roman" w:hAnsi="Times New Roman"/>
          <w:b/>
          <w:lang w:val="ru-RU"/>
        </w:rPr>
        <w:t>Расчетные технологические тепловые потери при передаче тепловой энергии за отопительный период 2021 года (210 суток). Котельная с. Дубовое</w:t>
      </w:r>
    </w:p>
    <w:tbl>
      <w:tblPr>
        <w:tblW w:w="5000" w:type="pct"/>
        <w:tblLook w:val="04A0" w:firstRow="1" w:lastRow="0" w:firstColumn="1" w:lastColumn="0" w:noHBand="0" w:noVBand="1"/>
      </w:tblPr>
      <w:tblGrid>
        <w:gridCol w:w="1433"/>
        <w:gridCol w:w="1573"/>
        <w:gridCol w:w="2298"/>
        <w:gridCol w:w="866"/>
        <w:gridCol w:w="866"/>
        <w:gridCol w:w="1103"/>
        <w:gridCol w:w="1148"/>
      </w:tblGrid>
      <w:tr w:rsidR="00925180" w:rsidRPr="00925180" w:rsidTr="005D4465">
        <w:trPr>
          <w:trHeight w:val="20"/>
        </w:trPr>
        <w:tc>
          <w:tcPr>
            <w:tcW w:w="77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Диаметр, </w:t>
            </w:r>
            <w:r w:rsidRPr="00925180">
              <w:rPr>
                <w:rFonts w:cs="Times New Roman"/>
                <w:i/>
                <w:iCs/>
                <w:szCs w:val="20"/>
              </w:rPr>
              <w:t>d</w:t>
            </w:r>
            <w:r w:rsidRPr="00925180">
              <w:rPr>
                <w:rFonts w:cs="Times New Roman"/>
                <w:szCs w:val="20"/>
                <w:vertAlign w:val="subscript"/>
              </w:rPr>
              <w:t>у</w:t>
            </w:r>
            <w:r w:rsidRPr="00925180">
              <w:rPr>
                <w:rFonts w:cs="Times New Roman"/>
                <w:szCs w:val="20"/>
              </w:rPr>
              <w:t>, мм</w:t>
            </w:r>
          </w:p>
        </w:tc>
        <w:tc>
          <w:tcPr>
            <w:tcW w:w="847"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Норма плотности теплового потока </w:t>
            </w:r>
            <w:r w:rsidRPr="00925180">
              <w:rPr>
                <w:rFonts w:cs="Times New Roman"/>
                <w:i/>
                <w:iCs/>
                <w:szCs w:val="20"/>
              </w:rPr>
              <w:t>q</w:t>
            </w:r>
            <w:r w:rsidRPr="00925180">
              <w:rPr>
                <w:rFonts w:cs="Times New Roman"/>
                <w:szCs w:val="20"/>
              </w:rPr>
              <w:t>, ккал/м·ч</w:t>
            </w:r>
          </w:p>
        </w:tc>
        <w:tc>
          <w:tcPr>
            <w:tcW w:w="1237"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Протяженность участка тепловой сети </w:t>
            </w:r>
            <w:r w:rsidRPr="00925180">
              <w:rPr>
                <w:rFonts w:cs="Times New Roman"/>
                <w:i/>
                <w:iCs/>
                <w:szCs w:val="20"/>
              </w:rPr>
              <w:t>l</w:t>
            </w:r>
            <w:r w:rsidRPr="00925180">
              <w:rPr>
                <w:rFonts w:cs="Times New Roman"/>
                <w:i/>
                <w:iCs/>
                <w:szCs w:val="20"/>
                <w:vertAlign w:val="subscript"/>
              </w:rPr>
              <w:t>i</w:t>
            </w:r>
            <w:r w:rsidRPr="00925180">
              <w:rPr>
                <w:rFonts w:cs="Times New Roman"/>
                <w:szCs w:val="20"/>
              </w:rPr>
              <w:t>, м</w:t>
            </w:r>
          </w:p>
        </w:tc>
        <w:tc>
          <w:tcPr>
            <w:tcW w:w="466"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b</w:t>
            </w:r>
          </w:p>
        </w:tc>
        <w:tc>
          <w:tcPr>
            <w:tcW w:w="466"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i/>
                <w:iCs/>
                <w:szCs w:val="20"/>
              </w:rPr>
            </w:pPr>
            <w:r w:rsidRPr="00925180">
              <w:rPr>
                <w:rFonts w:cs="Times New Roman"/>
                <w:i/>
                <w:iCs/>
                <w:szCs w:val="20"/>
              </w:rPr>
              <w:t>к</w:t>
            </w:r>
          </w:p>
        </w:tc>
        <w:tc>
          <w:tcPr>
            <w:tcW w:w="594"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i/>
                <w:iCs/>
                <w:szCs w:val="20"/>
              </w:rPr>
            </w:pPr>
            <w:r w:rsidRPr="00925180">
              <w:rPr>
                <w:rFonts w:cs="Times New Roman"/>
                <w:i/>
                <w:iCs/>
                <w:szCs w:val="20"/>
              </w:rPr>
              <w:t>к</w:t>
            </w:r>
            <w:r w:rsidRPr="00925180">
              <w:rPr>
                <w:rFonts w:cs="Times New Roman"/>
                <w:szCs w:val="20"/>
              </w:rPr>
              <w:t>·</w:t>
            </w:r>
            <w:r w:rsidRPr="00925180">
              <w:rPr>
                <w:rFonts w:cs="Times New Roman"/>
                <w:i/>
                <w:iCs/>
                <w:szCs w:val="20"/>
              </w:rPr>
              <w:t>q</w:t>
            </w:r>
            <w:r w:rsidRPr="00925180">
              <w:rPr>
                <w:rFonts w:cs="Times New Roman"/>
                <w:szCs w:val="20"/>
              </w:rPr>
              <w:t>·</w:t>
            </w:r>
            <w:r w:rsidRPr="00925180">
              <w:rPr>
                <w:rFonts w:cs="Times New Roman"/>
                <w:i/>
                <w:iCs/>
                <w:szCs w:val="20"/>
              </w:rPr>
              <w:t>l</w:t>
            </w:r>
            <w:r w:rsidRPr="00925180">
              <w:rPr>
                <w:rFonts w:cs="Times New Roman"/>
                <w:i/>
                <w:iCs/>
                <w:szCs w:val="20"/>
                <w:vertAlign w:val="subscript"/>
              </w:rPr>
              <w:t>i</w:t>
            </w:r>
            <w:r w:rsidRPr="00925180">
              <w:rPr>
                <w:rFonts w:cs="Times New Roman"/>
                <w:szCs w:val="20"/>
              </w:rPr>
              <w:t>, ккал/ч</w:t>
            </w:r>
          </w:p>
        </w:tc>
        <w:tc>
          <w:tcPr>
            <w:tcW w:w="618"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7B65D5" w:rsidP="005D4465">
            <w:pPr>
              <w:pStyle w:val="1fffb"/>
              <w:rPr>
                <w:rFonts w:cs="Times New Roman"/>
                <w:i/>
                <w:iCs/>
                <w:szCs w:val="20"/>
              </w:rPr>
            </w:pPr>
            <w:r w:rsidRPr="00925180">
              <w:rPr>
                <w:rFonts w:cs="Times New Roman"/>
                <w:i/>
                <w:iCs/>
                <w:szCs w:val="20"/>
              </w:rPr>
              <w:t>За период, Гкал</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lastRenderedPageBreak/>
              <w:t>76</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26</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285,5</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1,15</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10466</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67,0</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40</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19</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59</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1581</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10,6</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108</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32,5</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799,3</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36628</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244,7</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57</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21</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133,2</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3944</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26,4</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32</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16,5</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74,7</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1738</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11,6</w:t>
            </w:r>
          </w:p>
        </w:tc>
      </w:tr>
      <w:tr w:rsidR="00925180" w:rsidRPr="00925180" w:rsidTr="005D446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159</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44</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135,6</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8413</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56,2</w:t>
            </w:r>
          </w:p>
        </w:tc>
      </w:tr>
      <w:tr w:rsidR="00925180" w:rsidRPr="00925180" w:rsidTr="007B65D5">
        <w:trPr>
          <w:trHeight w:val="20"/>
        </w:trPr>
        <w:tc>
          <w:tcPr>
            <w:tcW w:w="77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159</w:t>
            </w:r>
          </w:p>
        </w:tc>
        <w:tc>
          <w:tcPr>
            <w:tcW w:w="84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44</w:t>
            </w:r>
          </w:p>
        </w:tc>
        <w:tc>
          <w:tcPr>
            <w:tcW w:w="1237"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248,2</w:t>
            </w:r>
          </w:p>
        </w:tc>
        <w:tc>
          <w:tcPr>
            <w:tcW w:w="466"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1,2</w:t>
            </w:r>
          </w:p>
        </w:tc>
        <w:tc>
          <w:tcPr>
            <w:tcW w:w="466"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1,41</w:t>
            </w:r>
          </w:p>
        </w:tc>
        <w:tc>
          <w:tcPr>
            <w:tcW w:w="594"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15398</w:t>
            </w:r>
          </w:p>
        </w:tc>
        <w:tc>
          <w:tcPr>
            <w:tcW w:w="618"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102,9</w:t>
            </w:r>
          </w:p>
        </w:tc>
      </w:tr>
      <w:tr w:rsidR="007B65D5" w:rsidRPr="00925180" w:rsidTr="007B65D5">
        <w:trPr>
          <w:trHeight w:val="20"/>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p>
        </w:tc>
        <w:tc>
          <w:tcPr>
            <w:tcW w:w="847" w:type="pct"/>
            <w:tcBorders>
              <w:top w:val="single" w:sz="4" w:space="0" w:color="auto"/>
              <w:left w:val="nil"/>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r w:rsidRPr="00925180">
              <w:rPr>
                <w:b/>
              </w:rPr>
              <w:t>Итого</w:t>
            </w:r>
          </w:p>
        </w:tc>
        <w:tc>
          <w:tcPr>
            <w:tcW w:w="1237" w:type="pct"/>
            <w:tcBorders>
              <w:top w:val="single" w:sz="4" w:space="0" w:color="auto"/>
              <w:left w:val="nil"/>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r w:rsidRPr="00925180">
              <w:rPr>
                <w:b/>
              </w:rPr>
              <w:t>1735,5</w:t>
            </w:r>
          </w:p>
        </w:tc>
        <w:tc>
          <w:tcPr>
            <w:tcW w:w="466" w:type="pct"/>
            <w:tcBorders>
              <w:top w:val="single" w:sz="4" w:space="0" w:color="auto"/>
              <w:left w:val="nil"/>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rsidR="007B65D5" w:rsidRPr="00925180" w:rsidRDefault="007B65D5" w:rsidP="007B65D5">
            <w:pPr>
              <w:pStyle w:val="1fffb"/>
              <w:rPr>
                <w:b/>
              </w:rPr>
            </w:pPr>
          </w:p>
        </w:tc>
        <w:tc>
          <w:tcPr>
            <w:tcW w:w="594" w:type="pct"/>
            <w:tcBorders>
              <w:top w:val="single" w:sz="4" w:space="0" w:color="auto"/>
              <w:left w:val="nil"/>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r w:rsidRPr="00925180">
              <w:rPr>
                <w:b/>
              </w:rPr>
              <w:t>78167,86</w:t>
            </w:r>
          </w:p>
        </w:tc>
        <w:tc>
          <w:tcPr>
            <w:tcW w:w="618" w:type="pct"/>
            <w:tcBorders>
              <w:top w:val="single" w:sz="4" w:space="0" w:color="auto"/>
              <w:left w:val="nil"/>
              <w:bottom w:val="single" w:sz="4" w:space="0" w:color="auto"/>
              <w:right w:val="single" w:sz="4" w:space="0" w:color="auto"/>
            </w:tcBorders>
            <w:shd w:val="clear" w:color="auto" w:fill="auto"/>
            <w:noWrap/>
            <w:vAlign w:val="bottom"/>
          </w:tcPr>
          <w:p w:rsidR="007B65D5" w:rsidRPr="00925180" w:rsidRDefault="007B65D5" w:rsidP="007B65D5">
            <w:pPr>
              <w:pStyle w:val="1fffb"/>
              <w:rPr>
                <w:b/>
              </w:rPr>
            </w:pPr>
            <w:r w:rsidRPr="00925180">
              <w:rPr>
                <w:b/>
              </w:rPr>
              <w:t>470,12</w:t>
            </w:r>
          </w:p>
        </w:tc>
      </w:tr>
    </w:tbl>
    <w:p w:rsidR="00A344D4" w:rsidRPr="00925180" w:rsidRDefault="00A344D4" w:rsidP="00134F56">
      <w:pPr>
        <w:spacing w:before="240" w:line="276" w:lineRule="auto"/>
        <w:ind w:firstLine="709"/>
        <w:rPr>
          <w:rFonts w:ascii="Times New Roman" w:hAnsi="Times New Roman"/>
          <w:sz w:val="20"/>
          <w:szCs w:val="20"/>
          <w:lang w:val="ru-RU" w:eastAsia="ru-RU" w:bidi="ar-SA"/>
        </w:rPr>
      </w:pPr>
    </w:p>
    <w:p w:rsidR="00CB28DA" w:rsidRPr="00925180" w:rsidRDefault="00D367C6" w:rsidP="00D367C6">
      <w:pPr>
        <w:pStyle w:val="20"/>
        <w:spacing w:line="276" w:lineRule="auto"/>
        <w:jc w:val="both"/>
        <w:rPr>
          <w:rFonts w:cs="Times New Roman"/>
        </w:rPr>
      </w:pPr>
      <w:bookmarkStart w:id="67" w:name="_Toc475879448"/>
      <w:bookmarkStart w:id="68" w:name="_Toc9074623"/>
      <w:r w:rsidRPr="00925180">
        <w:rPr>
          <w:rFonts w:cs="Times New Roman"/>
        </w:rPr>
        <w:t xml:space="preserve"> </w:t>
      </w:r>
      <w:r w:rsidR="00653183" w:rsidRPr="00925180">
        <w:rPr>
          <w:rFonts w:cs="Times New Roman"/>
        </w:rPr>
        <w:t xml:space="preserve">Оценка тепловых потерь в тепловых сетях за последние 3 года </w:t>
      </w:r>
      <w:r w:rsidR="00CB28DA" w:rsidRPr="00925180">
        <w:rPr>
          <w:rFonts w:cs="Times New Roman"/>
        </w:rPr>
        <w:t>при отсутствии приборов учета тепловой энергии</w:t>
      </w:r>
      <w:bookmarkEnd w:id="67"/>
      <w:bookmarkEnd w:id="68"/>
    </w:p>
    <w:p w:rsidR="00CB28DA" w:rsidRPr="00925180" w:rsidRDefault="00CB28DA" w:rsidP="0004019B">
      <w:pPr>
        <w:pStyle w:val="11ff3"/>
        <w:rPr>
          <w:color w:val="auto"/>
          <w:lang w:eastAsia="ru-RU"/>
        </w:rPr>
      </w:pPr>
      <w:r w:rsidRPr="00925180">
        <w:rPr>
          <w:color w:val="auto"/>
          <w:lang w:eastAsia="ru-RU"/>
        </w:rP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rsidR="00CB28DA" w:rsidRPr="00925180" w:rsidRDefault="00CB28DA" w:rsidP="0004019B">
      <w:pPr>
        <w:pStyle w:val="11ff3"/>
        <w:rPr>
          <w:color w:val="auto"/>
          <w:lang w:eastAsia="ru-RU"/>
        </w:rPr>
      </w:pPr>
      <w:r w:rsidRPr="00925180">
        <w:rPr>
          <w:color w:val="auto"/>
          <w:lang w:eastAsia="ru-RU"/>
        </w:rP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rsidR="00CB28DA" w:rsidRPr="00925180" w:rsidRDefault="00CB28DA" w:rsidP="0004019B">
      <w:pPr>
        <w:pStyle w:val="11ff3"/>
        <w:rPr>
          <w:color w:val="auto"/>
          <w:lang w:eastAsia="ru-RU"/>
        </w:rPr>
      </w:pPr>
      <w:r w:rsidRPr="00925180">
        <w:rPr>
          <w:color w:val="auto"/>
          <w:lang w:eastAsia="ru-RU"/>
        </w:rPr>
        <w:t>«Удельный расход сетевой воды», «Разность температур сетевой воды в подающих и обратных трубопроводах», «Удельный расход электроэнергии».</w:t>
      </w:r>
    </w:p>
    <w:p w:rsidR="00CB28DA" w:rsidRPr="00925180" w:rsidRDefault="00CB28DA" w:rsidP="0004019B">
      <w:pPr>
        <w:pStyle w:val="11ff3"/>
        <w:rPr>
          <w:color w:val="auto"/>
          <w:lang w:eastAsia="ru-RU"/>
        </w:rPr>
      </w:pPr>
      <w:r w:rsidRPr="00925180">
        <w:rPr>
          <w:color w:val="auto"/>
          <w:lang w:eastAsia="ru-RU"/>
        </w:rPr>
        <w:t>Согласно Приказа №325 от 30.12.2008г., ежегодно производится расчет нормативов технологических потерь при передаче тепловой энергии с последующим их утверждением в Минэнерго РФ.</w:t>
      </w:r>
    </w:p>
    <w:p w:rsidR="00CB28DA" w:rsidRPr="00925180" w:rsidRDefault="00CB28DA" w:rsidP="0004019B">
      <w:pPr>
        <w:pStyle w:val="11ff3"/>
        <w:rPr>
          <w:color w:val="auto"/>
          <w:lang w:eastAsia="ru-RU"/>
        </w:rPr>
      </w:pPr>
      <w:r w:rsidRPr="00925180">
        <w:rPr>
          <w:color w:val="auto"/>
          <w:lang w:eastAsia="ru-RU"/>
        </w:rPr>
        <w:t>В соответствии с утвержденными нормативами</w:t>
      </w:r>
      <w:r w:rsidR="00460E25" w:rsidRPr="00925180">
        <w:rPr>
          <w:color w:val="auto"/>
          <w:lang w:eastAsia="ru-RU"/>
        </w:rPr>
        <w:t>,</w:t>
      </w:r>
      <w:r w:rsidRPr="00925180">
        <w:rPr>
          <w:color w:val="auto"/>
          <w:lang w:eastAsia="ru-RU"/>
        </w:rPr>
        <w:t xml:space="preserve">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rsidR="00614E01" w:rsidRPr="00925180" w:rsidRDefault="00AB0D5F" w:rsidP="00614E01">
      <w:pPr>
        <w:spacing w:before="240" w:line="276" w:lineRule="auto"/>
        <w:rPr>
          <w:rFonts w:ascii="Times New Roman" w:hAnsi="Times New Roman"/>
          <w:bCs/>
          <w:iCs/>
          <w:sz w:val="20"/>
          <w:szCs w:val="20"/>
          <w:lang w:val="ru-RU" w:eastAsia="ru-RU"/>
        </w:rPr>
      </w:pPr>
      <w:r w:rsidRPr="00925180">
        <w:rPr>
          <w:rFonts w:ascii="Times New Roman" w:hAnsi="Times New Roman"/>
          <w:b/>
          <w:szCs w:val="24"/>
          <w:lang w:val="ru-RU" w:eastAsia="ru-RU" w:bidi="ar-SA"/>
        </w:rPr>
        <w:t xml:space="preserve">Таблица </w:t>
      </w:r>
      <w:r w:rsidR="00717BE3" w:rsidRPr="00925180">
        <w:rPr>
          <w:rFonts w:ascii="Times New Roman" w:hAnsi="Times New Roman"/>
          <w:b/>
          <w:szCs w:val="24"/>
          <w:lang w:val="ru-RU" w:eastAsia="ru-RU" w:bidi="ar-SA"/>
        </w:rPr>
        <w:t>19</w:t>
      </w:r>
      <w:r w:rsidRPr="00925180">
        <w:rPr>
          <w:rFonts w:ascii="Times New Roman" w:hAnsi="Times New Roman"/>
          <w:b/>
          <w:szCs w:val="24"/>
          <w:lang w:val="ru-RU" w:eastAsia="ru-RU" w:bidi="ar-SA"/>
        </w:rPr>
        <w:t xml:space="preserve"> –</w:t>
      </w:r>
      <w:r w:rsidRPr="00925180">
        <w:rPr>
          <w:rFonts w:ascii="Times New Roman" w:hAnsi="Times New Roman"/>
          <w:b/>
          <w:szCs w:val="24"/>
          <w:lang w:val="ru-RU" w:eastAsia="ru-RU" w:bidi="ar-SA"/>
        </w:rPr>
        <w:tab/>
        <w:t>Фактические и расчетные тепловые потери при передаче тепловой энергии</w:t>
      </w:r>
      <w:r w:rsidR="007B65D5" w:rsidRPr="00925180">
        <w:rPr>
          <w:rFonts w:ascii="Times New Roman" w:hAnsi="Times New Roman"/>
          <w:b/>
          <w:szCs w:val="24"/>
          <w:lang w:val="ru-RU" w:eastAsia="ru-RU" w:bidi="ar-SA"/>
        </w:rPr>
        <w:t xml:space="preserve"> за 2021 год</w:t>
      </w:r>
    </w:p>
    <w:tbl>
      <w:tblPr>
        <w:tblW w:w="5000" w:type="pct"/>
        <w:tblLook w:val="04A0" w:firstRow="1" w:lastRow="0" w:firstColumn="1" w:lastColumn="0" w:noHBand="0" w:noVBand="1"/>
      </w:tblPr>
      <w:tblGrid>
        <w:gridCol w:w="2398"/>
        <w:gridCol w:w="2233"/>
        <w:gridCol w:w="2691"/>
        <w:gridCol w:w="1965"/>
      </w:tblGrid>
      <w:tr w:rsidR="00925180" w:rsidRPr="00C506D1" w:rsidTr="000F1F04">
        <w:trPr>
          <w:trHeight w:val="20"/>
        </w:trPr>
        <w:tc>
          <w:tcPr>
            <w:tcW w:w="1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Наименование котельной</w:t>
            </w:r>
          </w:p>
        </w:tc>
        <w:tc>
          <w:tcPr>
            <w:tcW w:w="12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Объем производства тепловой энергии в год, Гкал</w:t>
            </w:r>
          </w:p>
        </w:tc>
        <w:tc>
          <w:tcPr>
            <w:tcW w:w="2507" w:type="pct"/>
            <w:gridSpan w:val="2"/>
            <w:tcBorders>
              <w:top w:val="single" w:sz="4" w:space="0" w:color="auto"/>
              <w:left w:val="nil"/>
              <w:bottom w:val="single" w:sz="4" w:space="0" w:color="auto"/>
              <w:right w:val="nil"/>
            </w:tcBorders>
            <w:shd w:val="clear" w:color="000000" w:fill="D9D9D9"/>
            <w:noWrap/>
            <w:vAlign w:val="center"/>
            <w:hideMark/>
          </w:tcPr>
          <w:p w:rsidR="000F1F04" w:rsidRPr="00925180" w:rsidRDefault="000F1F04" w:rsidP="000F1F04">
            <w:pPr>
              <w:pStyle w:val="1fffb"/>
            </w:pPr>
            <w:r w:rsidRPr="00925180">
              <w:t>Потери тепловой энергии в год, Гкал</w:t>
            </w:r>
          </w:p>
        </w:tc>
      </w:tr>
      <w:tr w:rsidR="00925180" w:rsidRPr="00925180" w:rsidTr="000F1F04">
        <w:trPr>
          <w:trHeight w:val="20"/>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0F1F04" w:rsidRPr="00925180" w:rsidRDefault="000F1F04" w:rsidP="000F1F04">
            <w:pPr>
              <w:pStyle w:val="1fffb"/>
            </w:pPr>
          </w:p>
        </w:tc>
        <w:tc>
          <w:tcPr>
            <w:tcW w:w="1202" w:type="pct"/>
            <w:vMerge/>
            <w:tcBorders>
              <w:top w:val="single" w:sz="4" w:space="0" w:color="auto"/>
              <w:left w:val="single" w:sz="4" w:space="0" w:color="auto"/>
              <w:bottom w:val="single" w:sz="4" w:space="0" w:color="auto"/>
              <w:right w:val="single" w:sz="4" w:space="0" w:color="auto"/>
            </w:tcBorders>
            <w:vAlign w:val="center"/>
            <w:hideMark/>
          </w:tcPr>
          <w:p w:rsidR="000F1F04" w:rsidRPr="00925180" w:rsidRDefault="000F1F04" w:rsidP="000F1F04">
            <w:pPr>
              <w:pStyle w:val="1fffb"/>
            </w:pPr>
          </w:p>
        </w:tc>
        <w:tc>
          <w:tcPr>
            <w:tcW w:w="1449" w:type="pct"/>
            <w:tcBorders>
              <w:top w:val="nil"/>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Фактические</w:t>
            </w:r>
          </w:p>
        </w:tc>
        <w:tc>
          <w:tcPr>
            <w:tcW w:w="1058" w:type="pct"/>
            <w:tcBorders>
              <w:top w:val="nil"/>
              <w:left w:val="nil"/>
              <w:bottom w:val="single" w:sz="4" w:space="0" w:color="auto"/>
              <w:right w:val="single" w:sz="4" w:space="0" w:color="auto"/>
            </w:tcBorders>
            <w:shd w:val="clear" w:color="000000" w:fill="D9D9D9"/>
            <w:vAlign w:val="center"/>
            <w:hideMark/>
          </w:tcPr>
          <w:p w:rsidR="000F1F04" w:rsidRPr="00925180" w:rsidRDefault="000F1F04" w:rsidP="000F1F04">
            <w:pPr>
              <w:pStyle w:val="1fffb"/>
            </w:pPr>
            <w:r w:rsidRPr="00925180">
              <w:t>Рассчетные</w:t>
            </w:r>
          </w:p>
        </w:tc>
      </w:tr>
      <w:tr w:rsidR="007B65D5" w:rsidRPr="00925180" w:rsidTr="007B65D5">
        <w:trPr>
          <w:trHeight w:val="20"/>
        </w:trPr>
        <w:tc>
          <w:tcPr>
            <w:tcW w:w="1291" w:type="pct"/>
            <w:tcBorders>
              <w:top w:val="nil"/>
              <w:left w:val="single" w:sz="4" w:space="0" w:color="auto"/>
              <w:bottom w:val="single" w:sz="4" w:space="0" w:color="auto"/>
              <w:right w:val="single" w:sz="4" w:space="0" w:color="auto"/>
            </w:tcBorders>
            <w:shd w:val="clear" w:color="auto" w:fill="auto"/>
            <w:vAlign w:val="center"/>
            <w:hideMark/>
          </w:tcPr>
          <w:p w:rsidR="007B65D5" w:rsidRPr="00925180" w:rsidRDefault="007B65D5" w:rsidP="000F1F04">
            <w:pPr>
              <w:pStyle w:val="1fffb"/>
            </w:pPr>
            <w:r w:rsidRPr="00925180">
              <w:t>Котельная с. Дубовое</w:t>
            </w:r>
          </w:p>
        </w:tc>
        <w:tc>
          <w:tcPr>
            <w:tcW w:w="1202" w:type="pct"/>
            <w:tcBorders>
              <w:top w:val="nil"/>
              <w:left w:val="nil"/>
              <w:bottom w:val="single" w:sz="4" w:space="0" w:color="auto"/>
              <w:right w:val="single" w:sz="4" w:space="0" w:color="auto"/>
            </w:tcBorders>
            <w:shd w:val="clear" w:color="auto" w:fill="auto"/>
            <w:noWrap/>
            <w:vAlign w:val="center"/>
            <w:hideMark/>
          </w:tcPr>
          <w:p w:rsidR="007B65D5" w:rsidRPr="00925180" w:rsidRDefault="007B65D5" w:rsidP="007B65D5">
            <w:pPr>
              <w:pStyle w:val="1fffb"/>
            </w:pPr>
            <w:r w:rsidRPr="00925180">
              <w:t>3781,878</w:t>
            </w:r>
          </w:p>
        </w:tc>
        <w:tc>
          <w:tcPr>
            <w:tcW w:w="1449" w:type="pct"/>
            <w:tcBorders>
              <w:top w:val="nil"/>
              <w:left w:val="nil"/>
              <w:bottom w:val="single" w:sz="4" w:space="0" w:color="auto"/>
              <w:right w:val="single" w:sz="4" w:space="0" w:color="auto"/>
            </w:tcBorders>
            <w:shd w:val="clear" w:color="auto" w:fill="auto"/>
            <w:noWrap/>
            <w:vAlign w:val="bottom"/>
            <w:hideMark/>
          </w:tcPr>
          <w:p w:rsidR="007B65D5" w:rsidRPr="00925180" w:rsidRDefault="007B65D5" w:rsidP="007B65D5">
            <w:pPr>
              <w:pStyle w:val="1fffb"/>
            </w:pPr>
            <w:r w:rsidRPr="00925180">
              <w:t>793,040</w:t>
            </w:r>
          </w:p>
        </w:tc>
        <w:tc>
          <w:tcPr>
            <w:tcW w:w="1058" w:type="pct"/>
            <w:tcBorders>
              <w:top w:val="nil"/>
              <w:left w:val="nil"/>
              <w:bottom w:val="single" w:sz="4" w:space="0" w:color="auto"/>
              <w:right w:val="single" w:sz="4" w:space="0" w:color="auto"/>
            </w:tcBorders>
            <w:shd w:val="clear" w:color="auto" w:fill="auto"/>
            <w:noWrap/>
            <w:vAlign w:val="bottom"/>
            <w:hideMark/>
          </w:tcPr>
          <w:p w:rsidR="007B65D5" w:rsidRPr="00925180" w:rsidRDefault="007B65D5" w:rsidP="007B65D5">
            <w:pPr>
              <w:pStyle w:val="1fffb"/>
            </w:pPr>
            <w:r w:rsidRPr="00925180">
              <w:t>470,1</w:t>
            </w:r>
          </w:p>
        </w:tc>
      </w:tr>
    </w:tbl>
    <w:p w:rsidR="00A344D4" w:rsidRPr="00925180" w:rsidRDefault="00A344D4" w:rsidP="0070369C">
      <w:pPr>
        <w:pStyle w:val="11ff3"/>
        <w:rPr>
          <w:color w:val="auto"/>
        </w:rPr>
      </w:pPr>
    </w:p>
    <w:p w:rsidR="00A344D4" w:rsidRPr="00925180" w:rsidRDefault="000F1F04" w:rsidP="00A344D4">
      <w:pPr>
        <w:pStyle w:val="11ff3"/>
        <w:rPr>
          <w:rStyle w:val="11ff4"/>
          <w:bCs/>
          <w:iCs/>
          <w:color w:val="auto"/>
        </w:rPr>
      </w:pPr>
      <w:r w:rsidRPr="00925180">
        <w:rPr>
          <w:color w:val="auto"/>
        </w:rPr>
        <w:t>И</w:t>
      </w:r>
      <w:r w:rsidR="00A344D4" w:rsidRPr="00925180">
        <w:rPr>
          <w:color w:val="auto"/>
        </w:rPr>
        <w:t>сходя из фактических часовых потерь тепловых сетей можно оценить суммар</w:t>
      </w:r>
      <w:r w:rsidR="00A344D4" w:rsidRPr="00925180">
        <w:rPr>
          <w:rStyle w:val="11ff4"/>
          <w:bCs/>
          <w:iCs/>
          <w:color w:val="auto"/>
        </w:rPr>
        <w:t xml:space="preserve">ную величину годовых потерь, которые составляют </w:t>
      </w:r>
      <w:r w:rsidR="007B65D5" w:rsidRPr="00925180">
        <w:rPr>
          <w:color w:val="auto"/>
        </w:rPr>
        <w:t>793,040</w:t>
      </w:r>
      <w:r w:rsidR="00A344D4" w:rsidRPr="00925180">
        <w:rPr>
          <w:rStyle w:val="11ff4"/>
          <w:bCs/>
          <w:iCs/>
          <w:color w:val="auto"/>
        </w:rPr>
        <w:t xml:space="preserve"> Гкал в год, в то время, как расчетные потери составляют </w:t>
      </w:r>
      <w:r w:rsidR="007B65D5" w:rsidRPr="00925180">
        <w:rPr>
          <w:color w:val="auto"/>
        </w:rPr>
        <w:t>470,1</w:t>
      </w:r>
      <w:r w:rsidR="00A344D4" w:rsidRPr="00925180">
        <w:rPr>
          <w:rStyle w:val="11ff4"/>
          <w:bCs/>
          <w:iCs/>
          <w:color w:val="auto"/>
        </w:rPr>
        <w:t xml:space="preserve"> Гкал в год.</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69" w:name="_Toc475879449"/>
      <w:bookmarkStart w:id="70" w:name="_Toc9074624"/>
      <w:r w:rsidRPr="00925180">
        <w:rPr>
          <w:rFonts w:cs="Times New Roman"/>
        </w:rPr>
        <w:lastRenderedPageBreak/>
        <w:t>Предписания надзорных органов по запрещению дальнейшей эксплуатации участков тепловой сети и результаты их исполнения</w:t>
      </w:r>
      <w:bookmarkEnd w:id="69"/>
      <w:bookmarkEnd w:id="70"/>
    </w:p>
    <w:p w:rsidR="00CB28DA" w:rsidRPr="00925180" w:rsidRDefault="00CB28DA" w:rsidP="0004019B">
      <w:pPr>
        <w:pStyle w:val="11ff3"/>
        <w:rPr>
          <w:color w:val="auto"/>
          <w:lang w:eastAsia="ru-RU"/>
        </w:rPr>
      </w:pPr>
      <w:r w:rsidRPr="00925180">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71" w:name="_Toc475879450"/>
      <w:bookmarkStart w:id="72" w:name="_Toc9074625"/>
      <w:r w:rsidRPr="00925180">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1"/>
      <w:bookmarkEnd w:id="72"/>
    </w:p>
    <w:p w:rsidR="00835AAE" w:rsidRPr="00925180" w:rsidRDefault="00835AAE" w:rsidP="005F017A">
      <w:pPr>
        <w:pStyle w:val="11ff3"/>
        <w:rPr>
          <w:color w:val="auto"/>
        </w:rPr>
      </w:pPr>
      <w:r w:rsidRPr="00925180">
        <w:rPr>
          <w:color w:val="auto"/>
        </w:rPr>
        <w:t>Потребители представляют собой строения жилого, социально-культурного</w:t>
      </w:r>
      <w:r w:rsidR="00192C37" w:rsidRPr="00925180">
        <w:rPr>
          <w:color w:val="auto"/>
        </w:rPr>
        <w:t xml:space="preserve"> и</w:t>
      </w:r>
      <w:r w:rsidRPr="00925180">
        <w:rPr>
          <w:color w:val="auto"/>
        </w:rPr>
        <w:t xml:space="preserve"> административного назначения, и подключены непосредственно к тепловой сети.</w:t>
      </w:r>
    </w:p>
    <w:p w:rsidR="00D234A8" w:rsidRPr="00925180" w:rsidRDefault="00D234A8" w:rsidP="00D234A8">
      <w:pPr>
        <w:pStyle w:val="11ff3"/>
        <w:rPr>
          <w:color w:val="auto"/>
        </w:rPr>
      </w:pPr>
      <w:r w:rsidRPr="00925180">
        <w:rPr>
          <w:color w:val="auto"/>
        </w:rPr>
        <w:t xml:space="preserve">Присоединение теплопотребляющих установок систем отопления потребителей к тепловым сетям в </w:t>
      </w:r>
      <w:r w:rsidR="00E24259" w:rsidRPr="00925180">
        <w:rPr>
          <w:color w:val="auto"/>
        </w:rPr>
        <w:t>Дубовс</w:t>
      </w:r>
      <w:r w:rsidR="00B86E98" w:rsidRPr="00925180">
        <w:rPr>
          <w:color w:val="auto"/>
        </w:rPr>
        <w:t>ком сельском поселении</w:t>
      </w:r>
      <w:r w:rsidRPr="00925180">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925180" w:rsidRDefault="00C53610" w:rsidP="00D234A8">
      <w:pPr>
        <w:pStyle w:val="11ff3"/>
        <w:rPr>
          <w:color w:val="auto"/>
        </w:rPr>
      </w:pPr>
      <w:r w:rsidRPr="00925180">
        <w:rPr>
          <w:noProof/>
          <w:color w:val="auto"/>
          <w:lang w:eastAsia="ru-RU"/>
        </w:rPr>
        <w:drawing>
          <wp:inline distT="0" distB="0" distL="0" distR="0" wp14:anchorId="1E3248DB" wp14:editId="0A21B2E2">
            <wp:extent cx="4168140" cy="1934845"/>
            <wp:effectExtent l="0" t="0" r="3810" b="8255"/>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925180" w:rsidRDefault="00D234A8" w:rsidP="00A24CA4">
      <w:pPr>
        <w:pStyle w:val="11ff3"/>
        <w:rPr>
          <w:color w:val="auto"/>
        </w:rPr>
      </w:pPr>
      <w:r w:rsidRPr="00925180">
        <w:rPr>
          <w:color w:val="auto"/>
        </w:rPr>
        <w:t xml:space="preserve">Рисунок </w:t>
      </w:r>
      <w:r w:rsidR="005D4465" w:rsidRPr="00925180">
        <w:rPr>
          <w:color w:val="auto"/>
        </w:rPr>
        <w:t>5</w:t>
      </w:r>
      <w:r w:rsidRPr="00925180">
        <w:rPr>
          <w:color w:val="auto"/>
        </w:rPr>
        <w:t xml:space="preserve"> Схема присоединения теплопотребляющих установок потребителей к тепловым сетям</w:t>
      </w:r>
    </w:p>
    <w:p w:rsidR="00D234A8" w:rsidRPr="00925180" w:rsidRDefault="00D234A8" w:rsidP="005F017A">
      <w:pPr>
        <w:pStyle w:val="11ff3"/>
        <w:rPr>
          <w:color w:val="auto"/>
        </w:rPr>
      </w:pPr>
    </w:p>
    <w:p w:rsidR="00835AAE" w:rsidRPr="00925180" w:rsidRDefault="00835AAE" w:rsidP="005F017A">
      <w:pPr>
        <w:pStyle w:val="11ff3"/>
        <w:rPr>
          <w:color w:val="auto"/>
        </w:rPr>
      </w:pPr>
      <w:r w:rsidRPr="00925180">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925180" w:rsidRDefault="00F012D5" w:rsidP="005F017A">
      <w:pPr>
        <w:pStyle w:val="11ff3"/>
        <w:rPr>
          <w:color w:val="auto"/>
        </w:rPr>
      </w:pPr>
      <w:r w:rsidRPr="00925180">
        <w:rPr>
          <w:color w:val="auto"/>
        </w:rPr>
        <w:t>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w:t>
      </w:r>
      <w:r w:rsidRPr="00925180">
        <w:rPr>
          <w:color w:val="auto"/>
        </w:rPr>
        <w:lastRenderedPageBreak/>
        <w:t xml:space="preserve">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73" w:name="_Toc475879451"/>
      <w:bookmarkStart w:id="74" w:name="_Toc9074626"/>
      <w:r w:rsidRPr="00925180">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3"/>
      <w:bookmarkEnd w:id="74"/>
    </w:p>
    <w:p w:rsidR="00452B76" w:rsidRPr="00925180" w:rsidRDefault="005611DD" w:rsidP="004C2BFD">
      <w:pPr>
        <w:pStyle w:val="11ff3"/>
        <w:rPr>
          <w:color w:val="auto"/>
        </w:rPr>
      </w:pPr>
      <w:r w:rsidRPr="00925180">
        <w:rPr>
          <w:color w:val="auto"/>
        </w:rPr>
        <w:tab/>
      </w:r>
      <w:r w:rsidR="004C2BFD" w:rsidRPr="00925180">
        <w:rPr>
          <w:color w:val="auto"/>
        </w:rPr>
        <w:t xml:space="preserve">В </w:t>
      </w:r>
      <w:r w:rsidR="00E24259" w:rsidRPr="00925180">
        <w:rPr>
          <w:color w:val="auto"/>
        </w:rPr>
        <w:t>Дубовс</w:t>
      </w:r>
      <w:r w:rsidR="00B86E98" w:rsidRPr="00925180">
        <w:rPr>
          <w:color w:val="auto"/>
        </w:rPr>
        <w:t>ком сельском поселении</w:t>
      </w:r>
      <w:r w:rsidR="004C2BFD" w:rsidRPr="00925180">
        <w:rPr>
          <w:color w:val="auto"/>
        </w:rPr>
        <w:t xml:space="preserve"> </w:t>
      </w:r>
      <w:r w:rsidR="00952DD2" w:rsidRPr="00925180">
        <w:rPr>
          <w:color w:val="auto"/>
        </w:rPr>
        <w:t xml:space="preserve">у </w:t>
      </w:r>
      <w:r w:rsidR="00F8200D" w:rsidRPr="00925180">
        <w:rPr>
          <w:color w:val="auto"/>
        </w:rPr>
        <w:t xml:space="preserve">потребителей </w:t>
      </w:r>
      <w:r w:rsidR="00F04B4D" w:rsidRPr="00925180">
        <w:rPr>
          <w:color w:val="auto"/>
        </w:rPr>
        <w:t>от</w:t>
      </w:r>
      <w:r w:rsidR="00F8200D" w:rsidRPr="00925180">
        <w:rPr>
          <w:color w:val="auto"/>
        </w:rPr>
        <w:t xml:space="preserve">сутствуют </w:t>
      </w:r>
      <w:r w:rsidR="004C2BFD" w:rsidRPr="00925180">
        <w:rPr>
          <w:color w:val="auto"/>
        </w:rPr>
        <w:t>приборы учета потребления тепловой энергии</w:t>
      </w:r>
      <w:r w:rsidR="00F04B4D" w:rsidRPr="00925180">
        <w:rPr>
          <w:color w:val="auto"/>
        </w:rPr>
        <w:t>.</w:t>
      </w:r>
      <w:r w:rsidR="00452B76" w:rsidRPr="00925180">
        <w:rPr>
          <w:color w:val="auto"/>
        </w:rPr>
        <w:t xml:space="preserve"> </w:t>
      </w:r>
    </w:p>
    <w:p w:rsidR="004C2BFD" w:rsidRPr="00925180" w:rsidRDefault="004C2BFD" w:rsidP="004C2BFD">
      <w:pPr>
        <w:pStyle w:val="11ff3"/>
        <w:rPr>
          <w:color w:val="auto"/>
          <w:lang w:eastAsia="ru-RU"/>
        </w:rPr>
      </w:pPr>
      <w:r w:rsidRPr="00925180">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7B65D5" w:rsidRPr="00925180" w:rsidRDefault="007B65D5" w:rsidP="00D367C6">
      <w:pPr>
        <w:pStyle w:val="11ff3"/>
        <w:spacing w:line="276" w:lineRule="auto"/>
        <w:rPr>
          <w:b/>
          <w:color w:val="auto"/>
        </w:rPr>
      </w:pPr>
      <w:r w:rsidRPr="00925180">
        <w:rPr>
          <w:b/>
          <w:color w:val="auto"/>
        </w:rPr>
        <w:t>Таблица 2</w:t>
      </w:r>
      <w:r w:rsidR="00D27760" w:rsidRPr="00925180">
        <w:rPr>
          <w:b/>
          <w:color w:val="auto"/>
        </w:rPr>
        <w:t>0</w:t>
      </w:r>
      <w:r w:rsidRPr="00925180">
        <w:rPr>
          <w:b/>
          <w:color w:val="auto"/>
        </w:rPr>
        <w:t xml:space="preserve"> - Сведения о наличии коммерческого приборного учета тепловой энергии, отпущенной из тепловых сетей потребителям в 2021 году</w:t>
      </w:r>
    </w:p>
    <w:tbl>
      <w:tblPr>
        <w:tblW w:w="5000" w:type="pct"/>
        <w:shd w:val="clear" w:color="auto" w:fill="FFFFFF" w:themeFill="background1"/>
        <w:tblLook w:val="04A0" w:firstRow="1" w:lastRow="0" w:firstColumn="1" w:lastColumn="0" w:noHBand="0" w:noVBand="1"/>
      </w:tblPr>
      <w:tblGrid>
        <w:gridCol w:w="1605"/>
        <w:gridCol w:w="3557"/>
        <w:gridCol w:w="2600"/>
        <w:gridCol w:w="1525"/>
      </w:tblGrid>
      <w:tr w:rsidR="00925180" w:rsidRPr="00925180" w:rsidTr="007B65D5">
        <w:trPr>
          <w:trHeight w:val="20"/>
        </w:trPr>
        <w:tc>
          <w:tcPr>
            <w:tcW w:w="8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B65D5" w:rsidRPr="00925180" w:rsidRDefault="007B65D5" w:rsidP="007B65D5">
            <w:pPr>
              <w:pStyle w:val="1fffb"/>
            </w:pPr>
            <w:r w:rsidRPr="00925180">
              <w:t>Объект (потребитель)</w:t>
            </w:r>
          </w:p>
        </w:tc>
        <w:tc>
          <w:tcPr>
            <w:tcW w:w="191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B65D5" w:rsidRPr="00925180" w:rsidRDefault="007B65D5" w:rsidP="007B65D5">
            <w:pPr>
              <w:pStyle w:val="1fffb"/>
            </w:pPr>
            <w:r w:rsidRPr="00925180">
              <w:t>Адрес</w:t>
            </w:r>
          </w:p>
        </w:tc>
        <w:tc>
          <w:tcPr>
            <w:tcW w:w="14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B65D5" w:rsidRPr="00925180" w:rsidRDefault="007B65D5" w:rsidP="007B65D5">
            <w:pPr>
              <w:pStyle w:val="1fffb"/>
            </w:pPr>
            <w:r w:rsidRPr="00925180">
              <w:t>Наименование котельной, к которой подключен объект</w:t>
            </w:r>
          </w:p>
        </w:tc>
        <w:tc>
          <w:tcPr>
            <w:tcW w:w="82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B65D5" w:rsidRPr="00925180" w:rsidRDefault="007B65D5" w:rsidP="007B65D5">
            <w:pPr>
              <w:pStyle w:val="1fffb"/>
            </w:pPr>
            <w:r w:rsidRPr="00925180">
              <w:t>Год ввода в эксплуатацию</w:t>
            </w:r>
          </w:p>
        </w:tc>
      </w:tr>
      <w:tr w:rsidR="00925180" w:rsidRPr="00945BAD" w:rsidTr="007B65D5">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7B65D5" w:rsidRPr="00925180" w:rsidRDefault="007B65D5" w:rsidP="007B65D5">
            <w:pPr>
              <w:pStyle w:val="1fffb"/>
              <w:rPr>
                <w:szCs w:val="20"/>
              </w:rPr>
            </w:pPr>
            <w:r w:rsidRPr="00925180">
              <w:rPr>
                <w:szCs w:val="20"/>
              </w:rPr>
              <w:t>ЕАО, Биробиджанский район, с. Дубовое, ул. 40 лет Победы, 16а</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7B65D5" w:rsidRPr="00925180" w:rsidRDefault="007B65D5" w:rsidP="007B65D5">
            <w:pPr>
              <w:pStyle w:val="1fffb"/>
              <w:rPr>
                <w:szCs w:val="20"/>
              </w:rPr>
            </w:pPr>
            <w:r w:rsidRPr="00925180">
              <w:rPr>
                <w:szCs w:val="20"/>
              </w:rPr>
              <w:t>население</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942F63">
            <w:pPr>
              <w:pStyle w:val="1fffb"/>
              <w:rPr>
                <w:szCs w:val="20"/>
              </w:rPr>
            </w:pPr>
            <w:r w:rsidRPr="00925180">
              <w:rPr>
                <w:szCs w:val="20"/>
              </w:rPr>
              <w:t xml:space="preserve">ЕАО, </w:t>
            </w:r>
            <w:r w:rsidR="0053202C" w:rsidRPr="00925180">
              <w:rPr>
                <w:szCs w:val="20"/>
              </w:rPr>
              <w:t>Биробиджанский</w:t>
            </w:r>
            <w:r w:rsidRPr="00925180">
              <w:rPr>
                <w:szCs w:val="20"/>
              </w:rPr>
              <w:t xml:space="preserve"> р-он, </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2</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2017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7B65D5" w:rsidRPr="00925180" w:rsidRDefault="007B65D5" w:rsidP="007B65D5">
            <w:pPr>
              <w:pStyle w:val="1fffb"/>
              <w:rPr>
                <w:szCs w:val="20"/>
              </w:rPr>
            </w:pPr>
            <w:r w:rsidRPr="00925180">
              <w:rPr>
                <w:szCs w:val="20"/>
              </w:rPr>
              <w:t>население</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ЕАО, </w:t>
            </w:r>
            <w:r w:rsidR="0053202C" w:rsidRPr="00925180">
              <w:rPr>
                <w:szCs w:val="20"/>
              </w:rPr>
              <w:t>Биробиджанский</w:t>
            </w:r>
            <w:r w:rsidR="00942F63" w:rsidRPr="00925180">
              <w:rPr>
                <w:szCs w:val="20"/>
              </w:rPr>
              <w:t xml:space="preserve"> </w:t>
            </w:r>
            <w:r w:rsidRPr="00925180">
              <w:rPr>
                <w:szCs w:val="20"/>
              </w:rPr>
              <w:t xml:space="preserve">р-он, </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4</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2017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7B65D5" w:rsidRPr="00925180" w:rsidRDefault="007B65D5" w:rsidP="007B65D5">
            <w:pPr>
              <w:pStyle w:val="1fffb"/>
              <w:rPr>
                <w:szCs w:val="20"/>
              </w:rPr>
            </w:pPr>
            <w:r w:rsidRPr="00925180">
              <w:rPr>
                <w:szCs w:val="20"/>
              </w:rPr>
              <w:t>население</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D367C6">
            <w:pPr>
              <w:pStyle w:val="1fffb"/>
              <w:rPr>
                <w:szCs w:val="20"/>
              </w:rPr>
            </w:pPr>
            <w:r w:rsidRPr="00925180">
              <w:rPr>
                <w:szCs w:val="20"/>
              </w:rPr>
              <w:t xml:space="preserve">ЕАО, </w:t>
            </w:r>
            <w:r w:rsidR="0053202C" w:rsidRPr="00925180">
              <w:rPr>
                <w:szCs w:val="20"/>
              </w:rPr>
              <w:t>Биробиджанский</w:t>
            </w:r>
            <w:r w:rsidR="00942F63" w:rsidRPr="00925180">
              <w:rPr>
                <w:szCs w:val="20"/>
              </w:rPr>
              <w:t xml:space="preserve"> </w:t>
            </w:r>
            <w:r w:rsidRPr="00925180">
              <w:rPr>
                <w:szCs w:val="20"/>
              </w:rPr>
              <w:t>р-он,</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5</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2020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7B65D5" w:rsidRPr="00925180" w:rsidRDefault="007B65D5" w:rsidP="007B65D5">
            <w:pPr>
              <w:pStyle w:val="1fffb"/>
              <w:rPr>
                <w:szCs w:val="20"/>
              </w:rPr>
            </w:pPr>
            <w:r w:rsidRPr="00925180">
              <w:rPr>
                <w:szCs w:val="20"/>
              </w:rPr>
              <w:t>население</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ЕАО, </w:t>
            </w:r>
            <w:r w:rsidR="0053202C" w:rsidRPr="00925180">
              <w:rPr>
                <w:szCs w:val="20"/>
              </w:rPr>
              <w:t>Биробиджанский</w:t>
            </w:r>
            <w:r w:rsidR="00942F63" w:rsidRPr="00925180">
              <w:rPr>
                <w:szCs w:val="20"/>
              </w:rPr>
              <w:t xml:space="preserve"> </w:t>
            </w:r>
            <w:r w:rsidRPr="00925180">
              <w:rPr>
                <w:szCs w:val="20"/>
              </w:rPr>
              <w:t xml:space="preserve">р-он, </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6</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2017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noWrap/>
            <w:vAlign w:val="center"/>
            <w:hideMark/>
          </w:tcPr>
          <w:p w:rsidR="007B65D5" w:rsidRPr="00925180" w:rsidRDefault="007B65D5" w:rsidP="007B65D5">
            <w:pPr>
              <w:pStyle w:val="1fffb"/>
              <w:rPr>
                <w:szCs w:val="20"/>
              </w:rPr>
            </w:pPr>
            <w:r w:rsidRPr="00925180">
              <w:rPr>
                <w:szCs w:val="20"/>
              </w:rPr>
              <w:t>население</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ЕАО, </w:t>
            </w:r>
            <w:r w:rsidR="0053202C" w:rsidRPr="00925180">
              <w:rPr>
                <w:szCs w:val="20"/>
              </w:rPr>
              <w:t>Биробиджанский</w:t>
            </w:r>
            <w:r w:rsidR="00942F63" w:rsidRPr="00925180">
              <w:rPr>
                <w:szCs w:val="20"/>
              </w:rPr>
              <w:t xml:space="preserve"> </w:t>
            </w:r>
            <w:r w:rsidRPr="00925180">
              <w:rPr>
                <w:szCs w:val="20"/>
              </w:rPr>
              <w:t xml:space="preserve">р-он, </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11</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2018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МКУ "Поселенческий дом культуры"</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ЕАО, Биробиджанский р-он, </w:t>
            </w:r>
            <w:r w:rsidR="00D367C6" w:rsidRPr="00925180">
              <w:rPr>
                <w:szCs w:val="20"/>
              </w:rPr>
              <w:br/>
            </w:r>
            <w:r w:rsidRPr="00925180">
              <w:rPr>
                <w:szCs w:val="20"/>
              </w:rPr>
              <w:t>с. Дубовое ул. 40 лет Победы,12</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2019 г</w:t>
            </w:r>
          </w:p>
        </w:tc>
      </w:tr>
      <w:tr w:rsidR="00925180" w:rsidRPr="00925180" w:rsidTr="007B65D5">
        <w:trPr>
          <w:trHeight w:val="20"/>
        </w:trPr>
        <w:tc>
          <w:tcPr>
            <w:tcW w:w="864" w:type="pct"/>
            <w:tcBorders>
              <w:top w:val="nil"/>
              <w:left w:val="single" w:sz="4" w:space="0" w:color="auto"/>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ИП Тимофеева (м-н), </w:t>
            </w:r>
          </w:p>
        </w:tc>
        <w:tc>
          <w:tcPr>
            <w:tcW w:w="1915"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 xml:space="preserve">ЕАО, </w:t>
            </w:r>
            <w:r w:rsidR="0053202C" w:rsidRPr="00925180">
              <w:rPr>
                <w:szCs w:val="20"/>
              </w:rPr>
              <w:t>Биробиджанский</w:t>
            </w:r>
            <w:r w:rsidR="00942F63" w:rsidRPr="00925180">
              <w:rPr>
                <w:szCs w:val="20"/>
              </w:rPr>
              <w:t xml:space="preserve"> </w:t>
            </w:r>
            <w:r w:rsidRPr="00925180">
              <w:rPr>
                <w:szCs w:val="20"/>
              </w:rPr>
              <w:t xml:space="preserve">р-он, </w:t>
            </w:r>
            <w:r w:rsidR="00D367C6" w:rsidRPr="00925180">
              <w:rPr>
                <w:szCs w:val="20"/>
              </w:rPr>
              <w:br/>
            </w:r>
            <w:r w:rsidRPr="00925180">
              <w:rPr>
                <w:szCs w:val="20"/>
              </w:rPr>
              <w:t>с.</w:t>
            </w:r>
            <w:r w:rsidR="00D367C6" w:rsidRPr="00925180">
              <w:rPr>
                <w:szCs w:val="20"/>
              </w:rPr>
              <w:t xml:space="preserve"> </w:t>
            </w:r>
            <w:r w:rsidRPr="00925180">
              <w:rPr>
                <w:szCs w:val="20"/>
              </w:rPr>
              <w:t>Дубовое, ул. Молодежная, 5</w:t>
            </w:r>
          </w:p>
        </w:tc>
        <w:tc>
          <w:tcPr>
            <w:tcW w:w="1400"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котельная с. Дубовое</w:t>
            </w:r>
          </w:p>
        </w:tc>
        <w:tc>
          <w:tcPr>
            <w:tcW w:w="821" w:type="pct"/>
            <w:tcBorders>
              <w:top w:val="nil"/>
              <w:left w:val="nil"/>
              <w:bottom w:val="single" w:sz="4" w:space="0" w:color="auto"/>
              <w:right w:val="single" w:sz="4" w:space="0" w:color="auto"/>
            </w:tcBorders>
            <w:shd w:val="clear" w:color="auto" w:fill="FFFFFF" w:themeFill="background1"/>
            <w:vAlign w:val="center"/>
            <w:hideMark/>
          </w:tcPr>
          <w:p w:rsidR="007B65D5" w:rsidRPr="00925180" w:rsidRDefault="007B65D5" w:rsidP="007B65D5">
            <w:pPr>
              <w:pStyle w:val="1fffb"/>
              <w:rPr>
                <w:szCs w:val="20"/>
              </w:rPr>
            </w:pPr>
            <w:r w:rsidRPr="00925180">
              <w:rPr>
                <w:szCs w:val="20"/>
              </w:rPr>
              <w:t>2020 г.</w:t>
            </w:r>
          </w:p>
        </w:tc>
      </w:tr>
    </w:tbl>
    <w:p w:rsidR="007B65D5" w:rsidRPr="00925180" w:rsidRDefault="007B65D5" w:rsidP="004C2BFD">
      <w:pPr>
        <w:pStyle w:val="11ff3"/>
        <w:rPr>
          <w:b/>
          <w:color w:val="auto"/>
        </w:rPr>
      </w:pPr>
    </w:p>
    <w:p w:rsidR="007B65D5" w:rsidRPr="00925180" w:rsidRDefault="007B65D5" w:rsidP="004C2BFD">
      <w:pPr>
        <w:pStyle w:val="11ff3"/>
        <w:rPr>
          <w:color w:val="auto"/>
          <w:lang w:eastAsia="ru-RU"/>
        </w:rPr>
      </w:pP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75" w:name="_Toc475879452"/>
      <w:bookmarkStart w:id="76" w:name="_Toc9074627"/>
      <w:r w:rsidRPr="00925180">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5"/>
      <w:bookmarkEnd w:id="76"/>
    </w:p>
    <w:p w:rsidR="005611DD" w:rsidRPr="00925180" w:rsidRDefault="00362A4B" w:rsidP="005F017A">
      <w:pPr>
        <w:pStyle w:val="11ff3"/>
        <w:rPr>
          <w:color w:val="auto"/>
        </w:rPr>
      </w:pPr>
      <w:r w:rsidRPr="00925180">
        <w:rPr>
          <w:color w:val="auto"/>
        </w:rPr>
        <w:t>На предприятии организована круглосуточная диспетчерская служба, которая координирует работу котельной и тепловых с</w:t>
      </w:r>
      <w:r w:rsidR="00D136B5" w:rsidRPr="00925180">
        <w:rPr>
          <w:color w:val="auto"/>
        </w:rPr>
        <w:t>етей. Средства телемеханики на п</w:t>
      </w:r>
      <w:r w:rsidRPr="00925180">
        <w:rPr>
          <w:color w:val="auto"/>
        </w:rPr>
        <w:t>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77" w:name="_Toc475879453"/>
      <w:bookmarkStart w:id="78" w:name="_Toc9074628"/>
      <w:r w:rsidRPr="00925180">
        <w:rPr>
          <w:rFonts w:cs="Times New Roman"/>
        </w:rPr>
        <w:lastRenderedPageBreak/>
        <w:t>Уровень автоматизации и обслуживания центральных тепловых пунктов, насосных станций</w:t>
      </w:r>
      <w:bookmarkEnd w:id="77"/>
      <w:bookmarkEnd w:id="78"/>
    </w:p>
    <w:p w:rsidR="00EB79DE" w:rsidRPr="00925180" w:rsidRDefault="00EB79DE" w:rsidP="00680B02">
      <w:pPr>
        <w:pStyle w:val="11ff3"/>
        <w:rPr>
          <w:color w:val="auto"/>
        </w:rPr>
      </w:pPr>
      <w:r w:rsidRPr="00925180">
        <w:rPr>
          <w:color w:val="auto"/>
        </w:rPr>
        <w:t xml:space="preserve">В </w:t>
      </w:r>
      <w:r w:rsidR="00E24259" w:rsidRPr="00925180">
        <w:rPr>
          <w:color w:val="auto"/>
        </w:rPr>
        <w:t>Дубовс</w:t>
      </w:r>
      <w:r w:rsidR="00B86E98" w:rsidRPr="00925180">
        <w:rPr>
          <w:color w:val="auto"/>
        </w:rPr>
        <w:t>ком сельском поселении</w:t>
      </w:r>
      <w:r w:rsidRPr="00925180">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925180">
        <w:rPr>
          <w:color w:val="auto"/>
        </w:rPr>
        <w:t xml:space="preserve">о на источнике теплоснабжения. </w:t>
      </w:r>
    </w:p>
    <w:p w:rsidR="00AF16D7" w:rsidRPr="00925180" w:rsidRDefault="00AF16D7" w:rsidP="00AF16D7">
      <w:pPr>
        <w:pStyle w:val="11ff3"/>
        <w:rPr>
          <w:color w:val="auto"/>
        </w:rPr>
      </w:pPr>
      <w:r w:rsidRPr="00925180">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925180">
        <w:rPr>
          <w:color w:val="auto"/>
        </w:rPr>
        <w:t>.</w:t>
      </w:r>
      <w:r w:rsidRPr="00925180">
        <w:rPr>
          <w:color w:val="auto"/>
        </w:rPr>
        <w:t xml:space="preserve">9, температурой от от 0 до + 85 </w:t>
      </w:r>
      <w:r w:rsidRPr="00925180">
        <w:rPr>
          <w:color w:val="auto"/>
          <w:vertAlign w:val="superscript"/>
        </w:rPr>
        <w:t>0</w:t>
      </w:r>
      <w:r w:rsidRPr="00925180">
        <w:rPr>
          <w:color w:val="auto"/>
        </w:rPr>
        <w:t xml:space="preserve">С и от 0 до 105 </w:t>
      </w:r>
      <w:r w:rsidRPr="00925180">
        <w:rPr>
          <w:color w:val="auto"/>
          <w:vertAlign w:val="superscript"/>
        </w:rPr>
        <w:t>0</w:t>
      </w:r>
      <w:r w:rsidRPr="00925180">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w:t>
      </w:r>
      <w:r w:rsidR="00D367C6" w:rsidRPr="00925180">
        <w:rPr>
          <w:color w:val="auto"/>
        </w:rPr>
        <w:t xml:space="preserve"> </w:t>
      </w:r>
      <w:r w:rsidRPr="00925180">
        <w:rPr>
          <w:color w:val="auto"/>
        </w:rPr>
        <w:t>%.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925180">
        <w:rPr>
          <w:color w:val="auto"/>
        </w:rPr>
        <w:t xml:space="preserve"> </w:t>
      </w:r>
      <w:r w:rsidRPr="00925180">
        <w:rPr>
          <w:color w:val="auto"/>
        </w:rPr>
        <w:t>МПа; с торцовым уплотнением 0,6 МПа. Материал деталей проточной части - серый чугун.</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79" w:name="_Toc475879454"/>
      <w:bookmarkStart w:id="80" w:name="_Toc9074629"/>
      <w:r w:rsidRPr="00925180">
        <w:rPr>
          <w:rFonts w:cs="Times New Roman"/>
        </w:rPr>
        <w:t>Сведения о наличии защиты тепловых сетей от превышения давления</w:t>
      </w:r>
      <w:bookmarkEnd w:id="79"/>
      <w:bookmarkEnd w:id="80"/>
    </w:p>
    <w:p w:rsidR="005611DD" w:rsidRPr="00925180" w:rsidRDefault="00835AAE" w:rsidP="005F017A">
      <w:pPr>
        <w:pStyle w:val="11ff3"/>
        <w:rPr>
          <w:color w:val="auto"/>
        </w:rPr>
      </w:pPr>
      <w:r w:rsidRPr="00925180">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925180">
        <w:rPr>
          <w:color w:val="auto"/>
        </w:rPr>
        <w:t>на грунт</w:t>
      </w:r>
      <w:r w:rsidR="00362A4B" w:rsidRPr="00925180">
        <w:rPr>
          <w:color w:val="auto"/>
        </w:rPr>
        <w:t>, а также с помощью установки дроссельных шайб.</w:t>
      </w:r>
    </w:p>
    <w:p w:rsidR="00CB28DA" w:rsidRPr="00925180" w:rsidRDefault="00CB28DA" w:rsidP="00D367C6">
      <w:pPr>
        <w:pStyle w:val="20"/>
        <w:numPr>
          <w:ilvl w:val="1"/>
          <w:numId w:val="22"/>
        </w:numPr>
        <w:tabs>
          <w:tab w:val="left" w:pos="709"/>
        </w:tabs>
        <w:spacing w:line="276" w:lineRule="auto"/>
        <w:ind w:left="0" w:firstLine="0"/>
        <w:jc w:val="both"/>
        <w:rPr>
          <w:rFonts w:cs="Times New Roman"/>
        </w:rPr>
      </w:pPr>
      <w:bookmarkStart w:id="81" w:name="_Toc475879455"/>
      <w:bookmarkStart w:id="82" w:name="_Toc9074630"/>
      <w:r w:rsidRPr="00925180">
        <w:rPr>
          <w:rFonts w:cs="Times New Roman"/>
        </w:rPr>
        <w:t>Перечень выявленных бесхозяйных тепловых сетей и обоснование выбора организации, уполномоченной на их эксплуатацию</w:t>
      </w:r>
      <w:bookmarkEnd w:id="81"/>
      <w:bookmarkEnd w:id="82"/>
    </w:p>
    <w:p w:rsidR="00CB28DA" w:rsidRPr="00925180" w:rsidRDefault="00CB28DA" w:rsidP="005F017A">
      <w:pPr>
        <w:pStyle w:val="11ff3"/>
        <w:rPr>
          <w:color w:val="auto"/>
          <w:lang w:eastAsia="ru-RU"/>
        </w:rPr>
      </w:pPr>
      <w:r w:rsidRPr="00925180">
        <w:rPr>
          <w:color w:val="auto"/>
          <w:lang w:eastAsia="ru-RU"/>
        </w:rPr>
        <w:t>В соответствии с</w:t>
      </w:r>
      <w:r w:rsidR="00C17D07" w:rsidRPr="00925180">
        <w:rPr>
          <w:color w:val="auto"/>
          <w:lang w:eastAsia="ru-RU"/>
        </w:rPr>
        <w:t xml:space="preserve"> </w:t>
      </w:r>
      <w:r w:rsidRPr="00925180">
        <w:rPr>
          <w:color w:val="auto"/>
          <w:lang w:eastAsia="ru-RU"/>
        </w:rPr>
        <w:t>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w:t>
      </w:r>
      <w:r w:rsidRPr="00925180">
        <w:rPr>
          <w:color w:val="auto"/>
          <w:lang w:eastAsia="ru-RU"/>
        </w:rPr>
        <w:lastRenderedPageBreak/>
        <w:t xml:space="preserve">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7B65D5" w:rsidRPr="00925180" w:rsidRDefault="007B65D5" w:rsidP="005F017A">
      <w:pPr>
        <w:pStyle w:val="11ff3"/>
        <w:rPr>
          <w:color w:val="auto"/>
          <w:szCs w:val="24"/>
          <w:lang w:eastAsia="ru-RU"/>
        </w:rPr>
      </w:pPr>
      <w:r w:rsidRPr="00925180">
        <w:rPr>
          <w:color w:val="auto"/>
          <w:szCs w:val="24"/>
          <w:lang w:eastAsia="ru-RU"/>
        </w:rPr>
        <w:t>Наличие бесхоз</w:t>
      </w:r>
      <w:r w:rsidR="003A61BD" w:rsidRPr="00925180">
        <w:rPr>
          <w:color w:val="auto"/>
          <w:szCs w:val="24"/>
          <w:lang w:eastAsia="ru-RU"/>
        </w:rPr>
        <w:t>яй</w:t>
      </w:r>
      <w:r w:rsidRPr="00925180">
        <w:rPr>
          <w:color w:val="auto"/>
          <w:szCs w:val="24"/>
          <w:lang w:eastAsia="ru-RU"/>
        </w:rPr>
        <w:t>ных</w:t>
      </w:r>
      <w:r w:rsidR="00A97BEE" w:rsidRPr="00925180">
        <w:rPr>
          <w:color w:val="auto"/>
          <w:szCs w:val="24"/>
          <w:lang w:eastAsia="ru-RU"/>
        </w:rPr>
        <w:t xml:space="preserve"> тепловых</w:t>
      </w:r>
      <w:r w:rsidRPr="00925180">
        <w:rPr>
          <w:color w:val="auto"/>
          <w:szCs w:val="24"/>
          <w:lang w:eastAsia="ru-RU"/>
        </w:rPr>
        <w:t xml:space="preserve"> сетей не установлено.</w:t>
      </w:r>
    </w:p>
    <w:p w:rsidR="00C67203" w:rsidRPr="00925180" w:rsidRDefault="00D367C6" w:rsidP="0097570A">
      <w:pPr>
        <w:pStyle w:val="19"/>
        <w:spacing w:line="240" w:lineRule="auto"/>
        <w:ind w:left="0" w:firstLine="0"/>
        <w:rPr>
          <w:rFonts w:ascii="Times New Roman" w:hAnsi="Times New Roman"/>
        </w:rPr>
      </w:pPr>
      <w:bookmarkStart w:id="83" w:name="_Toc9074631"/>
      <w:r w:rsidRPr="00925180">
        <w:rPr>
          <w:rFonts w:ascii="Times New Roman" w:hAnsi="Times New Roman"/>
        </w:rPr>
        <w:lastRenderedPageBreak/>
        <w:t xml:space="preserve"> </w:t>
      </w:r>
      <w:r w:rsidR="002B33D8" w:rsidRPr="00925180">
        <w:rPr>
          <w:rFonts w:ascii="Times New Roman" w:hAnsi="Times New Roman"/>
        </w:rPr>
        <w:t>Зоны действия источников тепловой энергии</w:t>
      </w:r>
      <w:bookmarkEnd w:id="83"/>
    </w:p>
    <w:p w:rsidR="00EF02FE" w:rsidRPr="00925180" w:rsidRDefault="00EF02FE" w:rsidP="00EF02FE">
      <w:pPr>
        <w:pStyle w:val="11ff3"/>
        <w:rPr>
          <w:color w:val="auto"/>
        </w:rPr>
      </w:pPr>
      <w:r w:rsidRPr="00925180">
        <w:rPr>
          <w:color w:val="auto"/>
        </w:rPr>
        <w:t>Генеральным планом</w:t>
      </w:r>
      <w:r w:rsidR="00C17D07" w:rsidRPr="00925180">
        <w:rPr>
          <w:color w:val="auto"/>
        </w:rPr>
        <w:t xml:space="preserve"> </w:t>
      </w:r>
      <w:r w:rsidRPr="00925180">
        <w:rPr>
          <w:color w:val="auto"/>
        </w:rPr>
        <w:t>предусмотрены следующие зоны:</w:t>
      </w:r>
    </w:p>
    <w:p w:rsidR="00EF02FE" w:rsidRPr="00925180" w:rsidRDefault="00EF02FE" w:rsidP="00EF02FE">
      <w:pPr>
        <w:pStyle w:val="11ff3"/>
        <w:rPr>
          <w:color w:val="auto"/>
        </w:rPr>
      </w:pPr>
      <w:r w:rsidRPr="00925180">
        <w:rPr>
          <w:color w:val="auto"/>
        </w:rPr>
        <w:t>−</w:t>
      </w:r>
      <w:r w:rsidRPr="00925180">
        <w:rPr>
          <w:color w:val="auto"/>
        </w:rPr>
        <w:tab/>
        <w:t>жилые;</w:t>
      </w:r>
    </w:p>
    <w:p w:rsidR="00EF02FE" w:rsidRPr="00925180" w:rsidRDefault="00EF02FE" w:rsidP="00EF02FE">
      <w:pPr>
        <w:pStyle w:val="11ff3"/>
        <w:rPr>
          <w:color w:val="auto"/>
        </w:rPr>
      </w:pPr>
      <w:r w:rsidRPr="00925180">
        <w:rPr>
          <w:color w:val="auto"/>
        </w:rPr>
        <w:t>−</w:t>
      </w:r>
      <w:r w:rsidRPr="00925180">
        <w:rPr>
          <w:color w:val="auto"/>
        </w:rPr>
        <w:tab/>
        <w:t>общественно-деловые;</w:t>
      </w:r>
    </w:p>
    <w:p w:rsidR="00EF02FE" w:rsidRPr="00925180" w:rsidRDefault="00EF02FE" w:rsidP="00EF02FE">
      <w:pPr>
        <w:pStyle w:val="11ff3"/>
        <w:rPr>
          <w:color w:val="auto"/>
        </w:rPr>
      </w:pPr>
      <w:r w:rsidRPr="00925180">
        <w:rPr>
          <w:color w:val="auto"/>
        </w:rPr>
        <w:t>−</w:t>
      </w:r>
      <w:r w:rsidRPr="00925180">
        <w:rPr>
          <w:color w:val="auto"/>
        </w:rPr>
        <w:tab/>
        <w:t>производственные;</w:t>
      </w:r>
    </w:p>
    <w:p w:rsidR="00EF02FE" w:rsidRPr="00925180" w:rsidRDefault="00EF02FE" w:rsidP="00EF02FE">
      <w:pPr>
        <w:pStyle w:val="11ff3"/>
        <w:rPr>
          <w:color w:val="auto"/>
        </w:rPr>
      </w:pPr>
      <w:r w:rsidRPr="00925180">
        <w:rPr>
          <w:color w:val="auto"/>
        </w:rPr>
        <w:t>−</w:t>
      </w:r>
      <w:r w:rsidRPr="00925180">
        <w:rPr>
          <w:color w:val="auto"/>
        </w:rPr>
        <w:tab/>
        <w:t>рекреационные;</w:t>
      </w:r>
    </w:p>
    <w:p w:rsidR="00EF02FE" w:rsidRPr="00925180" w:rsidRDefault="00EF02FE" w:rsidP="00EF02FE">
      <w:pPr>
        <w:pStyle w:val="11ff3"/>
        <w:rPr>
          <w:color w:val="auto"/>
        </w:rPr>
      </w:pPr>
      <w:r w:rsidRPr="00925180">
        <w:rPr>
          <w:color w:val="auto"/>
        </w:rPr>
        <w:t>−</w:t>
      </w:r>
      <w:r w:rsidRPr="00925180">
        <w:rPr>
          <w:color w:val="auto"/>
        </w:rPr>
        <w:tab/>
        <w:t>зоны инженерной и транспортной инфраструктуры.</w:t>
      </w:r>
    </w:p>
    <w:p w:rsidR="00EF02FE" w:rsidRPr="00925180" w:rsidRDefault="00EF02FE" w:rsidP="00EF02FE">
      <w:pPr>
        <w:pStyle w:val="11ff3"/>
        <w:rPr>
          <w:color w:val="auto"/>
        </w:rPr>
      </w:pPr>
      <w:r w:rsidRPr="00925180">
        <w:rPr>
          <w:color w:val="auto"/>
        </w:rPr>
        <w:t>Центральное теплоснабжение охватывает следующие зоны города:</w:t>
      </w:r>
    </w:p>
    <w:p w:rsidR="00EF02FE" w:rsidRPr="00925180" w:rsidRDefault="00EF02FE" w:rsidP="00EF02FE">
      <w:pPr>
        <w:pStyle w:val="11ff3"/>
        <w:rPr>
          <w:color w:val="auto"/>
        </w:rPr>
      </w:pPr>
      <w:r w:rsidRPr="00925180">
        <w:rPr>
          <w:color w:val="auto"/>
        </w:rPr>
        <w:t>−</w:t>
      </w:r>
      <w:r w:rsidRPr="00925180">
        <w:rPr>
          <w:color w:val="auto"/>
        </w:rPr>
        <w:tab/>
        <w:t>жилые;</w:t>
      </w:r>
    </w:p>
    <w:p w:rsidR="00EF02FE" w:rsidRPr="00925180" w:rsidRDefault="00EF02FE" w:rsidP="00EF02FE">
      <w:pPr>
        <w:pStyle w:val="11ff3"/>
        <w:rPr>
          <w:color w:val="auto"/>
        </w:rPr>
      </w:pPr>
      <w:r w:rsidRPr="00925180">
        <w:rPr>
          <w:color w:val="auto"/>
        </w:rPr>
        <w:t>−</w:t>
      </w:r>
      <w:r w:rsidRPr="00925180">
        <w:rPr>
          <w:color w:val="auto"/>
        </w:rPr>
        <w:tab/>
        <w:t>общественно-деловые;</w:t>
      </w:r>
    </w:p>
    <w:p w:rsidR="00EF02FE" w:rsidRPr="00925180" w:rsidRDefault="00EF02FE" w:rsidP="00EF02FE">
      <w:pPr>
        <w:pStyle w:val="11ff3"/>
        <w:rPr>
          <w:color w:val="auto"/>
        </w:rPr>
      </w:pPr>
      <w:r w:rsidRPr="00925180">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925180" w:rsidRDefault="00EF02FE" w:rsidP="00EF02FE">
      <w:pPr>
        <w:pStyle w:val="11ff3"/>
        <w:rPr>
          <w:color w:val="auto"/>
        </w:rPr>
      </w:pPr>
      <w:r w:rsidRPr="00925180">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925180" w:rsidRDefault="00EF02FE" w:rsidP="00EF02FE">
      <w:pPr>
        <w:pStyle w:val="11ff3"/>
        <w:rPr>
          <w:color w:val="auto"/>
        </w:rPr>
      </w:pPr>
      <w:r w:rsidRPr="00925180">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925180" w:rsidRDefault="00EF02FE" w:rsidP="00EF02FE">
      <w:pPr>
        <w:pStyle w:val="11ff3"/>
        <w:rPr>
          <w:color w:val="auto"/>
        </w:rPr>
      </w:pPr>
      <w:r w:rsidRPr="00925180">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B46CCF" w:rsidRPr="00925180" w:rsidRDefault="00D27760" w:rsidP="00EF02FE">
      <w:pPr>
        <w:pStyle w:val="11ff3"/>
        <w:rPr>
          <w:color w:val="auto"/>
        </w:rPr>
      </w:pPr>
      <w:r w:rsidRPr="00925180">
        <w:rPr>
          <w:color w:val="auto"/>
        </w:rPr>
        <w:t xml:space="preserve">При разработке схемы теплоснабжения Дубовского сельского поселения на 2022 год, за базовый принят 2021 год. При разработке использовался генеральный план, утвержденный Решением собрания депутатов Биробиджанского муниципального района от 24.06.2016 №32 «Об утверждении </w:t>
      </w:r>
      <w:r w:rsidR="00D367C6" w:rsidRPr="00925180">
        <w:rPr>
          <w:color w:val="auto"/>
        </w:rPr>
        <w:t>генерального плана,</w:t>
      </w:r>
      <w:r w:rsidRPr="00925180">
        <w:rPr>
          <w:color w:val="auto"/>
        </w:rPr>
        <w:t xml:space="preserve"> села Дубовое Дубовского сельского поселения Биробиджанского муниципального района Еврейской автономной области». Схема теплоснабжения, утвержденная постановлением Администрации Биробиджанского муниципального района от 31 января 2017 г. № 57 «Об утверждении схемы теплоснабжения Дубовского сельского поселения Биробиджанского муниципального района Еврейской автономной области».</w:t>
      </w:r>
    </w:p>
    <w:p w:rsidR="00362A4B" w:rsidRPr="00925180" w:rsidRDefault="00362A4B" w:rsidP="00362A4B">
      <w:pPr>
        <w:pStyle w:val="11ff3"/>
        <w:rPr>
          <w:color w:val="auto"/>
        </w:rPr>
      </w:pPr>
    </w:p>
    <w:p w:rsidR="00E859A9" w:rsidRPr="00925180" w:rsidRDefault="00E859A9" w:rsidP="00470467">
      <w:pPr>
        <w:pStyle w:val="11ff3"/>
        <w:rPr>
          <w:color w:val="auto"/>
        </w:rPr>
      </w:pPr>
    </w:p>
    <w:p w:rsidR="00937E58" w:rsidRPr="00925180" w:rsidRDefault="00937E58" w:rsidP="00937E58">
      <w:pPr>
        <w:pStyle w:val="11ff3"/>
        <w:rPr>
          <w:color w:val="auto"/>
          <w:lang w:eastAsia="ru-RU"/>
        </w:rPr>
      </w:pPr>
    </w:p>
    <w:p w:rsidR="00937E58" w:rsidRPr="00925180" w:rsidRDefault="00937E58" w:rsidP="00937E58">
      <w:pPr>
        <w:ind w:firstLine="540"/>
        <w:rPr>
          <w:rFonts w:ascii="Times New Roman" w:hAnsi="Times New Roman"/>
          <w:szCs w:val="24"/>
          <w:lang w:val="ru-RU" w:eastAsia="ru-RU"/>
        </w:rPr>
      </w:pPr>
    </w:p>
    <w:p w:rsidR="006E03E7" w:rsidRPr="00925180" w:rsidRDefault="00D367C6" w:rsidP="00157A3F">
      <w:pPr>
        <w:pStyle w:val="19"/>
        <w:spacing w:line="240" w:lineRule="auto"/>
        <w:ind w:left="0" w:firstLine="0"/>
        <w:rPr>
          <w:rFonts w:ascii="Times New Roman" w:hAnsi="Times New Roman"/>
        </w:rPr>
      </w:pPr>
      <w:bookmarkStart w:id="84" w:name="_Toc9074632"/>
      <w:bookmarkEnd w:id="41"/>
      <w:r w:rsidRPr="00925180">
        <w:rPr>
          <w:rFonts w:ascii="Times New Roman" w:hAnsi="Times New Roman"/>
        </w:rPr>
        <w:lastRenderedPageBreak/>
        <w:t xml:space="preserve"> </w:t>
      </w:r>
      <w:r w:rsidR="002B33D8" w:rsidRPr="00925180">
        <w:rPr>
          <w:rFonts w:ascii="Times New Roman" w:hAnsi="Times New Roman"/>
        </w:rPr>
        <w:t>Тепловые нагрузки потребителей тепловой энергии, групп потребителей тепловой энергии</w:t>
      </w:r>
      <w:bookmarkEnd w:id="84"/>
      <w:r w:rsidR="002B33D8" w:rsidRPr="00925180">
        <w:rPr>
          <w:rFonts w:ascii="Times New Roman" w:hAnsi="Times New Roman"/>
        </w:rPr>
        <w:t xml:space="preserve"> </w:t>
      </w:r>
    </w:p>
    <w:p w:rsidR="006E03E7" w:rsidRPr="00925180" w:rsidRDefault="00D367C6" w:rsidP="00D367C6">
      <w:pPr>
        <w:pStyle w:val="20"/>
        <w:spacing w:line="276" w:lineRule="auto"/>
        <w:jc w:val="both"/>
        <w:rPr>
          <w:rFonts w:cs="Times New Roman"/>
        </w:rPr>
      </w:pPr>
      <w:bookmarkStart w:id="85" w:name="_Toc475879459"/>
      <w:bookmarkStart w:id="86" w:name="_Toc9074633"/>
      <w:r w:rsidRPr="00925180">
        <w:rPr>
          <w:rFonts w:cs="Times New Roman"/>
        </w:rPr>
        <w:t xml:space="preserve"> </w:t>
      </w:r>
      <w:r w:rsidR="006E03E7" w:rsidRPr="00925180">
        <w:rPr>
          <w:rFonts w:cs="Times New Roman"/>
        </w:rPr>
        <w:t xml:space="preserve">Описание значений </w:t>
      </w:r>
      <w:bookmarkEnd w:id="85"/>
      <w:r w:rsidR="006E03E7" w:rsidRPr="00925180">
        <w:rPr>
          <w:rFonts w:cs="Times New Roman"/>
        </w:rPr>
        <w:t>спроса на тепловую мощность в расчетных элементах территориального деления</w:t>
      </w:r>
      <w:r w:rsidR="005C2DD3" w:rsidRPr="00925180">
        <w:rPr>
          <w:rFonts w:cs="Times New Roman"/>
        </w:rPr>
        <w:t>, в том числе значений тепловых нагрузок потребителей тепловой энергии, групп потребителей тепловой энергии</w:t>
      </w:r>
      <w:bookmarkEnd w:id="86"/>
    </w:p>
    <w:p w:rsidR="006E03E7" w:rsidRPr="00925180" w:rsidRDefault="006E03E7" w:rsidP="008D4190">
      <w:pPr>
        <w:spacing w:before="240"/>
        <w:ind w:firstLine="709"/>
        <w:rPr>
          <w:rFonts w:ascii="Times New Roman" w:hAnsi="Times New Roman"/>
          <w:szCs w:val="24"/>
          <w:lang w:val="ru-RU" w:eastAsia="ru-RU" w:bidi="ar-SA"/>
        </w:rPr>
      </w:pPr>
      <w:r w:rsidRPr="00925180">
        <w:rPr>
          <w:rFonts w:ascii="Times New Roman" w:hAnsi="Times New Roman"/>
          <w:szCs w:val="24"/>
          <w:lang w:val="ru-RU" w:eastAsia="ru-RU" w:bidi="ar-SA"/>
        </w:rPr>
        <w:t>В соответствии с п. 2 ч. 1 ПП РФ от 03.04.</w:t>
      </w:r>
      <w:r w:rsidR="00381D33" w:rsidRPr="00925180">
        <w:rPr>
          <w:rFonts w:ascii="Times New Roman" w:hAnsi="Times New Roman"/>
          <w:szCs w:val="24"/>
          <w:lang w:val="ru-RU" w:eastAsia="ru-RU" w:bidi="ar-SA"/>
        </w:rPr>
        <w:t>2021</w:t>
      </w:r>
      <w:r w:rsidRPr="0092518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925180" w:rsidRDefault="006E03E7" w:rsidP="006E03E7">
      <w:pPr>
        <w:spacing w:before="240" w:line="276" w:lineRule="auto"/>
        <w:ind w:firstLine="709"/>
        <w:rPr>
          <w:rFonts w:ascii="Times New Roman" w:hAnsi="Times New Roman"/>
          <w:i/>
          <w:szCs w:val="24"/>
          <w:lang w:val="ru-RU" w:eastAsia="ru-RU" w:bidi="ar-SA"/>
        </w:rPr>
      </w:pPr>
      <w:r w:rsidRPr="00925180">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925180" w:rsidRDefault="006E03E7" w:rsidP="006E03E7">
      <w:pPr>
        <w:spacing w:before="240" w:line="276" w:lineRule="auto"/>
        <w:ind w:firstLine="709"/>
        <w:rPr>
          <w:rFonts w:ascii="Times New Roman" w:hAnsi="Times New Roman"/>
          <w:i/>
          <w:szCs w:val="24"/>
          <w:lang w:val="ru-RU" w:eastAsia="ru-RU" w:bidi="ar-SA"/>
        </w:rPr>
      </w:pPr>
      <w:r w:rsidRPr="00925180">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925180" w:rsidRDefault="00907FE9" w:rsidP="00774A84">
      <w:pPr>
        <w:spacing w:before="120" w:line="240" w:lineRule="auto"/>
        <w:ind w:firstLine="0"/>
        <w:jc w:val="left"/>
        <w:rPr>
          <w:rFonts w:ascii="Times New Roman" w:hAnsi="Times New Roman"/>
          <w:b/>
          <w:bCs/>
          <w:szCs w:val="24"/>
          <w:lang w:val="ru-RU" w:eastAsia="ru-RU" w:bidi="ar-SA"/>
        </w:rPr>
      </w:pPr>
      <w:bookmarkStart w:id="87" w:name="_Toc392758134"/>
    </w:p>
    <w:p w:rsidR="004B00F1" w:rsidRPr="00925180" w:rsidRDefault="004B00F1" w:rsidP="00774A84">
      <w:pPr>
        <w:spacing w:before="120" w:line="240" w:lineRule="auto"/>
        <w:ind w:firstLine="0"/>
        <w:jc w:val="left"/>
        <w:rPr>
          <w:rFonts w:ascii="Times New Roman" w:hAnsi="Times New Roman"/>
          <w:b/>
          <w:bCs/>
          <w:szCs w:val="24"/>
          <w:lang w:val="ru-RU" w:eastAsia="ru-RU" w:bidi="ar-SA"/>
        </w:rPr>
      </w:pPr>
      <w:r w:rsidRPr="00925180">
        <w:rPr>
          <w:rFonts w:ascii="Times New Roman" w:hAnsi="Times New Roman"/>
          <w:b/>
          <w:bCs/>
          <w:szCs w:val="24"/>
          <w:lang w:val="ru-RU" w:eastAsia="ru-RU" w:bidi="ar-SA"/>
        </w:rPr>
        <w:t>Таблица 2</w:t>
      </w:r>
      <w:r w:rsidR="00717BE3" w:rsidRPr="00925180">
        <w:rPr>
          <w:rFonts w:ascii="Times New Roman" w:hAnsi="Times New Roman"/>
          <w:b/>
          <w:bCs/>
          <w:szCs w:val="24"/>
          <w:lang w:val="ru-RU" w:eastAsia="ru-RU" w:bidi="ar-SA"/>
        </w:rPr>
        <w:t>1</w:t>
      </w:r>
      <w:r w:rsidRPr="00925180">
        <w:rPr>
          <w:rFonts w:ascii="Times New Roman" w:hAnsi="Times New Roman"/>
          <w:b/>
          <w:bCs/>
          <w:szCs w:val="24"/>
          <w:lang w:val="ru-RU" w:eastAsia="ru-RU" w:bidi="ar-SA"/>
        </w:rPr>
        <w:t xml:space="preserve"> - Список объектов потребляющих тепловую энергию, присоединенных к котельн</w:t>
      </w:r>
      <w:r w:rsidR="00D27760" w:rsidRPr="00925180">
        <w:rPr>
          <w:rFonts w:ascii="Times New Roman" w:hAnsi="Times New Roman"/>
          <w:b/>
          <w:bCs/>
          <w:szCs w:val="24"/>
          <w:lang w:val="ru-RU" w:eastAsia="ru-RU" w:bidi="ar-SA"/>
        </w:rPr>
        <w:t>ой с. Дубовое в 2021 г.</w:t>
      </w:r>
    </w:p>
    <w:tbl>
      <w:tblPr>
        <w:tblpPr w:leftFromText="180" w:rightFromText="180" w:vertAnchor="text" w:tblpY="1"/>
        <w:tblOverlap w:val="never"/>
        <w:tblW w:w="5000" w:type="pct"/>
        <w:tblLook w:val="04A0" w:firstRow="1" w:lastRow="0" w:firstColumn="1" w:lastColumn="0" w:noHBand="0" w:noVBand="1"/>
      </w:tblPr>
      <w:tblGrid>
        <w:gridCol w:w="811"/>
        <w:gridCol w:w="3072"/>
        <w:gridCol w:w="1280"/>
        <w:gridCol w:w="1217"/>
        <w:gridCol w:w="1659"/>
        <w:gridCol w:w="1248"/>
      </w:tblGrid>
      <w:tr w:rsidR="00925180" w:rsidRPr="00925180" w:rsidTr="00D27760">
        <w:trPr>
          <w:trHeight w:val="20"/>
          <w:tblHeader/>
        </w:trPr>
        <w:tc>
          <w:tcPr>
            <w:tcW w:w="451" w:type="pct"/>
            <w:tcBorders>
              <w:top w:val="single" w:sz="4" w:space="0" w:color="auto"/>
              <w:left w:val="single" w:sz="4" w:space="0" w:color="auto"/>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 п/п</w:t>
            </w:r>
          </w:p>
        </w:tc>
        <w:tc>
          <w:tcPr>
            <w:tcW w:w="1668" w:type="pct"/>
            <w:tcBorders>
              <w:top w:val="single" w:sz="4" w:space="0" w:color="auto"/>
              <w:left w:val="nil"/>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Наименование  объекта</w:t>
            </w:r>
          </w:p>
        </w:tc>
        <w:tc>
          <w:tcPr>
            <w:tcW w:w="619" w:type="pct"/>
            <w:tcBorders>
              <w:top w:val="single" w:sz="4" w:space="0" w:color="auto"/>
              <w:left w:val="single" w:sz="4" w:space="0" w:color="auto"/>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температура внутри помещения</w:t>
            </w:r>
          </w:p>
        </w:tc>
        <w:tc>
          <w:tcPr>
            <w:tcW w:w="669" w:type="pct"/>
            <w:tcBorders>
              <w:top w:val="single" w:sz="4" w:space="0" w:color="auto"/>
              <w:left w:val="nil"/>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Общая площадь жилых и нежилых  помещений (м2)</w:t>
            </w:r>
          </w:p>
        </w:tc>
        <w:tc>
          <w:tcPr>
            <w:tcW w:w="907" w:type="pct"/>
            <w:tcBorders>
              <w:top w:val="single" w:sz="4" w:space="0" w:color="auto"/>
              <w:left w:val="nil"/>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год постройки</w:t>
            </w:r>
          </w:p>
        </w:tc>
        <w:tc>
          <w:tcPr>
            <w:tcW w:w="685" w:type="pct"/>
            <w:tcBorders>
              <w:top w:val="single" w:sz="4" w:space="0" w:color="auto"/>
              <w:left w:val="nil"/>
              <w:bottom w:val="single" w:sz="4" w:space="0" w:color="auto"/>
              <w:right w:val="single" w:sz="4" w:space="0" w:color="auto"/>
            </w:tcBorders>
            <w:shd w:val="clear" w:color="auto" w:fill="D9D9D9"/>
            <w:vAlign w:val="center"/>
          </w:tcPr>
          <w:p w:rsidR="00537EDD" w:rsidRPr="00925180" w:rsidRDefault="00537EDD" w:rsidP="00537EDD">
            <w:pPr>
              <w:pStyle w:val="1fffb"/>
            </w:pPr>
            <w:r w:rsidRPr="00925180">
              <w:t>тепловая энергия</w:t>
            </w:r>
          </w:p>
          <w:p w:rsidR="00537EDD" w:rsidRPr="00925180" w:rsidRDefault="00537EDD" w:rsidP="00537EDD">
            <w:pPr>
              <w:pStyle w:val="1fffb"/>
            </w:pPr>
            <w:r w:rsidRPr="00925180">
              <w:t>ВСЕГО, Гкал</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w:t>
            </w:r>
          </w:p>
        </w:tc>
        <w:tc>
          <w:tcPr>
            <w:tcW w:w="1668"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w:t>
            </w:r>
          </w:p>
        </w:tc>
        <w:tc>
          <w:tcPr>
            <w:tcW w:w="619"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3</w:t>
            </w:r>
          </w:p>
        </w:tc>
        <w:tc>
          <w:tcPr>
            <w:tcW w:w="66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4</w:t>
            </w:r>
          </w:p>
        </w:tc>
        <w:tc>
          <w:tcPr>
            <w:tcW w:w="907"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5</w:t>
            </w:r>
          </w:p>
        </w:tc>
        <w:tc>
          <w:tcPr>
            <w:tcW w:w="685"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6</w:t>
            </w:r>
          </w:p>
        </w:tc>
      </w:tr>
      <w:tr w:rsidR="00925180" w:rsidRPr="00925180" w:rsidTr="00D27760">
        <w:trPr>
          <w:trHeight w:val="20"/>
        </w:trPr>
        <w:tc>
          <w:tcPr>
            <w:tcW w:w="5000" w:type="pct"/>
            <w:gridSpan w:val="6"/>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Котельная с. Дубовое</w:t>
            </w:r>
          </w:p>
        </w:tc>
      </w:tr>
      <w:tr w:rsidR="00925180" w:rsidRPr="00925180" w:rsidTr="00D27760">
        <w:trPr>
          <w:trHeight w:val="20"/>
        </w:trPr>
        <w:tc>
          <w:tcPr>
            <w:tcW w:w="2119" w:type="pct"/>
            <w:gridSpan w:val="2"/>
            <w:tcBorders>
              <w:top w:val="single" w:sz="4" w:space="0" w:color="auto"/>
              <w:left w:val="single" w:sz="4" w:space="0" w:color="auto"/>
              <w:bottom w:val="single" w:sz="4" w:space="0" w:color="auto"/>
              <w:right w:val="nil"/>
            </w:tcBorders>
            <w:shd w:val="clear" w:color="auto" w:fill="auto"/>
            <w:noWrap/>
          </w:tcPr>
          <w:p w:rsidR="00537EDD" w:rsidRPr="00925180" w:rsidRDefault="00537EDD" w:rsidP="00537EDD">
            <w:pPr>
              <w:pStyle w:val="1fffb"/>
            </w:pPr>
            <w:r w:rsidRPr="00925180">
              <w:t xml:space="preserve">                      Жилой фонд (население)</w:t>
            </w:r>
          </w:p>
        </w:tc>
        <w:tc>
          <w:tcPr>
            <w:tcW w:w="619" w:type="pct"/>
            <w:tcBorders>
              <w:top w:val="nil"/>
              <w:left w:val="nil"/>
              <w:bottom w:val="single" w:sz="4" w:space="0" w:color="auto"/>
              <w:right w:val="nil"/>
            </w:tcBorders>
            <w:shd w:val="clear" w:color="auto" w:fill="auto"/>
            <w:noWrap/>
          </w:tcPr>
          <w:p w:rsidR="00537EDD" w:rsidRPr="00925180" w:rsidRDefault="00537EDD" w:rsidP="00537EDD">
            <w:pPr>
              <w:pStyle w:val="1fffb"/>
            </w:pPr>
          </w:p>
        </w:tc>
        <w:tc>
          <w:tcPr>
            <w:tcW w:w="669" w:type="pct"/>
            <w:tcBorders>
              <w:top w:val="nil"/>
              <w:left w:val="nil"/>
              <w:bottom w:val="single" w:sz="4" w:space="0" w:color="auto"/>
              <w:right w:val="nil"/>
            </w:tcBorders>
            <w:shd w:val="clear" w:color="auto" w:fill="auto"/>
            <w:noWrap/>
          </w:tcPr>
          <w:p w:rsidR="00537EDD" w:rsidRPr="00925180" w:rsidRDefault="00537EDD" w:rsidP="00537EDD">
            <w:pPr>
              <w:pStyle w:val="1fffb"/>
            </w:pPr>
          </w:p>
        </w:tc>
        <w:tc>
          <w:tcPr>
            <w:tcW w:w="907" w:type="pct"/>
            <w:tcBorders>
              <w:top w:val="nil"/>
              <w:left w:val="nil"/>
              <w:bottom w:val="single" w:sz="4" w:space="0" w:color="auto"/>
              <w:right w:val="nil"/>
            </w:tcBorders>
            <w:shd w:val="clear" w:color="auto" w:fill="auto"/>
            <w:noWrap/>
          </w:tcPr>
          <w:p w:rsidR="00537EDD" w:rsidRPr="00925180" w:rsidRDefault="00537EDD" w:rsidP="00537EDD">
            <w:pPr>
              <w:pStyle w:val="1fffb"/>
            </w:pPr>
          </w:p>
        </w:tc>
        <w:tc>
          <w:tcPr>
            <w:tcW w:w="685" w:type="pct"/>
            <w:tcBorders>
              <w:top w:val="nil"/>
              <w:left w:val="nil"/>
              <w:bottom w:val="single" w:sz="4" w:space="0" w:color="auto"/>
              <w:right w:val="nil"/>
            </w:tcBorders>
            <w:shd w:val="clear" w:color="auto" w:fill="auto"/>
            <w:noWrap/>
          </w:tcPr>
          <w:p w:rsidR="00537EDD" w:rsidRPr="00925180" w:rsidRDefault="00537EDD" w:rsidP="00537EDD">
            <w:pPr>
              <w:pStyle w:val="1fffb"/>
            </w:pP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1.1</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1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802,9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1 969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317,26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1.2</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2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673,4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1 970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268,07</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1.3</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3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802,9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1 965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317,26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1.4</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4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678,3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1 966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270,16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1.5</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5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342,7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131,43</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6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673,1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1 969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267,94</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1.7</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7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412,0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157,01</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1.8</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9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369,1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single" w:sz="4" w:space="0" w:color="auto"/>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138,82</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1.9</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Молодежная, 11 ЕКС</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403,3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1 969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157,52</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Итого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2110,85</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4549" w:type="pct"/>
            <w:gridSpan w:val="5"/>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Бюджетные потребители</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Школа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602,9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1 965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267,29</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2</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Дом культуры</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878,3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1 966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306,18</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3</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Детский сад</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342,7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243,16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4</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Спортивный клуб</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573,1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1 969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239,59</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5</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Администрация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162,0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141,65</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6</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Амбулатория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36, 9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18,56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7</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Почта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32,8</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1968</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16,25</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РОВД</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20</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34,3  </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1 969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17,12</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Итого</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907"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1249,8</w:t>
            </w:r>
          </w:p>
        </w:tc>
      </w:tr>
      <w:tr w:rsidR="00925180" w:rsidRPr="00925180" w:rsidTr="00D27760">
        <w:trPr>
          <w:trHeight w:val="20"/>
        </w:trPr>
        <w:tc>
          <w:tcPr>
            <w:tcW w:w="5000" w:type="pct"/>
            <w:gridSpan w:val="6"/>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Прочие потребители</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Магазины ИП Кущ</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64,3</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1 965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26,2</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lastRenderedPageBreak/>
              <w:t>2</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Магазин ИП Михайлов</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48,9</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1 966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22,6</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3</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Магазин ИП Титов</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53,4</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    1 964   </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23,4</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Итого</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72,02</w:t>
            </w:r>
          </w:p>
        </w:tc>
      </w:tr>
      <w:tr w:rsidR="00925180" w:rsidRPr="00925180" w:rsidTr="00D27760">
        <w:trPr>
          <w:trHeight w:val="20"/>
        </w:trPr>
        <w:tc>
          <w:tcPr>
            <w:tcW w:w="5000" w:type="pct"/>
            <w:gridSpan w:val="6"/>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Собственное производство</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r w:rsidRPr="00925180">
              <w:t>1</w:t>
            </w: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 xml:space="preserve">Котельная </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r w:rsidRPr="00925180">
              <w:t>16</w:t>
            </w: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158,4</w:t>
            </w: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1964</w:t>
            </w: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51,67</w:t>
            </w:r>
          </w:p>
        </w:tc>
      </w:tr>
      <w:tr w:rsidR="00925180" w:rsidRPr="00925180" w:rsidTr="00D27760">
        <w:trPr>
          <w:trHeight w:val="20"/>
        </w:trPr>
        <w:tc>
          <w:tcPr>
            <w:tcW w:w="451" w:type="pct"/>
            <w:tcBorders>
              <w:top w:val="nil"/>
              <w:left w:val="single" w:sz="4" w:space="0" w:color="auto"/>
              <w:bottom w:val="nil"/>
              <w:right w:val="single" w:sz="4" w:space="0" w:color="auto"/>
            </w:tcBorders>
            <w:shd w:val="clear" w:color="auto" w:fill="auto"/>
            <w:noWrap/>
          </w:tcPr>
          <w:p w:rsidR="00537EDD" w:rsidRPr="00925180" w:rsidRDefault="00537EDD" w:rsidP="00537EDD">
            <w:pPr>
              <w:pStyle w:val="1fffb"/>
            </w:pPr>
            <w:r w:rsidRPr="00925180">
              <w:t xml:space="preserve"> </w:t>
            </w:r>
          </w:p>
        </w:tc>
        <w:tc>
          <w:tcPr>
            <w:tcW w:w="1668" w:type="pct"/>
            <w:tcBorders>
              <w:top w:val="nil"/>
              <w:left w:val="nil"/>
              <w:bottom w:val="nil"/>
              <w:right w:val="single" w:sz="4" w:space="0" w:color="auto"/>
            </w:tcBorders>
            <w:shd w:val="clear" w:color="auto" w:fill="auto"/>
            <w:noWrap/>
            <w:vAlign w:val="center"/>
          </w:tcPr>
          <w:p w:rsidR="00537EDD" w:rsidRPr="00925180" w:rsidRDefault="00537EDD" w:rsidP="00537EDD">
            <w:pPr>
              <w:pStyle w:val="1fffb"/>
            </w:pPr>
          </w:p>
        </w:tc>
        <w:tc>
          <w:tcPr>
            <w:tcW w:w="619" w:type="pct"/>
            <w:tcBorders>
              <w:top w:val="nil"/>
              <w:left w:val="nil"/>
              <w:bottom w:val="nil"/>
              <w:right w:val="single" w:sz="4" w:space="0" w:color="auto"/>
            </w:tcBorders>
            <w:shd w:val="clear" w:color="auto" w:fill="auto"/>
            <w:noWrap/>
          </w:tcPr>
          <w:p w:rsidR="00537EDD" w:rsidRPr="00925180" w:rsidRDefault="00537EDD" w:rsidP="00537EDD">
            <w:pPr>
              <w:pStyle w:val="1fffb"/>
            </w:pPr>
          </w:p>
        </w:tc>
        <w:tc>
          <w:tcPr>
            <w:tcW w:w="669" w:type="pct"/>
            <w:tcBorders>
              <w:top w:val="nil"/>
              <w:left w:val="nil"/>
              <w:bottom w:val="nil"/>
              <w:right w:val="single" w:sz="4" w:space="0" w:color="auto"/>
            </w:tcBorders>
            <w:shd w:val="clear" w:color="auto" w:fill="auto"/>
            <w:noWrap/>
            <w:vAlign w:val="center"/>
          </w:tcPr>
          <w:p w:rsidR="00537EDD" w:rsidRPr="00925180" w:rsidRDefault="00537EDD" w:rsidP="00537EDD">
            <w:pPr>
              <w:pStyle w:val="1fffb"/>
            </w:pPr>
          </w:p>
        </w:tc>
        <w:tc>
          <w:tcPr>
            <w:tcW w:w="907" w:type="pct"/>
            <w:tcBorders>
              <w:top w:val="nil"/>
              <w:left w:val="nil"/>
              <w:bottom w:val="nil"/>
              <w:right w:val="single" w:sz="4" w:space="0" w:color="auto"/>
            </w:tcBorders>
            <w:shd w:val="clear" w:color="auto" w:fill="auto"/>
            <w:noWrap/>
            <w:vAlign w:val="center"/>
          </w:tcPr>
          <w:p w:rsidR="00537EDD" w:rsidRPr="00925180" w:rsidRDefault="00537EDD" w:rsidP="00537EDD">
            <w:pPr>
              <w:pStyle w:val="1fffb"/>
            </w:pPr>
          </w:p>
        </w:tc>
        <w:tc>
          <w:tcPr>
            <w:tcW w:w="685" w:type="pct"/>
            <w:tcBorders>
              <w:top w:val="nil"/>
              <w:left w:val="nil"/>
              <w:bottom w:val="nil"/>
              <w:right w:val="single" w:sz="4" w:space="0" w:color="auto"/>
            </w:tcBorders>
            <w:shd w:val="clear" w:color="auto" w:fill="auto"/>
            <w:noWrap/>
            <w:vAlign w:val="center"/>
          </w:tcPr>
          <w:p w:rsidR="00537EDD" w:rsidRPr="00925180" w:rsidRDefault="00537EDD" w:rsidP="00537EDD">
            <w:pPr>
              <w:pStyle w:val="1fffb"/>
            </w:pPr>
            <w:r w:rsidRPr="00925180">
              <w:t>3484,34</w:t>
            </w:r>
          </w:p>
        </w:tc>
      </w:tr>
      <w:tr w:rsidR="00925180" w:rsidRPr="00925180" w:rsidTr="00D27760">
        <w:trPr>
          <w:trHeight w:val="20"/>
        </w:trPr>
        <w:tc>
          <w:tcPr>
            <w:tcW w:w="451" w:type="pct"/>
            <w:tcBorders>
              <w:top w:val="nil"/>
              <w:left w:val="single" w:sz="4" w:space="0" w:color="auto"/>
              <w:bottom w:val="single" w:sz="4" w:space="0" w:color="auto"/>
              <w:right w:val="single" w:sz="4" w:space="0" w:color="auto"/>
            </w:tcBorders>
            <w:shd w:val="clear" w:color="auto" w:fill="auto"/>
            <w:noWrap/>
          </w:tcPr>
          <w:p w:rsidR="00537EDD" w:rsidRPr="00925180" w:rsidRDefault="00537EDD" w:rsidP="00537EDD">
            <w:pPr>
              <w:pStyle w:val="1fffb"/>
            </w:pPr>
          </w:p>
        </w:tc>
        <w:tc>
          <w:tcPr>
            <w:tcW w:w="1668"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r w:rsidRPr="00925180">
              <w:t>Всего по котельной</w:t>
            </w:r>
          </w:p>
        </w:tc>
        <w:tc>
          <w:tcPr>
            <w:tcW w:w="619" w:type="pct"/>
            <w:tcBorders>
              <w:top w:val="nil"/>
              <w:left w:val="nil"/>
              <w:bottom w:val="single" w:sz="4" w:space="0" w:color="auto"/>
              <w:right w:val="single" w:sz="4" w:space="0" w:color="auto"/>
            </w:tcBorders>
            <w:shd w:val="clear" w:color="auto" w:fill="auto"/>
            <w:noWrap/>
          </w:tcPr>
          <w:p w:rsidR="00537EDD" w:rsidRPr="00925180" w:rsidRDefault="00537EDD" w:rsidP="00537EDD">
            <w:pPr>
              <w:pStyle w:val="1fffb"/>
            </w:pPr>
          </w:p>
        </w:tc>
        <w:tc>
          <w:tcPr>
            <w:tcW w:w="669"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907"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c>
          <w:tcPr>
            <w:tcW w:w="685" w:type="pct"/>
            <w:tcBorders>
              <w:top w:val="nil"/>
              <w:left w:val="nil"/>
              <w:bottom w:val="single" w:sz="4" w:space="0" w:color="auto"/>
              <w:right w:val="single" w:sz="4" w:space="0" w:color="auto"/>
            </w:tcBorders>
            <w:shd w:val="clear" w:color="auto" w:fill="auto"/>
            <w:noWrap/>
            <w:vAlign w:val="center"/>
          </w:tcPr>
          <w:p w:rsidR="00537EDD" w:rsidRPr="00925180" w:rsidRDefault="00537EDD" w:rsidP="00537EDD">
            <w:pPr>
              <w:pStyle w:val="1fffb"/>
            </w:pPr>
          </w:p>
        </w:tc>
      </w:tr>
    </w:tbl>
    <w:p w:rsidR="004B00F1" w:rsidRPr="00925180" w:rsidRDefault="004B00F1" w:rsidP="00774A84">
      <w:pPr>
        <w:spacing w:before="120" w:line="240" w:lineRule="auto"/>
        <w:ind w:firstLine="0"/>
        <w:jc w:val="left"/>
        <w:rPr>
          <w:rFonts w:ascii="Times New Roman" w:hAnsi="Times New Roman"/>
          <w:b/>
          <w:bCs/>
          <w:szCs w:val="24"/>
          <w:lang w:val="ru-RU" w:eastAsia="ru-RU" w:bidi="ar-SA"/>
        </w:rPr>
        <w:sectPr w:rsidR="004B00F1" w:rsidRPr="00925180" w:rsidSect="00706F3E">
          <w:pgSz w:w="11906" w:h="16838" w:code="9"/>
          <w:pgMar w:top="851" w:right="1134" w:bottom="851" w:left="1701" w:header="680" w:footer="284" w:gutter="0"/>
          <w:cols w:space="708"/>
          <w:docGrid w:linePitch="360"/>
        </w:sectPr>
      </w:pPr>
    </w:p>
    <w:p w:rsidR="00614E01" w:rsidRPr="00925180" w:rsidRDefault="00774A84" w:rsidP="007E1F0F">
      <w:pPr>
        <w:spacing w:before="120" w:line="240" w:lineRule="auto"/>
        <w:ind w:firstLine="0"/>
        <w:jc w:val="left"/>
        <w:rPr>
          <w:rFonts w:ascii="Times New Roman" w:eastAsia="Calibri" w:hAnsi="Times New Roman"/>
          <w:szCs w:val="24"/>
          <w:lang w:val="ru-RU" w:bidi="ar-SA"/>
        </w:rPr>
      </w:pPr>
      <w:r w:rsidRPr="00925180">
        <w:rPr>
          <w:rFonts w:ascii="Times New Roman" w:hAnsi="Times New Roman"/>
          <w:b/>
          <w:bCs/>
          <w:szCs w:val="24"/>
          <w:lang w:val="ru-RU" w:eastAsia="ru-RU" w:bidi="ar-SA"/>
        </w:rPr>
        <w:lastRenderedPageBreak/>
        <w:t xml:space="preserve">Таблица </w:t>
      </w:r>
      <w:r w:rsidR="003338E3" w:rsidRPr="00925180">
        <w:rPr>
          <w:rFonts w:ascii="Times New Roman" w:hAnsi="Times New Roman"/>
          <w:b/>
          <w:bCs/>
          <w:szCs w:val="24"/>
          <w:lang w:val="ru-RU" w:eastAsia="ru-RU" w:bidi="ar-SA"/>
        </w:rPr>
        <w:t>2</w:t>
      </w:r>
      <w:r w:rsidR="00717BE3" w:rsidRPr="00925180">
        <w:rPr>
          <w:rFonts w:ascii="Times New Roman" w:hAnsi="Times New Roman"/>
          <w:b/>
          <w:bCs/>
          <w:szCs w:val="24"/>
          <w:lang w:val="ru-RU" w:eastAsia="ru-RU" w:bidi="ar-SA"/>
        </w:rPr>
        <w:t>2</w:t>
      </w:r>
      <w:r w:rsidRPr="00925180">
        <w:rPr>
          <w:rFonts w:ascii="Times New Roman" w:hAnsi="Times New Roman"/>
          <w:b/>
          <w:bCs/>
          <w:szCs w:val="24"/>
          <w:lang w:val="ru-RU" w:eastAsia="ru-RU" w:bidi="ar-SA"/>
        </w:rPr>
        <w:t xml:space="preserve"> - </w:t>
      </w:r>
      <w:bookmarkEnd w:id="87"/>
      <w:r w:rsidR="00391AFA" w:rsidRPr="00925180">
        <w:rPr>
          <w:rFonts w:ascii="Times New Roman" w:hAnsi="Times New Roman"/>
          <w:b/>
          <w:bCs/>
          <w:szCs w:val="24"/>
          <w:lang w:val="ru-RU" w:eastAsia="ru-RU" w:bidi="ar-SA"/>
        </w:rPr>
        <w:t xml:space="preserve">Объемы потребления тепловой энергии </w:t>
      </w:r>
      <w:r w:rsidR="00D27760" w:rsidRPr="00925180">
        <w:rPr>
          <w:rFonts w:ascii="Times New Roman" w:hAnsi="Times New Roman"/>
          <w:b/>
          <w:bCs/>
          <w:szCs w:val="24"/>
          <w:lang w:val="ru-RU" w:eastAsia="ru-RU" w:bidi="ar-SA"/>
        </w:rPr>
        <w:t>за 2021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713"/>
        <w:gridCol w:w="1234"/>
        <w:gridCol w:w="1870"/>
        <w:gridCol w:w="1474"/>
        <w:gridCol w:w="1379"/>
        <w:gridCol w:w="973"/>
        <w:gridCol w:w="983"/>
        <w:gridCol w:w="1016"/>
        <w:gridCol w:w="1483"/>
        <w:gridCol w:w="1547"/>
      </w:tblGrid>
      <w:tr w:rsidR="00925180" w:rsidRPr="00C506D1" w:rsidTr="005D4465">
        <w:trPr>
          <w:trHeight w:val="20"/>
        </w:trPr>
        <w:tc>
          <w:tcPr>
            <w:tcW w:w="547" w:type="pct"/>
            <w:vMerge w:val="restart"/>
            <w:shd w:val="clear" w:color="000000" w:fill="D9D9D9"/>
            <w:vAlign w:val="center"/>
            <w:hideMark/>
          </w:tcPr>
          <w:p w:rsidR="005D4465" w:rsidRPr="00925180" w:rsidRDefault="005D4465" w:rsidP="005D4465">
            <w:pPr>
              <w:pStyle w:val="1fffb"/>
            </w:pPr>
            <w:r w:rsidRPr="00925180">
              <w:t>Наименование источника</w:t>
            </w:r>
          </w:p>
        </w:tc>
        <w:tc>
          <w:tcPr>
            <w:tcW w:w="558" w:type="pct"/>
            <w:vMerge w:val="restart"/>
            <w:shd w:val="clear" w:color="000000" w:fill="D9D9D9"/>
            <w:vAlign w:val="center"/>
            <w:hideMark/>
          </w:tcPr>
          <w:p w:rsidR="005D4465" w:rsidRPr="00925180" w:rsidRDefault="005D4465" w:rsidP="005D4465">
            <w:pPr>
              <w:pStyle w:val="1fffb"/>
            </w:pPr>
            <w:r w:rsidRPr="00925180">
              <w:t>Установленная тепловая мощность, Гкал/ч</w:t>
            </w:r>
          </w:p>
        </w:tc>
        <w:tc>
          <w:tcPr>
            <w:tcW w:w="402" w:type="pct"/>
            <w:vMerge w:val="restart"/>
            <w:shd w:val="clear" w:color="000000" w:fill="D9D9D9"/>
            <w:vAlign w:val="center"/>
            <w:hideMark/>
          </w:tcPr>
          <w:p w:rsidR="005D4465" w:rsidRPr="00925180" w:rsidRDefault="005D4465" w:rsidP="005D4465">
            <w:pPr>
              <w:pStyle w:val="1fffb"/>
            </w:pPr>
            <w:r w:rsidRPr="00925180">
              <w:t>Потери  мощности в тепловых сетях, Гкал/ч</w:t>
            </w:r>
          </w:p>
        </w:tc>
        <w:tc>
          <w:tcPr>
            <w:tcW w:w="609" w:type="pct"/>
            <w:vMerge w:val="restart"/>
            <w:shd w:val="clear" w:color="000000" w:fill="D9D9D9"/>
            <w:vAlign w:val="center"/>
            <w:hideMark/>
          </w:tcPr>
          <w:p w:rsidR="005D4465" w:rsidRPr="00925180" w:rsidRDefault="005D4465" w:rsidP="005D4465">
            <w:pPr>
              <w:pStyle w:val="1fffb"/>
            </w:pPr>
            <w:r w:rsidRPr="00925180">
              <w:t>Присоединенная тепловая нагрузка (мощность), Гкал/ч</w:t>
            </w:r>
          </w:p>
        </w:tc>
        <w:tc>
          <w:tcPr>
            <w:tcW w:w="1566" w:type="pct"/>
            <w:gridSpan w:val="4"/>
            <w:shd w:val="clear" w:color="000000" w:fill="D9D9D9"/>
            <w:vAlign w:val="center"/>
            <w:hideMark/>
          </w:tcPr>
          <w:p w:rsidR="005D4465" w:rsidRPr="00925180" w:rsidRDefault="005D4465" w:rsidP="005D4465">
            <w:pPr>
              <w:pStyle w:val="1fffb"/>
            </w:pPr>
            <w:r w:rsidRPr="00925180">
              <w:t>Объемы потребления тепловой энергии в год, Гкал</w:t>
            </w:r>
          </w:p>
        </w:tc>
        <w:tc>
          <w:tcPr>
            <w:tcW w:w="331" w:type="pct"/>
            <w:vMerge w:val="restart"/>
            <w:shd w:val="clear" w:color="000000" w:fill="D9D9D9"/>
            <w:vAlign w:val="center"/>
            <w:hideMark/>
          </w:tcPr>
          <w:p w:rsidR="005D4465" w:rsidRPr="00925180" w:rsidRDefault="005D4465" w:rsidP="005D4465">
            <w:pPr>
              <w:pStyle w:val="1fffb"/>
            </w:pPr>
            <w:r w:rsidRPr="00925180">
              <w:t>Потери, Гкал</w:t>
            </w:r>
          </w:p>
        </w:tc>
        <w:tc>
          <w:tcPr>
            <w:tcW w:w="483" w:type="pct"/>
            <w:vMerge w:val="restart"/>
            <w:shd w:val="clear" w:color="000000" w:fill="D9D9D9"/>
            <w:vAlign w:val="center"/>
            <w:hideMark/>
          </w:tcPr>
          <w:p w:rsidR="005D4465" w:rsidRPr="00925180" w:rsidRDefault="005D4465" w:rsidP="005D4465">
            <w:pPr>
              <w:pStyle w:val="1fffb"/>
            </w:pPr>
            <w:r w:rsidRPr="00925180">
              <w:t>Расход на собственные нужды</w:t>
            </w:r>
          </w:p>
        </w:tc>
        <w:tc>
          <w:tcPr>
            <w:tcW w:w="504" w:type="pct"/>
            <w:vMerge w:val="restart"/>
            <w:shd w:val="clear" w:color="000000" w:fill="D9D9D9"/>
            <w:vAlign w:val="center"/>
            <w:hideMark/>
          </w:tcPr>
          <w:p w:rsidR="005D4465" w:rsidRPr="00925180" w:rsidRDefault="005D4465" w:rsidP="005D4465">
            <w:pPr>
              <w:pStyle w:val="1fffb"/>
            </w:pPr>
            <w:r w:rsidRPr="00925180">
              <w:t>Объем производства тепловой энергии в год, Гкал</w:t>
            </w:r>
          </w:p>
        </w:tc>
      </w:tr>
      <w:tr w:rsidR="00925180" w:rsidRPr="00925180" w:rsidTr="005D4465">
        <w:trPr>
          <w:trHeight w:val="20"/>
        </w:trPr>
        <w:tc>
          <w:tcPr>
            <w:tcW w:w="547" w:type="pct"/>
            <w:vMerge/>
            <w:vAlign w:val="center"/>
            <w:hideMark/>
          </w:tcPr>
          <w:p w:rsidR="005D4465" w:rsidRPr="00925180" w:rsidRDefault="005D4465" w:rsidP="005D4465">
            <w:pPr>
              <w:pStyle w:val="1fffb"/>
            </w:pPr>
          </w:p>
        </w:tc>
        <w:tc>
          <w:tcPr>
            <w:tcW w:w="558" w:type="pct"/>
            <w:vMerge/>
            <w:vAlign w:val="center"/>
            <w:hideMark/>
          </w:tcPr>
          <w:p w:rsidR="005D4465" w:rsidRPr="00925180" w:rsidRDefault="005D4465" w:rsidP="005D4465">
            <w:pPr>
              <w:pStyle w:val="1fffb"/>
            </w:pPr>
          </w:p>
        </w:tc>
        <w:tc>
          <w:tcPr>
            <w:tcW w:w="402" w:type="pct"/>
            <w:vMerge/>
            <w:vAlign w:val="center"/>
            <w:hideMark/>
          </w:tcPr>
          <w:p w:rsidR="005D4465" w:rsidRPr="00925180" w:rsidRDefault="005D4465" w:rsidP="005D4465">
            <w:pPr>
              <w:pStyle w:val="1fffb"/>
            </w:pPr>
          </w:p>
        </w:tc>
        <w:tc>
          <w:tcPr>
            <w:tcW w:w="609" w:type="pct"/>
            <w:vMerge/>
            <w:vAlign w:val="center"/>
            <w:hideMark/>
          </w:tcPr>
          <w:p w:rsidR="005D4465" w:rsidRPr="00925180" w:rsidRDefault="005D4465" w:rsidP="005D4465">
            <w:pPr>
              <w:pStyle w:val="1fffb"/>
            </w:pPr>
          </w:p>
        </w:tc>
        <w:tc>
          <w:tcPr>
            <w:tcW w:w="480" w:type="pct"/>
            <w:shd w:val="clear" w:color="000000" w:fill="D9D9D9"/>
            <w:vAlign w:val="center"/>
            <w:hideMark/>
          </w:tcPr>
          <w:p w:rsidR="005D4465" w:rsidRPr="00925180" w:rsidRDefault="005D4465" w:rsidP="005D4465">
            <w:pPr>
              <w:pStyle w:val="1fffb"/>
            </w:pPr>
            <w:r w:rsidRPr="00925180">
              <w:t>Жилой фонд, Гкал</w:t>
            </w:r>
          </w:p>
        </w:tc>
        <w:tc>
          <w:tcPr>
            <w:tcW w:w="449" w:type="pct"/>
            <w:shd w:val="clear" w:color="000000" w:fill="D9D9D9"/>
            <w:vAlign w:val="center"/>
            <w:hideMark/>
          </w:tcPr>
          <w:p w:rsidR="005D4465" w:rsidRPr="00925180" w:rsidRDefault="005D4465" w:rsidP="005D4465">
            <w:pPr>
              <w:pStyle w:val="1fffb"/>
            </w:pPr>
            <w:r w:rsidRPr="00925180">
              <w:t>Объекты социальной сферы</w:t>
            </w:r>
          </w:p>
        </w:tc>
        <w:tc>
          <w:tcPr>
            <w:tcW w:w="317" w:type="pct"/>
            <w:shd w:val="clear" w:color="000000" w:fill="D9D9D9"/>
            <w:vAlign w:val="center"/>
            <w:hideMark/>
          </w:tcPr>
          <w:p w:rsidR="005D4465" w:rsidRPr="00925180" w:rsidRDefault="005D4465" w:rsidP="005D4465">
            <w:pPr>
              <w:pStyle w:val="1fffb"/>
            </w:pPr>
            <w:r w:rsidRPr="00925180">
              <w:t>Прочие</w:t>
            </w:r>
          </w:p>
        </w:tc>
        <w:tc>
          <w:tcPr>
            <w:tcW w:w="320" w:type="pct"/>
            <w:shd w:val="clear" w:color="000000" w:fill="D9D9D9"/>
            <w:vAlign w:val="center"/>
            <w:hideMark/>
          </w:tcPr>
          <w:p w:rsidR="005D4465" w:rsidRPr="00925180" w:rsidRDefault="005D4465" w:rsidP="005D4465">
            <w:pPr>
              <w:pStyle w:val="1fffb"/>
            </w:pPr>
            <w:r w:rsidRPr="00925180">
              <w:t>Всего</w:t>
            </w:r>
          </w:p>
        </w:tc>
        <w:tc>
          <w:tcPr>
            <w:tcW w:w="331" w:type="pct"/>
            <w:vMerge/>
            <w:vAlign w:val="center"/>
            <w:hideMark/>
          </w:tcPr>
          <w:p w:rsidR="005D4465" w:rsidRPr="00925180" w:rsidRDefault="005D4465" w:rsidP="005D4465">
            <w:pPr>
              <w:pStyle w:val="1fffb"/>
            </w:pPr>
          </w:p>
        </w:tc>
        <w:tc>
          <w:tcPr>
            <w:tcW w:w="483" w:type="pct"/>
            <w:vMerge/>
            <w:vAlign w:val="center"/>
            <w:hideMark/>
          </w:tcPr>
          <w:p w:rsidR="005D4465" w:rsidRPr="00925180" w:rsidRDefault="005D4465" w:rsidP="005D4465">
            <w:pPr>
              <w:pStyle w:val="1fffb"/>
            </w:pPr>
          </w:p>
        </w:tc>
        <w:tc>
          <w:tcPr>
            <w:tcW w:w="504" w:type="pct"/>
            <w:vMerge/>
            <w:vAlign w:val="center"/>
            <w:hideMark/>
          </w:tcPr>
          <w:p w:rsidR="005D4465" w:rsidRPr="00925180" w:rsidRDefault="005D4465" w:rsidP="005D4465">
            <w:pPr>
              <w:pStyle w:val="1fffb"/>
            </w:pPr>
          </w:p>
        </w:tc>
      </w:tr>
      <w:tr w:rsidR="00925180" w:rsidRPr="00925180" w:rsidTr="00D27760">
        <w:trPr>
          <w:trHeight w:val="20"/>
        </w:trPr>
        <w:tc>
          <w:tcPr>
            <w:tcW w:w="547" w:type="pct"/>
            <w:shd w:val="clear" w:color="auto" w:fill="auto"/>
            <w:vAlign w:val="center"/>
            <w:hideMark/>
          </w:tcPr>
          <w:p w:rsidR="00D27760" w:rsidRPr="00925180" w:rsidRDefault="00D27760" w:rsidP="00D27760">
            <w:pPr>
              <w:pStyle w:val="1fffb"/>
            </w:pPr>
            <w:r w:rsidRPr="00925180">
              <w:t xml:space="preserve">Котельная </w:t>
            </w:r>
            <w:r w:rsidR="00DA5ACF" w:rsidRPr="00925180">
              <w:br/>
            </w:r>
            <w:r w:rsidRPr="00925180">
              <w:t>с. Дубовое</w:t>
            </w:r>
          </w:p>
        </w:tc>
        <w:tc>
          <w:tcPr>
            <w:tcW w:w="558" w:type="pct"/>
            <w:shd w:val="clear" w:color="auto" w:fill="auto"/>
            <w:vAlign w:val="center"/>
            <w:hideMark/>
          </w:tcPr>
          <w:p w:rsidR="00D27760" w:rsidRPr="00925180" w:rsidRDefault="00D27760" w:rsidP="00D27760">
            <w:pPr>
              <w:pStyle w:val="1fffb"/>
            </w:pPr>
            <w:r w:rsidRPr="00925180">
              <w:t>2,23</w:t>
            </w:r>
          </w:p>
        </w:tc>
        <w:tc>
          <w:tcPr>
            <w:tcW w:w="402" w:type="pct"/>
            <w:shd w:val="clear" w:color="auto" w:fill="auto"/>
            <w:vAlign w:val="center"/>
            <w:hideMark/>
          </w:tcPr>
          <w:p w:rsidR="00D27760" w:rsidRPr="00925180" w:rsidRDefault="00D27760" w:rsidP="00D27760">
            <w:pPr>
              <w:pStyle w:val="1fffb"/>
            </w:pPr>
            <w:r w:rsidRPr="00925180">
              <w:t>0,157</w:t>
            </w:r>
          </w:p>
        </w:tc>
        <w:tc>
          <w:tcPr>
            <w:tcW w:w="609" w:type="pct"/>
            <w:shd w:val="clear" w:color="auto" w:fill="auto"/>
            <w:vAlign w:val="center"/>
            <w:hideMark/>
          </w:tcPr>
          <w:p w:rsidR="00D27760" w:rsidRPr="00925180" w:rsidRDefault="00D27760" w:rsidP="00D27760">
            <w:pPr>
              <w:pStyle w:val="1fffb"/>
            </w:pPr>
            <w:r w:rsidRPr="00925180">
              <w:t>0,84</w:t>
            </w:r>
          </w:p>
        </w:tc>
        <w:tc>
          <w:tcPr>
            <w:tcW w:w="480" w:type="pct"/>
            <w:shd w:val="clear" w:color="auto" w:fill="auto"/>
            <w:noWrap/>
            <w:vAlign w:val="center"/>
            <w:hideMark/>
          </w:tcPr>
          <w:p w:rsidR="00D27760" w:rsidRPr="00925180" w:rsidRDefault="00D27760" w:rsidP="00D27760">
            <w:pPr>
              <w:pStyle w:val="1fffb"/>
            </w:pPr>
            <w:r w:rsidRPr="00925180">
              <w:t>1507,428</w:t>
            </w:r>
          </w:p>
        </w:tc>
        <w:tc>
          <w:tcPr>
            <w:tcW w:w="449" w:type="pct"/>
            <w:shd w:val="clear" w:color="auto" w:fill="auto"/>
            <w:noWrap/>
            <w:vAlign w:val="center"/>
            <w:hideMark/>
          </w:tcPr>
          <w:p w:rsidR="00D27760" w:rsidRPr="00925180" w:rsidRDefault="00D27760" w:rsidP="00D27760">
            <w:pPr>
              <w:pStyle w:val="1fffb"/>
            </w:pPr>
            <w:r w:rsidRPr="00925180">
              <w:t>1049,677</w:t>
            </w:r>
          </w:p>
        </w:tc>
        <w:tc>
          <w:tcPr>
            <w:tcW w:w="317" w:type="pct"/>
            <w:shd w:val="clear" w:color="auto" w:fill="auto"/>
            <w:noWrap/>
            <w:vAlign w:val="center"/>
            <w:hideMark/>
          </w:tcPr>
          <w:p w:rsidR="00D27760" w:rsidRPr="00925180" w:rsidRDefault="00D27760" w:rsidP="00D27760">
            <w:pPr>
              <w:pStyle w:val="1fffb"/>
            </w:pPr>
            <w:r w:rsidRPr="00925180">
              <w:t>54,587</w:t>
            </w:r>
          </w:p>
        </w:tc>
        <w:tc>
          <w:tcPr>
            <w:tcW w:w="320" w:type="pct"/>
            <w:shd w:val="clear" w:color="auto" w:fill="auto"/>
            <w:vAlign w:val="center"/>
            <w:hideMark/>
          </w:tcPr>
          <w:p w:rsidR="00D27760" w:rsidRPr="00925180" w:rsidRDefault="00D27760" w:rsidP="00D27760">
            <w:pPr>
              <w:pStyle w:val="1fffb"/>
            </w:pPr>
            <w:r w:rsidRPr="00925180">
              <w:t>2611,691</w:t>
            </w:r>
          </w:p>
        </w:tc>
        <w:tc>
          <w:tcPr>
            <w:tcW w:w="331" w:type="pct"/>
            <w:shd w:val="clear" w:color="auto" w:fill="auto"/>
            <w:noWrap/>
            <w:vAlign w:val="center"/>
            <w:hideMark/>
          </w:tcPr>
          <w:p w:rsidR="00D27760" w:rsidRPr="00925180" w:rsidRDefault="00D27760" w:rsidP="00D27760">
            <w:pPr>
              <w:pStyle w:val="1fffb"/>
            </w:pPr>
            <w:r w:rsidRPr="00925180">
              <w:t>793,04</w:t>
            </w:r>
          </w:p>
        </w:tc>
        <w:tc>
          <w:tcPr>
            <w:tcW w:w="483" w:type="pct"/>
            <w:shd w:val="clear" w:color="auto" w:fill="auto"/>
            <w:noWrap/>
            <w:vAlign w:val="center"/>
            <w:hideMark/>
          </w:tcPr>
          <w:p w:rsidR="00D27760" w:rsidRPr="00925180" w:rsidRDefault="00D27760" w:rsidP="00D27760">
            <w:pPr>
              <w:pStyle w:val="1fffb"/>
              <w:rPr>
                <w:sz w:val="22"/>
                <w:szCs w:val="22"/>
              </w:rPr>
            </w:pPr>
            <w:r w:rsidRPr="00925180">
              <w:rPr>
                <w:sz w:val="22"/>
                <w:szCs w:val="22"/>
              </w:rPr>
              <w:t>377,147</w:t>
            </w:r>
          </w:p>
        </w:tc>
        <w:tc>
          <w:tcPr>
            <w:tcW w:w="504" w:type="pct"/>
            <w:shd w:val="clear" w:color="auto" w:fill="auto"/>
            <w:noWrap/>
            <w:vAlign w:val="center"/>
            <w:hideMark/>
          </w:tcPr>
          <w:p w:rsidR="00D27760" w:rsidRPr="00925180" w:rsidRDefault="00D27760" w:rsidP="00D27760">
            <w:pPr>
              <w:pStyle w:val="1fffb"/>
              <w:rPr>
                <w:sz w:val="22"/>
                <w:szCs w:val="22"/>
              </w:rPr>
            </w:pPr>
            <w:r w:rsidRPr="00925180">
              <w:rPr>
                <w:sz w:val="22"/>
                <w:szCs w:val="22"/>
              </w:rPr>
              <w:t>3781,88</w:t>
            </w:r>
          </w:p>
        </w:tc>
      </w:tr>
      <w:tr w:rsidR="00D27760" w:rsidRPr="00925180" w:rsidTr="00D27760">
        <w:trPr>
          <w:trHeight w:val="20"/>
        </w:trPr>
        <w:tc>
          <w:tcPr>
            <w:tcW w:w="547" w:type="pct"/>
            <w:shd w:val="clear" w:color="auto" w:fill="auto"/>
            <w:vAlign w:val="center"/>
          </w:tcPr>
          <w:p w:rsidR="00D27760" w:rsidRPr="00925180" w:rsidRDefault="00D27760" w:rsidP="00D27760">
            <w:pPr>
              <w:pStyle w:val="1fffb"/>
              <w:rPr>
                <w:b/>
              </w:rPr>
            </w:pPr>
            <w:r w:rsidRPr="00925180">
              <w:rPr>
                <w:b/>
              </w:rPr>
              <w:t>Итого</w:t>
            </w:r>
          </w:p>
        </w:tc>
        <w:tc>
          <w:tcPr>
            <w:tcW w:w="558" w:type="pct"/>
            <w:shd w:val="clear" w:color="auto" w:fill="auto"/>
            <w:vAlign w:val="center"/>
          </w:tcPr>
          <w:p w:rsidR="00D27760" w:rsidRPr="00925180" w:rsidRDefault="00D27760" w:rsidP="005A33D7">
            <w:pPr>
              <w:pStyle w:val="1fffb"/>
              <w:rPr>
                <w:b/>
              </w:rPr>
            </w:pPr>
            <w:r w:rsidRPr="00925180">
              <w:rPr>
                <w:b/>
              </w:rPr>
              <w:t>2,23</w:t>
            </w:r>
          </w:p>
        </w:tc>
        <w:tc>
          <w:tcPr>
            <w:tcW w:w="402" w:type="pct"/>
            <w:shd w:val="clear" w:color="auto" w:fill="auto"/>
            <w:vAlign w:val="center"/>
          </w:tcPr>
          <w:p w:rsidR="00D27760" w:rsidRPr="00925180" w:rsidRDefault="00D27760" w:rsidP="005A33D7">
            <w:pPr>
              <w:pStyle w:val="1fffb"/>
              <w:rPr>
                <w:b/>
              </w:rPr>
            </w:pPr>
            <w:r w:rsidRPr="00925180">
              <w:rPr>
                <w:b/>
              </w:rPr>
              <w:t>0,157</w:t>
            </w:r>
          </w:p>
        </w:tc>
        <w:tc>
          <w:tcPr>
            <w:tcW w:w="609" w:type="pct"/>
            <w:shd w:val="clear" w:color="auto" w:fill="auto"/>
            <w:vAlign w:val="center"/>
          </w:tcPr>
          <w:p w:rsidR="00D27760" w:rsidRPr="00925180" w:rsidRDefault="00D27760" w:rsidP="005A33D7">
            <w:pPr>
              <w:pStyle w:val="1fffb"/>
              <w:rPr>
                <w:b/>
              </w:rPr>
            </w:pPr>
            <w:r w:rsidRPr="00925180">
              <w:rPr>
                <w:b/>
              </w:rPr>
              <w:t>0,84</w:t>
            </w:r>
          </w:p>
        </w:tc>
        <w:tc>
          <w:tcPr>
            <w:tcW w:w="480" w:type="pct"/>
            <w:shd w:val="clear" w:color="auto" w:fill="auto"/>
            <w:noWrap/>
            <w:vAlign w:val="center"/>
          </w:tcPr>
          <w:p w:rsidR="00D27760" w:rsidRPr="00925180" w:rsidRDefault="00D27760" w:rsidP="005A33D7">
            <w:pPr>
              <w:pStyle w:val="1fffb"/>
              <w:rPr>
                <w:b/>
              </w:rPr>
            </w:pPr>
            <w:r w:rsidRPr="00925180">
              <w:rPr>
                <w:b/>
              </w:rPr>
              <w:t>1507,428</w:t>
            </w:r>
          </w:p>
        </w:tc>
        <w:tc>
          <w:tcPr>
            <w:tcW w:w="449" w:type="pct"/>
            <w:shd w:val="clear" w:color="auto" w:fill="auto"/>
            <w:noWrap/>
            <w:vAlign w:val="center"/>
          </w:tcPr>
          <w:p w:rsidR="00D27760" w:rsidRPr="00925180" w:rsidRDefault="00D27760" w:rsidP="005A33D7">
            <w:pPr>
              <w:pStyle w:val="1fffb"/>
              <w:rPr>
                <w:b/>
              </w:rPr>
            </w:pPr>
            <w:r w:rsidRPr="00925180">
              <w:rPr>
                <w:b/>
              </w:rPr>
              <w:t>1049,677</w:t>
            </w:r>
          </w:p>
        </w:tc>
        <w:tc>
          <w:tcPr>
            <w:tcW w:w="317" w:type="pct"/>
            <w:shd w:val="clear" w:color="auto" w:fill="auto"/>
            <w:noWrap/>
            <w:vAlign w:val="center"/>
          </w:tcPr>
          <w:p w:rsidR="00D27760" w:rsidRPr="00925180" w:rsidRDefault="00D27760" w:rsidP="005A33D7">
            <w:pPr>
              <w:pStyle w:val="1fffb"/>
              <w:rPr>
                <w:b/>
              </w:rPr>
            </w:pPr>
            <w:r w:rsidRPr="00925180">
              <w:rPr>
                <w:b/>
              </w:rPr>
              <w:t>54,587</w:t>
            </w:r>
          </w:p>
        </w:tc>
        <w:tc>
          <w:tcPr>
            <w:tcW w:w="320" w:type="pct"/>
            <w:shd w:val="clear" w:color="auto" w:fill="auto"/>
            <w:vAlign w:val="center"/>
          </w:tcPr>
          <w:p w:rsidR="00D27760" w:rsidRPr="00925180" w:rsidRDefault="00D27760" w:rsidP="005A33D7">
            <w:pPr>
              <w:pStyle w:val="1fffb"/>
              <w:rPr>
                <w:b/>
              </w:rPr>
            </w:pPr>
            <w:r w:rsidRPr="00925180">
              <w:rPr>
                <w:b/>
              </w:rPr>
              <w:t>2611,691</w:t>
            </w:r>
          </w:p>
        </w:tc>
        <w:tc>
          <w:tcPr>
            <w:tcW w:w="331" w:type="pct"/>
            <w:shd w:val="clear" w:color="auto" w:fill="auto"/>
            <w:noWrap/>
            <w:vAlign w:val="center"/>
          </w:tcPr>
          <w:p w:rsidR="00D27760" w:rsidRPr="00925180" w:rsidRDefault="00D27760" w:rsidP="005A33D7">
            <w:pPr>
              <w:pStyle w:val="1fffb"/>
              <w:rPr>
                <w:b/>
              </w:rPr>
            </w:pPr>
            <w:r w:rsidRPr="00925180">
              <w:rPr>
                <w:b/>
              </w:rPr>
              <w:t>793,04</w:t>
            </w:r>
          </w:p>
        </w:tc>
        <w:tc>
          <w:tcPr>
            <w:tcW w:w="483" w:type="pct"/>
            <w:shd w:val="clear" w:color="auto" w:fill="auto"/>
            <w:noWrap/>
            <w:vAlign w:val="center"/>
          </w:tcPr>
          <w:p w:rsidR="00D27760" w:rsidRPr="00925180" w:rsidRDefault="00D27760" w:rsidP="005A33D7">
            <w:pPr>
              <w:pStyle w:val="1fffb"/>
              <w:rPr>
                <w:b/>
                <w:sz w:val="22"/>
                <w:szCs w:val="22"/>
              </w:rPr>
            </w:pPr>
            <w:r w:rsidRPr="00925180">
              <w:rPr>
                <w:b/>
                <w:sz w:val="22"/>
                <w:szCs w:val="22"/>
              </w:rPr>
              <w:t>377,147</w:t>
            </w:r>
          </w:p>
        </w:tc>
        <w:tc>
          <w:tcPr>
            <w:tcW w:w="504" w:type="pct"/>
            <w:shd w:val="clear" w:color="auto" w:fill="auto"/>
            <w:noWrap/>
            <w:vAlign w:val="center"/>
          </w:tcPr>
          <w:p w:rsidR="00D27760" w:rsidRPr="00925180" w:rsidRDefault="00D27760" w:rsidP="005A33D7">
            <w:pPr>
              <w:pStyle w:val="1fffb"/>
              <w:rPr>
                <w:b/>
                <w:sz w:val="22"/>
                <w:szCs w:val="22"/>
              </w:rPr>
            </w:pPr>
            <w:r w:rsidRPr="00925180">
              <w:rPr>
                <w:b/>
                <w:sz w:val="22"/>
                <w:szCs w:val="22"/>
              </w:rPr>
              <w:t>3781,88</w:t>
            </w:r>
          </w:p>
        </w:tc>
      </w:tr>
    </w:tbl>
    <w:p w:rsidR="007E1F0F" w:rsidRPr="00925180" w:rsidRDefault="007E1F0F" w:rsidP="007E1F0F">
      <w:pPr>
        <w:spacing w:before="120" w:line="240" w:lineRule="auto"/>
        <w:ind w:firstLine="0"/>
        <w:jc w:val="left"/>
        <w:rPr>
          <w:rFonts w:ascii="Times New Roman" w:eastAsia="Calibri" w:hAnsi="Times New Roman"/>
          <w:szCs w:val="24"/>
          <w:lang w:val="ru-RU" w:bidi="ar-SA"/>
        </w:rPr>
      </w:pPr>
    </w:p>
    <w:p w:rsidR="00614E01" w:rsidRPr="00925180" w:rsidRDefault="00614E01" w:rsidP="007E1F0F">
      <w:pPr>
        <w:spacing w:before="120" w:line="240" w:lineRule="auto"/>
        <w:ind w:firstLine="0"/>
        <w:jc w:val="left"/>
        <w:rPr>
          <w:rFonts w:ascii="Times New Roman" w:eastAsia="Calibri" w:hAnsi="Times New Roman"/>
          <w:szCs w:val="24"/>
          <w:lang w:val="ru-RU" w:bidi="ar-SA"/>
        </w:rPr>
        <w:sectPr w:rsidR="00614E01" w:rsidRPr="00925180" w:rsidSect="00A24CA4">
          <w:pgSz w:w="16838" w:h="11906" w:orient="landscape" w:code="9"/>
          <w:pgMar w:top="1701" w:right="851" w:bottom="1134" w:left="851" w:header="1701" w:footer="284" w:gutter="0"/>
          <w:cols w:space="708"/>
          <w:docGrid w:linePitch="360"/>
        </w:sectPr>
      </w:pPr>
    </w:p>
    <w:p w:rsidR="006E03E7" w:rsidRPr="00925180" w:rsidRDefault="00DA5ACF" w:rsidP="00DA5ACF">
      <w:pPr>
        <w:pStyle w:val="20"/>
        <w:keepNext w:val="0"/>
        <w:widowControl w:val="0"/>
        <w:spacing w:before="240" w:line="240" w:lineRule="auto"/>
        <w:jc w:val="both"/>
        <w:textAlignment w:val="baseline"/>
        <w:rPr>
          <w:rFonts w:cs="Times New Roman"/>
        </w:rPr>
      </w:pPr>
      <w:bookmarkStart w:id="88" w:name="_Toc9074634"/>
      <w:r w:rsidRPr="00925180">
        <w:rPr>
          <w:rFonts w:cs="Times New Roman"/>
        </w:rPr>
        <w:lastRenderedPageBreak/>
        <w:t xml:space="preserve"> </w:t>
      </w:r>
      <w:r w:rsidR="006E03E7" w:rsidRPr="00925180">
        <w:rPr>
          <w:rFonts w:cs="Times New Roman"/>
        </w:rPr>
        <w:t>Описание значений расчетных тепловых нагрузок на коллекторах источников тепловой энергии</w:t>
      </w:r>
      <w:bookmarkEnd w:id="88"/>
    </w:p>
    <w:p w:rsidR="00F61454" w:rsidRPr="00925180" w:rsidRDefault="00F61454" w:rsidP="00F61454">
      <w:pPr>
        <w:spacing w:before="240" w:line="276" w:lineRule="auto"/>
        <w:ind w:firstLine="709"/>
        <w:rPr>
          <w:rFonts w:ascii="Times New Roman" w:hAnsi="Times New Roman"/>
          <w:szCs w:val="24"/>
          <w:lang w:val="ru-RU" w:eastAsia="ru-RU" w:bidi="ar-SA"/>
        </w:rPr>
      </w:pPr>
      <w:r w:rsidRPr="00925180">
        <w:rPr>
          <w:rFonts w:ascii="Times New Roman" w:hAnsi="Times New Roman"/>
          <w:szCs w:val="24"/>
          <w:lang w:val="ru-RU" w:eastAsia="ru-RU" w:bidi="ar-SA"/>
        </w:rPr>
        <w:t>В соответствии с п. 2 ч. 1 ПП РФ от 03.04.</w:t>
      </w:r>
      <w:r w:rsidR="00381D33" w:rsidRPr="00925180">
        <w:rPr>
          <w:rFonts w:ascii="Times New Roman" w:hAnsi="Times New Roman"/>
          <w:szCs w:val="24"/>
          <w:lang w:val="ru-RU" w:eastAsia="ru-RU" w:bidi="ar-SA"/>
        </w:rPr>
        <w:t>2021</w:t>
      </w:r>
      <w:r w:rsidRPr="0092518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925180" w:rsidRDefault="00F61454" w:rsidP="00F61454">
      <w:pPr>
        <w:spacing w:before="240" w:line="276" w:lineRule="auto"/>
        <w:ind w:firstLine="709"/>
        <w:rPr>
          <w:rFonts w:ascii="Times New Roman" w:hAnsi="Times New Roman"/>
          <w:i/>
          <w:szCs w:val="24"/>
          <w:lang w:val="ru-RU" w:eastAsia="ru-RU" w:bidi="ar-SA"/>
        </w:rPr>
      </w:pPr>
      <w:r w:rsidRPr="00925180">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925180" w:rsidRDefault="006E03E7" w:rsidP="004E4E9F">
      <w:pPr>
        <w:pStyle w:val="11ff3"/>
        <w:rPr>
          <w:color w:val="auto"/>
          <w:lang w:eastAsia="ru-RU"/>
        </w:rPr>
      </w:pPr>
      <w:r w:rsidRPr="00925180">
        <w:rPr>
          <w:color w:val="auto"/>
          <w:lang w:eastAsia="ru-RU"/>
        </w:rPr>
        <w:t xml:space="preserve">Значения </w:t>
      </w:r>
      <w:r w:rsidR="00F61454" w:rsidRPr="00925180">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925180">
        <w:rPr>
          <w:color w:val="auto"/>
          <w:lang w:eastAsia="ru-RU"/>
        </w:rPr>
        <w:t xml:space="preserve"> превышают </w:t>
      </w:r>
      <w:r w:rsidR="00F61454" w:rsidRPr="00925180">
        <w:rPr>
          <w:color w:val="auto"/>
          <w:lang w:eastAsia="ru-RU"/>
        </w:rPr>
        <w:t>расчетную тепловую нагрузку на коллекторах</w:t>
      </w:r>
      <w:r w:rsidRPr="00925180">
        <w:rPr>
          <w:color w:val="auto"/>
          <w:lang w:eastAsia="ru-RU"/>
        </w:rPr>
        <w:t>.</w:t>
      </w:r>
    </w:p>
    <w:p w:rsidR="008D4190" w:rsidRPr="00925180" w:rsidRDefault="008D4190" w:rsidP="004E4E9F">
      <w:pPr>
        <w:pStyle w:val="11ff3"/>
        <w:rPr>
          <w:color w:val="auto"/>
          <w:lang w:eastAsia="ru-RU"/>
        </w:rPr>
      </w:pPr>
      <w:r w:rsidRPr="00925180">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925180">
        <w:rPr>
          <w:color w:val="auto"/>
          <w:lang w:eastAsia="ru-RU"/>
        </w:rPr>
        <w:t>ользуемой тепловой нагрузки (не</w:t>
      </w:r>
      <w:r w:rsidRPr="00925180">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925180">
        <w:rPr>
          <w:color w:val="auto"/>
          <w:lang w:eastAsia="ru-RU"/>
        </w:rPr>
        <w:t>ГП ЕАО «Облэнергоремонт плюс»</w:t>
      </w:r>
      <w:r w:rsidRPr="00925180">
        <w:rPr>
          <w:color w:val="auto"/>
          <w:lang w:eastAsia="ru-RU"/>
        </w:rPr>
        <w:t>, указанный бизнес-процесс закреплен на уровне действующих условий договоров теплоснабжения</w:t>
      </w:r>
      <w:r w:rsidR="00F76089" w:rsidRPr="00925180">
        <w:rPr>
          <w:color w:val="auto"/>
          <w:lang w:eastAsia="ru-RU"/>
        </w:rPr>
        <w:t>.</w:t>
      </w:r>
    </w:p>
    <w:p w:rsidR="006E03E7" w:rsidRPr="00925180" w:rsidRDefault="006E03E7" w:rsidP="004E4E9F">
      <w:pPr>
        <w:pStyle w:val="11ff3"/>
        <w:rPr>
          <w:color w:val="auto"/>
          <w:lang w:eastAsia="ru-RU"/>
        </w:rPr>
      </w:pPr>
      <w:r w:rsidRPr="00925180">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925180" w:rsidRDefault="00751AEA" w:rsidP="00751AEA">
      <w:pPr>
        <w:keepNext/>
        <w:spacing w:after="200" w:line="240" w:lineRule="auto"/>
        <w:ind w:firstLine="0"/>
        <w:rPr>
          <w:rFonts w:ascii="Times New Roman" w:hAnsi="Times New Roman"/>
          <w:sz w:val="20"/>
          <w:szCs w:val="20"/>
          <w:lang w:val="ru-RU" w:eastAsia="ru-RU" w:bidi="ar-SA"/>
        </w:rPr>
      </w:pPr>
      <w:bookmarkStart w:id="89" w:name="_Toc527706876"/>
      <w:r w:rsidRPr="00925180">
        <w:rPr>
          <w:rFonts w:ascii="Times New Roman" w:eastAsia="Calibri" w:hAnsi="Times New Roman"/>
          <w:b/>
          <w:bCs/>
          <w:szCs w:val="24"/>
          <w:lang w:val="ru-RU" w:bidi="ar-SA"/>
        </w:rPr>
        <w:t xml:space="preserve">Таблица </w:t>
      </w:r>
      <w:r w:rsidR="003338E3" w:rsidRPr="00925180">
        <w:rPr>
          <w:rFonts w:ascii="Times New Roman" w:eastAsia="Calibri" w:hAnsi="Times New Roman"/>
          <w:b/>
          <w:bCs/>
          <w:szCs w:val="24"/>
          <w:lang w:val="ru-RU" w:bidi="ar-SA"/>
        </w:rPr>
        <w:t>2</w:t>
      </w:r>
      <w:r w:rsidR="00717BE3" w:rsidRPr="00925180">
        <w:rPr>
          <w:rFonts w:ascii="Times New Roman" w:eastAsia="Calibri" w:hAnsi="Times New Roman"/>
          <w:b/>
          <w:bCs/>
          <w:szCs w:val="24"/>
          <w:lang w:val="ru-RU" w:bidi="ar-SA"/>
        </w:rPr>
        <w:t>3</w:t>
      </w:r>
      <w:r w:rsidRPr="00925180">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925180">
        <w:rPr>
          <w:rFonts w:ascii="Times New Roman" w:eastAsia="Calibri" w:hAnsi="Times New Roman"/>
          <w:b/>
          <w:bCs/>
          <w:szCs w:val="24"/>
          <w:lang w:val="ru-RU" w:bidi="ar-SA"/>
        </w:rPr>
        <w:t>2021</w:t>
      </w:r>
      <w:r w:rsidRPr="00925180">
        <w:rPr>
          <w:rFonts w:ascii="Times New Roman" w:eastAsia="Calibri" w:hAnsi="Times New Roman"/>
          <w:b/>
          <w:bCs/>
          <w:szCs w:val="24"/>
          <w:lang w:val="ru-RU" w:bidi="ar-SA"/>
        </w:rPr>
        <w:t xml:space="preserve"> г.</w:t>
      </w:r>
      <w:bookmarkEnd w:id="89"/>
    </w:p>
    <w:tbl>
      <w:tblPr>
        <w:tblW w:w="5000" w:type="pct"/>
        <w:tblLook w:val="04A0" w:firstRow="1" w:lastRow="0" w:firstColumn="1" w:lastColumn="0" w:noHBand="0" w:noVBand="1"/>
      </w:tblPr>
      <w:tblGrid>
        <w:gridCol w:w="486"/>
        <w:gridCol w:w="5864"/>
        <w:gridCol w:w="1508"/>
        <w:gridCol w:w="1430"/>
      </w:tblGrid>
      <w:tr w:rsidR="00925180" w:rsidRPr="00945BAD" w:rsidTr="00F04B4D">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51E" w:rsidRPr="00925180" w:rsidRDefault="005D451E" w:rsidP="0028295E">
            <w:pPr>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 п/п</w:t>
            </w:r>
          </w:p>
        </w:tc>
        <w:tc>
          <w:tcPr>
            <w:tcW w:w="3157" w:type="pct"/>
            <w:tcBorders>
              <w:top w:val="single" w:sz="4" w:space="0" w:color="auto"/>
              <w:left w:val="nil"/>
              <w:bottom w:val="single" w:sz="4" w:space="0" w:color="auto"/>
              <w:right w:val="single" w:sz="4" w:space="0" w:color="auto"/>
            </w:tcBorders>
            <w:shd w:val="clear" w:color="000000" w:fill="D9D9D9"/>
            <w:vAlign w:val="center"/>
            <w:hideMark/>
          </w:tcPr>
          <w:p w:rsidR="005D451E" w:rsidRPr="00925180" w:rsidRDefault="005D451E" w:rsidP="0028295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5D451E" w:rsidRPr="00925180" w:rsidRDefault="005D451E" w:rsidP="0028295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Установленная тепловая мощность, Гкал/ч</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5D451E" w:rsidRPr="00925180" w:rsidRDefault="005D451E" w:rsidP="0028295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Тепловая нагрузка конечных потребителей, Гкал/ч</w:t>
            </w:r>
          </w:p>
        </w:tc>
      </w:tr>
      <w:tr w:rsidR="00925180" w:rsidRPr="0092518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28295E">
            <w:pPr>
              <w:spacing w:line="240" w:lineRule="auto"/>
              <w:ind w:firstLine="0"/>
              <w:jc w:val="right"/>
              <w:rPr>
                <w:rFonts w:ascii="Times New Roman" w:hAnsi="Times New Roman"/>
                <w:sz w:val="20"/>
                <w:szCs w:val="20"/>
                <w:lang w:val="ru-RU" w:eastAsia="ru-RU" w:bidi="ar-SA"/>
              </w:rPr>
            </w:pPr>
            <w:r w:rsidRPr="00925180">
              <w:rPr>
                <w:rFonts w:ascii="Times New Roman" w:hAnsi="Times New Roman"/>
                <w:sz w:val="20"/>
                <w:szCs w:val="20"/>
                <w:lang w:val="ru-RU" w:eastAsia="ru-RU" w:bidi="ar-SA"/>
              </w:rPr>
              <w:t>1</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pPr>
            <w:r w:rsidRPr="00925180">
              <w:t>Котельная с. Дубовое</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5D4465" w:rsidRPr="00925180" w:rsidRDefault="0077587E" w:rsidP="005D4465">
            <w:pPr>
              <w:pStyle w:val="1fffb"/>
            </w:pPr>
            <w:r w:rsidRPr="00925180">
              <w:t>2,23</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pPr>
            <w:r w:rsidRPr="00925180">
              <w:t>1,140</w:t>
            </w:r>
          </w:p>
        </w:tc>
      </w:tr>
    </w:tbl>
    <w:p w:rsidR="00A27187" w:rsidRPr="00925180" w:rsidRDefault="00A27187" w:rsidP="00751AEA">
      <w:pPr>
        <w:keepNext/>
        <w:spacing w:after="200" w:line="240" w:lineRule="auto"/>
        <w:ind w:firstLine="0"/>
        <w:rPr>
          <w:rFonts w:ascii="Times New Roman" w:hAnsi="Times New Roman"/>
          <w:sz w:val="20"/>
          <w:szCs w:val="20"/>
          <w:lang w:val="ru-RU" w:eastAsia="ru-RU" w:bidi="ar-SA"/>
        </w:rPr>
      </w:pPr>
    </w:p>
    <w:p w:rsidR="006E03E7" w:rsidRPr="00925180" w:rsidRDefault="00DA5ACF" w:rsidP="00DA5ACF">
      <w:pPr>
        <w:pStyle w:val="20"/>
        <w:keepNext w:val="0"/>
        <w:widowControl w:val="0"/>
        <w:spacing w:before="240" w:line="240" w:lineRule="auto"/>
        <w:jc w:val="both"/>
        <w:textAlignment w:val="baseline"/>
        <w:rPr>
          <w:rFonts w:cs="Times New Roman"/>
        </w:rPr>
      </w:pPr>
      <w:bookmarkStart w:id="90" w:name="_Toc9074635"/>
      <w:r w:rsidRPr="00925180">
        <w:rPr>
          <w:rFonts w:cs="Times New Roman"/>
        </w:rPr>
        <w:t xml:space="preserve"> </w:t>
      </w:r>
      <w:r w:rsidR="006E03E7" w:rsidRPr="00925180">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rsidR="006E03E7" w:rsidRPr="00925180" w:rsidRDefault="009E2532" w:rsidP="00566376">
      <w:pPr>
        <w:pStyle w:val="11ff3"/>
        <w:rPr>
          <w:color w:val="auto"/>
        </w:rPr>
      </w:pPr>
      <w:r w:rsidRPr="00925180">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6E03E7" w:rsidRPr="00925180" w:rsidRDefault="00DA5ACF" w:rsidP="00DA5ACF">
      <w:pPr>
        <w:pStyle w:val="20"/>
        <w:keepNext w:val="0"/>
        <w:widowControl w:val="0"/>
        <w:spacing w:before="240" w:line="240" w:lineRule="auto"/>
        <w:jc w:val="both"/>
        <w:textAlignment w:val="baseline"/>
        <w:rPr>
          <w:rFonts w:cs="Times New Roman"/>
        </w:rPr>
      </w:pPr>
      <w:bookmarkStart w:id="91" w:name="_Toc9074636"/>
      <w:r w:rsidRPr="00925180">
        <w:rPr>
          <w:rFonts w:cs="Times New Roman"/>
        </w:rPr>
        <w:t xml:space="preserve"> </w:t>
      </w:r>
      <w:r w:rsidR="006E03E7" w:rsidRPr="00925180">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1"/>
    </w:p>
    <w:p w:rsidR="006E03E7" w:rsidRPr="00925180" w:rsidRDefault="006E03E7" w:rsidP="009E2532">
      <w:pPr>
        <w:pStyle w:val="11ff3"/>
        <w:rPr>
          <w:color w:val="auto"/>
        </w:rPr>
      </w:pPr>
      <w:r w:rsidRPr="00925180">
        <w:rPr>
          <w:color w:val="auto"/>
        </w:rPr>
        <w:t xml:space="preserve">Значения потребления тепловой энергии, в разрезе расчетных элементов территориального деления </w:t>
      </w:r>
      <w:r w:rsidR="00133E7E" w:rsidRPr="00925180">
        <w:rPr>
          <w:color w:val="auto"/>
        </w:rPr>
        <w:t>поселения</w:t>
      </w:r>
      <w:r w:rsidRPr="00925180">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925180">
        <w:rPr>
          <w:color w:val="auto"/>
        </w:rPr>
        <w:t>жного воздуха</w:t>
      </w:r>
      <w:r w:rsidRPr="00925180">
        <w:rPr>
          <w:color w:val="auto"/>
        </w:rPr>
        <w:t>.</w:t>
      </w:r>
    </w:p>
    <w:p w:rsidR="006E03E7" w:rsidRPr="00925180" w:rsidRDefault="006E03E7" w:rsidP="009E2532">
      <w:pPr>
        <w:pStyle w:val="11ff3"/>
        <w:rPr>
          <w:color w:val="auto"/>
        </w:rPr>
      </w:pPr>
      <w:r w:rsidRPr="00925180">
        <w:rPr>
          <w:color w:val="auto"/>
        </w:rPr>
        <w:t>Среднемесячные фактические температуры наружного воздуха представлены в таблице</w:t>
      </w:r>
      <w:r w:rsidR="005E7FBB" w:rsidRPr="00925180">
        <w:rPr>
          <w:color w:val="auto"/>
        </w:rPr>
        <w:t>.</w:t>
      </w:r>
    </w:p>
    <w:p w:rsidR="00364788" w:rsidRPr="00925180" w:rsidRDefault="00364788" w:rsidP="00364788">
      <w:pPr>
        <w:spacing w:after="120"/>
        <w:ind w:firstLine="709"/>
        <w:rPr>
          <w:rFonts w:ascii="Times New Roman" w:eastAsia="Calibri" w:hAnsi="Times New Roman"/>
          <w:szCs w:val="24"/>
          <w:lang w:val="ru-RU" w:bidi="ar-SA"/>
        </w:rPr>
      </w:pPr>
      <w:r w:rsidRPr="00925180">
        <w:rPr>
          <w:rFonts w:ascii="Times New Roman" w:eastAsia="Calibri" w:hAnsi="Times New Roman"/>
          <w:szCs w:val="24"/>
          <w:lang w:val="ru-RU" w:bidi="ar-SA"/>
        </w:rPr>
        <w:t>Месячное потребление тепловой энергии на нужды отопления и вентиляции рассчитано по формуле: Qтек=(Qmax(20-tнв) /55) *24часа*кол. дней, где</w:t>
      </w:r>
    </w:p>
    <w:p w:rsidR="00364788" w:rsidRPr="00925180" w:rsidRDefault="00364788" w:rsidP="00364788">
      <w:pPr>
        <w:pStyle w:val="113"/>
        <w:rPr>
          <w:rFonts w:eastAsia="Calibri"/>
        </w:rPr>
      </w:pPr>
      <w:r w:rsidRPr="00925180">
        <w:rPr>
          <w:rFonts w:eastAsia="Calibri"/>
        </w:rPr>
        <w:t>Qтек – Месячное потребление тепловой энергии, Гкал;</w:t>
      </w:r>
    </w:p>
    <w:p w:rsidR="00364788" w:rsidRPr="00925180" w:rsidRDefault="00364788" w:rsidP="00364788">
      <w:pPr>
        <w:pStyle w:val="113"/>
        <w:rPr>
          <w:rFonts w:eastAsia="Calibri"/>
        </w:rPr>
      </w:pPr>
      <w:r w:rsidRPr="00925180">
        <w:rPr>
          <w:rFonts w:eastAsia="Calibri"/>
        </w:rPr>
        <w:t>Qmax – Договорная тепловая нагрузка (отопления) при расчетной температуре расчетного воздуха;</w:t>
      </w:r>
    </w:p>
    <w:p w:rsidR="00364788" w:rsidRPr="00925180" w:rsidRDefault="00364788" w:rsidP="00364788">
      <w:pPr>
        <w:pStyle w:val="113"/>
        <w:rPr>
          <w:rFonts w:eastAsia="Calibri"/>
        </w:rPr>
      </w:pPr>
      <w:r w:rsidRPr="00925180">
        <w:rPr>
          <w:rFonts w:eastAsia="Calibri"/>
        </w:rPr>
        <w:t>Tнв – Среднемесячная фактическая температура наружного воздуха.</w:t>
      </w:r>
    </w:p>
    <w:p w:rsidR="00364788" w:rsidRPr="00925180" w:rsidRDefault="00364788" w:rsidP="00364788">
      <w:pPr>
        <w:pStyle w:val="113"/>
        <w:rPr>
          <w:rFonts w:eastAsia="Calibri"/>
        </w:rPr>
      </w:pPr>
      <w:r w:rsidRPr="00925180">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925180">
        <w:rPr>
          <w:rFonts w:eastAsia="Calibri"/>
        </w:rPr>
        <w:t>.</w:t>
      </w:r>
    </w:p>
    <w:p w:rsidR="006E03E7" w:rsidRPr="00925180" w:rsidRDefault="006E03E7" w:rsidP="001E389C">
      <w:pPr>
        <w:spacing w:after="120"/>
        <w:ind w:firstLine="709"/>
        <w:rPr>
          <w:rFonts w:ascii="Times New Roman" w:eastAsia="Calibri" w:hAnsi="Times New Roman"/>
          <w:szCs w:val="24"/>
          <w:lang w:val="ru-RU" w:bidi="ar-SA"/>
        </w:rPr>
      </w:pPr>
      <w:r w:rsidRPr="00925180">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925180">
        <w:rPr>
          <w:rFonts w:ascii="Times New Roman" w:eastAsia="Calibri" w:hAnsi="Times New Roman"/>
          <w:szCs w:val="24"/>
          <w:lang w:val="ru-RU" w:bidi="ar-SA"/>
        </w:rPr>
        <w:t xml:space="preserve">за </w:t>
      </w:r>
      <w:r w:rsidR="00381D33" w:rsidRPr="00925180">
        <w:rPr>
          <w:rFonts w:ascii="Times New Roman" w:eastAsia="Calibri" w:hAnsi="Times New Roman"/>
          <w:szCs w:val="24"/>
          <w:lang w:val="ru-RU" w:bidi="ar-SA"/>
        </w:rPr>
        <w:t>2021</w:t>
      </w:r>
      <w:r w:rsidRPr="00925180">
        <w:rPr>
          <w:rFonts w:ascii="Times New Roman" w:eastAsia="Calibri" w:hAnsi="Times New Roman"/>
          <w:szCs w:val="24"/>
          <w:lang w:val="ru-RU" w:bidi="ar-SA"/>
        </w:rPr>
        <w:t xml:space="preserve"> год в целом, представлены в таблице</w:t>
      </w:r>
      <w:r w:rsidR="005E7FBB" w:rsidRPr="00925180">
        <w:rPr>
          <w:rFonts w:ascii="Times New Roman" w:eastAsia="Calibri" w:hAnsi="Times New Roman"/>
          <w:szCs w:val="24"/>
          <w:lang w:val="ru-RU" w:bidi="ar-SA"/>
        </w:rPr>
        <w:t>.</w:t>
      </w:r>
    </w:p>
    <w:p w:rsidR="00614E01" w:rsidRPr="00925180" w:rsidRDefault="000B6ABC" w:rsidP="00614E01">
      <w:pPr>
        <w:keepNext/>
        <w:spacing w:after="200" w:line="240" w:lineRule="auto"/>
        <w:ind w:firstLine="0"/>
        <w:rPr>
          <w:rFonts w:ascii="Times New Roman" w:hAnsi="Times New Roman"/>
          <w:sz w:val="20"/>
          <w:szCs w:val="20"/>
          <w:lang w:val="ru-RU" w:eastAsia="ru-RU" w:bidi="ar-SA"/>
        </w:rPr>
      </w:pPr>
      <w:bookmarkStart w:id="92" w:name="_Toc527706878"/>
      <w:r w:rsidRPr="00925180">
        <w:rPr>
          <w:rFonts w:ascii="Times New Roman" w:eastAsia="Calibri" w:hAnsi="Times New Roman"/>
          <w:b/>
          <w:bCs/>
          <w:szCs w:val="24"/>
          <w:lang w:val="ru-RU" w:bidi="ar-SA"/>
        </w:rPr>
        <w:t xml:space="preserve">Таблица </w:t>
      </w:r>
      <w:r w:rsidR="00A3720C" w:rsidRPr="00925180">
        <w:rPr>
          <w:rFonts w:ascii="Times New Roman" w:eastAsia="Calibri" w:hAnsi="Times New Roman"/>
          <w:b/>
          <w:bCs/>
          <w:szCs w:val="24"/>
          <w:lang w:val="ru-RU" w:bidi="ar-SA"/>
        </w:rPr>
        <w:t>2</w:t>
      </w:r>
      <w:r w:rsidR="00717BE3" w:rsidRPr="00925180">
        <w:rPr>
          <w:rFonts w:ascii="Times New Roman" w:eastAsia="Calibri" w:hAnsi="Times New Roman"/>
          <w:b/>
          <w:bCs/>
          <w:szCs w:val="24"/>
          <w:lang w:val="ru-RU" w:bidi="ar-SA"/>
        </w:rPr>
        <w:t>5</w:t>
      </w:r>
      <w:r w:rsidRPr="00925180">
        <w:rPr>
          <w:rFonts w:ascii="Times New Roman" w:eastAsia="Calibri" w:hAnsi="Times New Roman"/>
          <w:b/>
          <w:bCs/>
          <w:szCs w:val="24"/>
          <w:lang w:val="ru-RU" w:bidi="ar-SA"/>
        </w:rPr>
        <w:t xml:space="preserve"> – </w:t>
      </w:r>
      <w:r w:rsidR="006E03E7" w:rsidRPr="00925180">
        <w:rPr>
          <w:rFonts w:ascii="Times New Roman" w:eastAsia="Calibri" w:hAnsi="Times New Roman"/>
          <w:b/>
          <w:bCs/>
          <w:szCs w:val="24"/>
          <w:lang w:val="ru-RU" w:bidi="ar-SA"/>
        </w:rPr>
        <w:t xml:space="preserve">Потребление тепловой энергии </w:t>
      </w:r>
      <w:r w:rsidR="006B15CA" w:rsidRPr="00925180">
        <w:rPr>
          <w:rFonts w:ascii="Times New Roman" w:eastAsia="Calibri" w:hAnsi="Times New Roman"/>
          <w:b/>
          <w:bCs/>
          <w:szCs w:val="24"/>
          <w:lang w:val="ru-RU" w:bidi="ar-SA"/>
        </w:rPr>
        <w:t xml:space="preserve">в расчетных элементах </w:t>
      </w:r>
      <w:r w:rsidR="006E03E7" w:rsidRPr="00925180">
        <w:rPr>
          <w:rFonts w:ascii="Times New Roman" w:eastAsia="Calibri" w:hAnsi="Times New Roman"/>
          <w:b/>
          <w:bCs/>
          <w:szCs w:val="24"/>
          <w:lang w:val="ru-RU" w:bidi="ar-SA"/>
        </w:rPr>
        <w:t xml:space="preserve">территориального деления, за отопительный период и за </w:t>
      </w:r>
      <w:r w:rsidR="00381D33" w:rsidRPr="00925180">
        <w:rPr>
          <w:rFonts w:ascii="Times New Roman" w:eastAsia="Calibri" w:hAnsi="Times New Roman"/>
          <w:b/>
          <w:bCs/>
          <w:szCs w:val="24"/>
          <w:lang w:val="ru-RU" w:bidi="ar-SA"/>
        </w:rPr>
        <w:t>2021</w:t>
      </w:r>
      <w:r w:rsidR="006E03E7" w:rsidRPr="00925180">
        <w:rPr>
          <w:rFonts w:ascii="Times New Roman" w:eastAsia="Calibri" w:hAnsi="Times New Roman"/>
          <w:b/>
          <w:bCs/>
          <w:szCs w:val="24"/>
          <w:lang w:val="ru-RU" w:bidi="ar-SA"/>
        </w:rPr>
        <w:t xml:space="preserve"> год в целом</w:t>
      </w:r>
      <w:bookmarkEnd w:id="92"/>
    </w:p>
    <w:tbl>
      <w:tblPr>
        <w:tblW w:w="5000" w:type="pct"/>
        <w:tblLook w:val="04A0" w:firstRow="1" w:lastRow="0" w:firstColumn="1" w:lastColumn="0" w:noHBand="0" w:noVBand="1"/>
      </w:tblPr>
      <w:tblGrid>
        <w:gridCol w:w="1384"/>
        <w:gridCol w:w="6607"/>
        <w:gridCol w:w="1297"/>
      </w:tblGrid>
      <w:tr w:rsidR="00925180" w:rsidRPr="00C506D1" w:rsidTr="00614E01">
        <w:trPr>
          <w:divId w:val="1468359818"/>
          <w:trHeight w:val="20"/>
        </w:trPr>
        <w:tc>
          <w:tcPr>
            <w:tcW w:w="74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614E01" w:rsidRPr="00925180" w:rsidRDefault="00614E01" w:rsidP="00614E01">
            <w:pPr>
              <w:pStyle w:val="1fffb"/>
              <w:rPr>
                <w:rFonts w:cs="Times New Roman"/>
              </w:rPr>
            </w:pPr>
            <w:r w:rsidRPr="00925180">
              <w:rPr>
                <w:rFonts w:cs="Times New Roman"/>
              </w:rPr>
              <w:t>№ п/п</w:t>
            </w:r>
          </w:p>
        </w:tc>
        <w:tc>
          <w:tcPr>
            <w:tcW w:w="3557" w:type="pct"/>
            <w:tcBorders>
              <w:top w:val="single" w:sz="4" w:space="0" w:color="auto"/>
              <w:left w:val="nil"/>
              <w:bottom w:val="single" w:sz="4" w:space="0" w:color="auto"/>
              <w:right w:val="single" w:sz="4" w:space="0" w:color="auto"/>
            </w:tcBorders>
            <w:shd w:val="clear" w:color="000000" w:fill="D9D9D9"/>
            <w:vAlign w:val="center"/>
            <w:hideMark/>
          </w:tcPr>
          <w:p w:rsidR="00614E01" w:rsidRPr="00925180" w:rsidRDefault="00614E01" w:rsidP="00614E01">
            <w:pPr>
              <w:pStyle w:val="1fffb"/>
              <w:rPr>
                <w:rFonts w:cs="Times New Roman"/>
              </w:rPr>
            </w:pPr>
            <w:r w:rsidRPr="00925180">
              <w:rPr>
                <w:rFonts w:cs="Times New Roman"/>
              </w:rPr>
              <w:t>Населенный пункт</w:t>
            </w:r>
          </w:p>
        </w:tc>
        <w:tc>
          <w:tcPr>
            <w:tcW w:w="698" w:type="pct"/>
            <w:tcBorders>
              <w:top w:val="single" w:sz="4" w:space="0" w:color="auto"/>
              <w:left w:val="nil"/>
              <w:bottom w:val="single" w:sz="4" w:space="0" w:color="auto"/>
              <w:right w:val="single" w:sz="4" w:space="0" w:color="auto"/>
            </w:tcBorders>
            <w:shd w:val="clear" w:color="000000" w:fill="D9D9D9"/>
            <w:vAlign w:val="bottom"/>
            <w:hideMark/>
          </w:tcPr>
          <w:p w:rsidR="00614E01" w:rsidRPr="00925180" w:rsidRDefault="00614E01" w:rsidP="00D27760">
            <w:pPr>
              <w:pStyle w:val="1fffb"/>
              <w:rPr>
                <w:rFonts w:cs="Times New Roman"/>
              </w:rPr>
            </w:pPr>
            <w:r w:rsidRPr="00925180">
              <w:rPr>
                <w:rFonts w:cs="Times New Roman"/>
              </w:rPr>
              <w:t xml:space="preserve">Объемы </w:t>
            </w:r>
            <w:r w:rsidR="00D27760" w:rsidRPr="00925180">
              <w:rPr>
                <w:rFonts w:cs="Times New Roman"/>
              </w:rPr>
              <w:t>отпущенной</w:t>
            </w:r>
            <w:r w:rsidRPr="00925180">
              <w:rPr>
                <w:rFonts w:cs="Times New Roman"/>
              </w:rPr>
              <w:t xml:space="preserve"> тепловой энергии в год, Гкал</w:t>
            </w:r>
          </w:p>
        </w:tc>
      </w:tr>
    </w:tbl>
    <w:tbl>
      <w:tblPr>
        <w:tblW w:w="5000" w:type="pct"/>
        <w:tblLook w:val="04A0" w:firstRow="1" w:lastRow="0" w:firstColumn="1" w:lastColumn="0" w:noHBand="0" w:noVBand="1"/>
      </w:tblPr>
      <w:tblGrid>
        <w:gridCol w:w="1384"/>
        <w:gridCol w:w="6607"/>
        <w:gridCol w:w="1297"/>
      </w:tblGrid>
      <w:tr w:rsidR="00925180" w:rsidRPr="00925180" w:rsidTr="00D27760">
        <w:trPr>
          <w:trHeight w:val="20"/>
        </w:trPr>
        <w:tc>
          <w:tcPr>
            <w:tcW w:w="745" w:type="pct"/>
            <w:tcBorders>
              <w:top w:val="nil"/>
              <w:left w:val="single" w:sz="4" w:space="0" w:color="auto"/>
              <w:bottom w:val="single" w:sz="4" w:space="0" w:color="auto"/>
              <w:right w:val="single" w:sz="4" w:space="0" w:color="auto"/>
            </w:tcBorders>
            <w:shd w:val="clear" w:color="000000" w:fill="FFFFFF"/>
            <w:vAlign w:val="center"/>
            <w:hideMark/>
          </w:tcPr>
          <w:p w:rsidR="00D27760" w:rsidRPr="00925180" w:rsidRDefault="00D27760" w:rsidP="00614E01">
            <w:pPr>
              <w:pStyle w:val="1fffb"/>
              <w:rPr>
                <w:rFonts w:cs="Times New Roman"/>
              </w:rPr>
            </w:pPr>
            <w:r w:rsidRPr="00925180">
              <w:rPr>
                <w:rFonts w:cs="Times New Roman"/>
              </w:rPr>
              <w:t>1</w:t>
            </w:r>
          </w:p>
        </w:tc>
        <w:tc>
          <w:tcPr>
            <w:tcW w:w="3557" w:type="pct"/>
            <w:tcBorders>
              <w:top w:val="nil"/>
              <w:left w:val="nil"/>
              <w:bottom w:val="single" w:sz="4" w:space="0" w:color="auto"/>
              <w:right w:val="single" w:sz="4" w:space="0" w:color="auto"/>
            </w:tcBorders>
            <w:shd w:val="clear" w:color="000000" w:fill="FFFFFF"/>
            <w:vAlign w:val="center"/>
            <w:hideMark/>
          </w:tcPr>
          <w:p w:rsidR="00D27760" w:rsidRPr="00925180" w:rsidRDefault="00DA5ACF" w:rsidP="00D27760">
            <w:pPr>
              <w:pStyle w:val="1fffb"/>
            </w:pPr>
            <w:r w:rsidRPr="00925180">
              <w:t xml:space="preserve"> с. Дубовое</w:t>
            </w:r>
          </w:p>
        </w:tc>
        <w:tc>
          <w:tcPr>
            <w:tcW w:w="698" w:type="pct"/>
            <w:tcBorders>
              <w:top w:val="nil"/>
              <w:left w:val="nil"/>
              <w:bottom w:val="single" w:sz="4" w:space="0" w:color="auto"/>
              <w:right w:val="single" w:sz="4" w:space="0" w:color="auto"/>
            </w:tcBorders>
            <w:shd w:val="clear" w:color="000000" w:fill="FFFFFF"/>
            <w:noWrap/>
            <w:vAlign w:val="center"/>
            <w:hideMark/>
          </w:tcPr>
          <w:p w:rsidR="00D27760" w:rsidRPr="00925180" w:rsidRDefault="00D27760" w:rsidP="00D27760">
            <w:pPr>
              <w:pStyle w:val="1fffb"/>
            </w:pPr>
            <w:r w:rsidRPr="00925180">
              <w:t>2611,691</w:t>
            </w:r>
          </w:p>
        </w:tc>
      </w:tr>
      <w:tr w:rsidR="00D27760" w:rsidRPr="00925180" w:rsidTr="00D27760">
        <w:trPr>
          <w:trHeight w:val="20"/>
        </w:trPr>
        <w:tc>
          <w:tcPr>
            <w:tcW w:w="4302"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27760" w:rsidRPr="00925180" w:rsidRDefault="00D27760" w:rsidP="00D27760">
            <w:pPr>
              <w:pStyle w:val="1fffb"/>
              <w:rPr>
                <w:rFonts w:cs="Times New Roman"/>
                <w:b/>
              </w:rPr>
            </w:pPr>
            <w:r w:rsidRPr="00925180">
              <w:rPr>
                <w:rFonts w:cs="Times New Roman"/>
                <w:b/>
              </w:rPr>
              <w:t>Итого</w:t>
            </w:r>
          </w:p>
        </w:tc>
        <w:tc>
          <w:tcPr>
            <w:tcW w:w="698" w:type="pct"/>
            <w:tcBorders>
              <w:top w:val="nil"/>
              <w:left w:val="nil"/>
              <w:bottom w:val="single" w:sz="4" w:space="0" w:color="auto"/>
              <w:right w:val="single" w:sz="4" w:space="0" w:color="auto"/>
            </w:tcBorders>
            <w:shd w:val="clear" w:color="auto" w:fill="auto"/>
            <w:vAlign w:val="center"/>
            <w:hideMark/>
          </w:tcPr>
          <w:p w:rsidR="00D27760" w:rsidRPr="00925180" w:rsidRDefault="00D27760" w:rsidP="00D27760">
            <w:pPr>
              <w:pStyle w:val="1fffb"/>
            </w:pPr>
            <w:r w:rsidRPr="00925180">
              <w:t>2611,691</w:t>
            </w:r>
          </w:p>
        </w:tc>
      </w:tr>
    </w:tbl>
    <w:p w:rsidR="009E2572" w:rsidRPr="00925180" w:rsidRDefault="009E2572" w:rsidP="00CA6463">
      <w:pPr>
        <w:spacing w:after="120" w:line="276" w:lineRule="auto"/>
        <w:ind w:firstLine="709"/>
        <w:rPr>
          <w:rFonts w:ascii="Times New Roman" w:eastAsia="Calibri" w:hAnsi="Times New Roman"/>
          <w:lang w:val="ru-RU" w:eastAsia="ru-RU" w:bidi="ar-SA"/>
        </w:rPr>
      </w:pPr>
    </w:p>
    <w:p w:rsidR="006E03E7" w:rsidRPr="00925180" w:rsidRDefault="006E03E7" w:rsidP="00D7156E">
      <w:pPr>
        <w:pStyle w:val="11ff3"/>
        <w:rPr>
          <w:color w:val="auto"/>
        </w:rPr>
      </w:pPr>
      <w:r w:rsidRPr="00925180">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925180" w:rsidRDefault="006E03E7" w:rsidP="00D7156E">
      <w:pPr>
        <w:pStyle w:val="113"/>
        <w:rPr>
          <w:rFonts w:eastAsia="Calibri"/>
        </w:rPr>
      </w:pPr>
      <w:r w:rsidRPr="00925180">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925180" w:rsidRDefault="006E03E7" w:rsidP="0017069A">
      <w:pPr>
        <w:pStyle w:val="113"/>
        <w:rPr>
          <w:rFonts w:eastAsia="Calibri"/>
        </w:rPr>
      </w:pPr>
      <w:r w:rsidRPr="00925180">
        <w:rPr>
          <w:rFonts w:eastAsia="Calibri"/>
        </w:rPr>
        <w:t>подлежит корректировке при формировании реальных балансов, цель которых:</w:t>
      </w:r>
    </w:p>
    <w:p w:rsidR="006E03E7" w:rsidRPr="00925180" w:rsidRDefault="006E03E7" w:rsidP="0017069A">
      <w:pPr>
        <w:pStyle w:val="113"/>
        <w:rPr>
          <w:rFonts w:eastAsia="Calibri"/>
        </w:rPr>
      </w:pPr>
      <w:r w:rsidRPr="00925180">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925180" w:rsidRDefault="006E03E7" w:rsidP="0017069A">
      <w:pPr>
        <w:pStyle w:val="113"/>
        <w:rPr>
          <w:rFonts w:eastAsia="Calibri"/>
        </w:rPr>
      </w:pPr>
      <w:r w:rsidRPr="00925180">
        <w:rPr>
          <w:rFonts w:eastAsia="Calibri"/>
        </w:rPr>
        <w:t>минимизация стоимости подключений объектов нового строительства к системам тепловой инфраструктуры;</w:t>
      </w:r>
    </w:p>
    <w:p w:rsidR="006E03E7" w:rsidRPr="00925180" w:rsidRDefault="006E03E7" w:rsidP="0017069A">
      <w:pPr>
        <w:pStyle w:val="113"/>
        <w:rPr>
          <w:rFonts w:eastAsia="Calibri"/>
        </w:rPr>
      </w:pPr>
      <w:r w:rsidRPr="00925180">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rsidR="006E03E7" w:rsidRPr="00925180" w:rsidRDefault="006E03E7" w:rsidP="0017069A">
      <w:pPr>
        <w:pStyle w:val="113"/>
        <w:rPr>
          <w:rFonts w:eastAsia="Calibri"/>
        </w:rPr>
      </w:pPr>
      <w:r w:rsidRPr="00925180">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925180" w:rsidRDefault="006E03E7" w:rsidP="0017069A">
      <w:pPr>
        <w:pStyle w:val="11ff3"/>
        <w:rPr>
          <w:color w:val="auto"/>
        </w:rPr>
      </w:pPr>
      <w:r w:rsidRPr="00925180">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925180" w:rsidRDefault="006E03E7" w:rsidP="00DA5ACF">
      <w:pPr>
        <w:pStyle w:val="20"/>
        <w:widowControl w:val="0"/>
        <w:spacing w:before="240" w:line="240" w:lineRule="auto"/>
        <w:jc w:val="both"/>
        <w:textAlignment w:val="baseline"/>
        <w:rPr>
          <w:rFonts w:cs="Times New Roman"/>
        </w:rPr>
      </w:pPr>
      <w:bookmarkStart w:id="93" w:name="_Toc9074637"/>
      <w:r w:rsidRPr="00925180">
        <w:rPr>
          <w:rFonts w:cs="Times New Roman"/>
        </w:rPr>
        <w:t>Описание существующих нормативов потребления тепловой энергии для населения на отопление и горячее водоснабжение</w:t>
      </w:r>
      <w:bookmarkEnd w:id="93"/>
    </w:p>
    <w:p w:rsidR="00025BC4" w:rsidRPr="00925180" w:rsidRDefault="00025BC4" w:rsidP="00025BC4">
      <w:pPr>
        <w:pStyle w:val="11ff3"/>
        <w:rPr>
          <w:color w:val="auto"/>
          <w:lang w:eastAsia="ru-RU"/>
        </w:rPr>
      </w:pPr>
      <w:r w:rsidRPr="00925180">
        <w:rPr>
          <w:color w:val="auto"/>
          <w:lang w:eastAsia="ru-RU"/>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№306 «Об утверждении правил установления и определения нормативов потребления коммунальных услуг». </w:t>
      </w:r>
    </w:p>
    <w:p w:rsidR="00025BC4" w:rsidRPr="00925180" w:rsidRDefault="00025BC4" w:rsidP="00025BC4">
      <w:pPr>
        <w:pStyle w:val="11ff3"/>
        <w:rPr>
          <w:color w:val="auto"/>
          <w:lang w:eastAsia="ru-RU"/>
        </w:rPr>
      </w:pPr>
      <w:r w:rsidRPr="00925180">
        <w:rPr>
          <w:color w:val="auto"/>
          <w:lang w:eastAsia="ru-RU"/>
        </w:rPr>
        <w:t xml:space="preserve">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925180" w:rsidRDefault="00025BC4" w:rsidP="00025BC4">
      <w:pPr>
        <w:pStyle w:val="11ff3"/>
        <w:rPr>
          <w:color w:val="auto"/>
          <w:lang w:eastAsia="ru-RU"/>
        </w:rPr>
      </w:pPr>
      <w:r w:rsidRPr="00925180">
        <w:rPr>
          <w:color w:val="auto"/>
          <w:lang w:eastAsia="ru-RU"/>
        </w:rPr>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925180" w:rsidRDefault="00025BC4" w:rsidP="00025BC4">
      <w:pPr>
        <w:pStyle w:val="11ff3"/>
        <w:rPr>
          <w:color w:val="auto"/>
          <w:lang w:eastAsia="ru-RU"/>
        </w:rPr>
      </w:pPr>
      <w:r w:rsidRPr="00925180">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925180" w:rsidRDefault="00025BC4" w:rsidP="00025BC4">
      <w:pPr>
        <w:pStyle w:val="11ff3"/>
        <w:rPr>
          <w:color w:val="auto"/>
          <w:lang w:eastAsia="ru-RU"/>
        </w:rPr>
      </w:pPr>
      <w:r w:rsidRPr="00925180">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925180" w:rsidRDefault="00025BC4" w:rsidP="00025BC4">
      <w:pPr>
        <w:pStyle w:val="11ff3"/>
        <w:rPr>
          <w:color w:val="auto"/>
          <w:lang w:eastAsia="ru-RU"/>
        </w:rPr>
      </w:pPr>
      <w:r w:rsidRPr="00925180">
        <w:rPr>
          <w:color w:val="auto"/>
          <w:lang w:eastAsia="ru-RU"/>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D27760" w:rsidRPr="00925180" w:rsidRDefault="00D27760" w:rsidP="00D27760">
      <w:pPr>
        <w:ind w:firstLine="709"/>
        <w:rPr>
          <w:rFonts w:ascii="Times New Roman" w:eastAsia="Calibri" w:hAnsi="Times New Roman"/>
          <w:bCs/>
          <w:iCs/>
          <w:kern w:val="28"/>
          <w:szCs w:val="26"/>
          <w:lang w:val="ru-RU" w:eastAsia="ru-RU" w:bidi="ar-SA"/>
        </w:rPr>
      </w:pPr>
      <w:r w:rsidRPr="00925180">
        <w:rPr>
          <w:rFonts w:ascii="Times New Roman" w:eastAsia="Calibri" w:hAnsi="Times New Roman"/>
          <w:bCs/>
          <w:iCs/>
          <w:kern w:val="28"/>
          <w:szCs w:val="26"/>
          <w:lang w:val="ru-RU" w:eastAsia="ru-RU" w:bidi="ar-SA"/>
        </w:rPr>
        <w:t xml:space="preserve">Нормативы потребления коммунальных услуг и нормативы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 (Приказ ДСиЖКХ Правительства ЕАО  11/22 от 08 февраля 2022 </w:t>
      </w:r>
      <w:r w:rsidR="00DA5ACF" w:rsidRPr="00925180">
        <w:rPr>
          <w:rFonts w:ascii="Times New Roman" w:eastAsia="Calibri" w:hAnsi="Times New Roman"/>
          <w:bCs/>
          <w:iCs/>
          <w:kern w:val="28"/>
          <w:szCs w:val="26"/>
          <w:lang w:val="ru-RU" w:eastAsia="ru-RU" w:bidi="ar-SA"/>
        </w:rPr>
        <w:t>г. «</w:t>
      </w:r>
      <w:r w:rsidRPr="00925180">
        <w:rPr>
          <w:rFonts w:ascii="Times New Roman" w:eastAsia="Calibri" w:hAnsi="Times New Roman"/>
          <w:bCs/>
          <w:iCs/>
          <w:kern w:val="28"/>
          <w:szCs w:val="26"/>
          <w:lang w:val="ru-RU" w:eastAsia="ru-RU" w:bidi="ar-SA"/>
        </w:rPr>
        <w:t>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w:t>
      </w:r>
      <w:r w:rsidR="00DA5ACF" w:rsidRPr="00925180">
        <w:rPr>
          <w:rFonts w:ascii="Times New Roman" w:eastAsia="Calibri" w:hAnsi="Times New Roman"/>
          <w:bCs/>
          <w:iCs/>
          <w:kern w:val="28"/>
          <w:szCs w:val="26"/>
          <w:lang w:val="ru-RU" w:eastAsia="ru-RU" w:bidi="ar-SA"/>
        </w:rPr>
        <w:t>»</w:t>
      </w:r>
      <w:r w:rsidRPr="00925180">
        <w:rPr>
          <w:rFonts w:ascii="Times New Roman" w:eastAsia="Calibri" w:hAnsi="Times New Roman"/>
          <w:bCs/>
          <w:iCs/>
          <w:kern w:val="28"/>
          <w:szCs w:val="26"/>
          <w:lang w:val="ru-RU" w:eastAsia="ru-RU" w:bidi="ar-SA"/>
        </w:rPr>
        <w:t>)</w:t>
      </w:r>
    </w:p>
    <w:p w:rsidR="00D27760" w:rsidRPr="00925180" w:rsidRDefault="00D27760" w:rsidP="00D27760">
      <w:pPr>
        <w:spacing w:before="120" w:after="120" w:line="240" w:lineRule="auto"/>
        <w:ind w:firstLine="709"/>
        <w:rPr>
          <w:rFonts w:ascii="Times New Roman" w:eastAsia="Calibri" w:hAnsi="Times New Roman"/>
          <w:szCs w:val="24"/>
          <w:lang w:val="ru-RU" w:bidi="ar-SA"/>
        </w:rPr>
      </w:pPr>
      <w:r w:rsidRPr="00925180">
        <w:rPr>
          <w:rFonts w:ascii="Times New Roman" w:eastAsia="Calibri" w:hAnsi="Times New Roman"/>
          <w:szCs w:val="24"/>
          <w:lang w:val="ru-RU" w:bidi="ar-SA"/>
        </w:rPr>
        <w:t>Значение нормативного потребления тепловой энергии потребителями приведено в таблице.</w:t>
      </w:r>
    </w:p>
    <w:p w:rsidR="00D27760" w:rsidRPr="00925180" w:rsidRDefault="00D27760" w:rsidP="00D27760">
      <w:pPr>
        <w:spacing w:before="120" w:line="240" w:lineRule="auto"/>
        <w:ind w:firstLine="0"/>
        <w:jc w:val="left"/>
        <w:rPr>
          <w:rFonts w:ascii="Times New Roman" w:hAnsi="Times New Roman"/>
          <w:b/>
          <w:bCs/>
          <w:szCs w:val="24"/>
          <w:lang w:val="ru-RU" w:eastAsia="ru-RU" w:bidi="ar-SA"/>
        </w:rPr>
      </w:pPr>
      <w:r w:rsidRPr="00925180">
        <w:rPr>
          <w:rFonts w:ascii="Times New Roman" w:hAnsi="Times New Roman"/>
          <w:b/>
          <w:bCs/>
          <w:szCs w:val="24"/>
          <w:lang w:val="ru-RU" w:eastAsia="ru-RU" w:bidi="ar-SA"/>
        </w:rPr>
        <w:t>Таблица 26 - Нормативы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309"/>
        <w:gridCol w:w="2309"/>
        <w:gridCol w:w="2307"/>
      </w:tblGrid>
      <w:tr w:rsidR="00925180" w:rsidRPr="00C506D1" w:rsidTr="005A33D7">
        <w:trPr>
          <w:trHeight w:val="20"/>
          <w:tblHeader/>
        </w:trPr>
        <w:tc>
          <w:tcPr>
            <w:tcW w:w="1272" w:type="pct"/>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Категория многоквартирного (жилого) дома / этажность</w:t>
            </w:r>
          </w:p>
        </w:tc>
        <w:tc>
          <w:tcPr>
            <w:tcW w:w="3728" w:type="pct"/>
            <w:gridSpan w:val="3"/>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Норматив отопления (Гкал/кв. м общей площади жилого и нежилого помещения в месяц)</w:t>
            </w:r>
          </w:p>
        </w:tc>
      </w:tr>
      <w:tr w:rsidR="00925180" w:rsidRPr="00C506D1" w:rsidTr="005A33D7">
        <w:trPr>
          <w:trHeight w:val="20"/>
          <w:tblHeader/>
        </w:trPr>
        <w:tc>
          <w:tcPr>
            <w:tcW w:w="1272" w:type="pct"/>
            <w:shd w:val="clear" w:color="auto" w:fill="D9D9D9" w:themeFill="background1" w:themeFillShade="D9"/>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 </w:t>
            </w:r>
          </w:p>
        </w:tc>
        <w:tc>
          <w:tcPr>
            <w:tcW w:w="1243" w:type="pct"/>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многоквартирные и жилые дома со стенами из камня, кирпича</w:t>
            </w:r>
          </w:p>
        </w:tc>
        <w:tc>
          <w:tcPr>
            <w:tcW w:w="1243" w:type="pct"/>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многоквартирные и жилые дома со стенами из панелей, блоков</w:t>
            </w:r>
          </w:p>
        </w:tc>
        <w:tc>
          <w:tcPr>
            <w:tcW w:w="1242" w:type="pct"/>
            <w:shd w:val="clear" w:color="auto" w:fill="D9D9D9" w:themeFill="background1" w:themeFillShade="D9"/>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многоквартирные и жилые дома со стенами из дерева, смешанных и других материалов</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3</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4</w:t>
            </w:r>
          </w:p>
        </w:tc>
      </w:tr>
      <w:tr w:rsidR="00925180" w:rsidRPr="00C506D1" w:rsidTr="005A33D7">
        <w:trPr>
          <w:trHeight w:val="20"/>
        </w:trPr>
        <w:tc>
          <w:tcPr>
            <w:tcW w:w="5000" w:type="pct"/>
            <w:gridSpan w:val="4"/>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Муниципальное образование "Биробиджанский муниципальный район"</w:t>
            </w:r>
          </w:p>
        </w:tc>
      </w:tr>
      <w:tr w:rsidR="00925180" w:rsidRPr="00C506D1" w:rsidTr="005A33D7">
        <w:trPr>
          <w:trHeight w:val="20"/>
        </w:trPr>
        <w:tc>
          <w:tcPr>
            <w:tcW w:w="5000" w:type="pct"/>
            <w:gridSpan w:val="4"/>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многоквартирные и жилые дома до 1999 года постройки включительно</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0,052</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0,052</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0,052</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0,054</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0,051</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0,053</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eastAsia="ru-RU" w:bidi="ar-SA"/>
              </w:rPr>
            </w:pPr>
            <w:r w:rsidRPr="00925180">
              <w:rPr>
                <w:rFonts w:ascii="Times New Roman" w:eastAsia="Calibri" w:hAnsi="Times New Roman"/>
                <w:bCs/>
                <w:sz w:val="20"/>
                <w:szCs w:val="26"/>
                <w:lang w:eastAsia="ru-RU" w:bidi="ar-SA"/>
              </w:rPr>
              <w:t>3</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0,032</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0,036</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eastAsia="ru-RU" w:bidi="ar-SA"/>
              </w:rPr>
            </w:pPr>
            <w:r w:rsidRPr="00925180">
              <w:rPr>
                <w:rFonts w:ascii="Times New Roman" w:eastAsia="Calibri" w:hAnsi="Times New Roman"/>
                <w:bCs/>
                <w:sz w:val="20"/>
                <w:szCs w:val="26"/>
                <w:lang w:eastAsia="ru-RU" w:bidi="ar-SA"/>
              </w:rPr>
              <w:t>4</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0,029</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0,029</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w:t>
            </w:r>
          </w:p>
        </w:tc>
      </w:tr>
      <w:tr w:rsidR="00925180" w:rsidRPr="00C506D1" w:rsidTr="005A33D7">
        <w:trPr>
          <w:trHeight w:val="20"/>
        </w:trPr>
        <w:tc>
          <w:tcPr>
            <w:tcW w:w="5000" w:type="pct"/>
            <w:gridSpan w:val="4"/>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многоквартирные и жилые дома после 1999 года постройки</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0,19</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0,019</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0,019</w:t>
            </w:r>
          </w:p>
        </w:tc>
      </w:tr>
      <w:tr w:rsidR="00925180" w:rsidRPr="00925180" w:rsidTr="005A33D7">
        <w:trPr>
          <w:trHeight w:val="20"/>
        </w:trPr>
        <w:tc>
          <w:tcPr>
            <w:tcW w:w="127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0,016</w:t>
            </w:r>
          </w:p>
        </w:tc>
        <w:tc>
          <w:tcPr>
            <w:tcW w:w="1243"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0,016</w:t>
            </w:r>
          </w:p>
        </w:tc>
        <w:tc>
          <w:tcPr>
            <w:tcW w:w="1242" w:type="pct"/>
            <w:shd w:val="clear" w:color="000000" w:fill="FFFFFF"/>
            <w:vAlign w:val="center"/>
            <w:hideMark/>
          </w:tcPr>
          <w:p w:rsidR="00D27760" w:rsidRPr="00925180" w:rsidRDefault="00D27760" w:rsidP="00D27760">
            <w:pPr>
              <w:widowControl w:val="0"/>
              <w:spacing w:line="240" w:lineRule="auto"/>
              <w:ind w:firstLine="0"/>
              <w:jc w:val="center"/>
              <w:rPr>
                <w:rFonts w:ascii="Times New Roman" w:eastAsia="Calibri" w:hAnsi="Times New Roman"/>
                <w:bCs/>
                <w:sz w:val="20"/>
                <w:szCs w:val="26"/>
                <w:lang w:val="ru-RU" w:eastAsia="ru-RU" w:bidi="ar-SA"/>
              </w:rPr>
            </w:pPr>
            <w:r w:rsidRPr="00925180">
              <w:rPr>
                <w:rFonts w:ascii="Times New Roman" w:eastAsia="Calibri" w:hAnsi="Times New Roman"/>
                <w:bCs/>
                <w:sz w:val="20"/>
                <w:szCs w:val="26"/>
                <w:lang w:val="ru-RU" w:eastAsia="ru-RU" w:bidi="ar-SA"/>
              </w:rPr>
              <w:t>0,016</w:t>
            </w:r>
          </w:p>
        </w:tc>
      </w:tr>
    </w:tbl>
    <w:p w:rsidR="00D62917" w:rsidRPr="00925180" w:rsidRDefault="00D62917" w:rsidP="0017069A">
      <w:pPr>
        <w:pStyle w:val="11ff3"/>
        <w:rPr>
          <w:color w:val="auto"/>
          <w:w w:val="105"/>
        </w:rPr>
      </w:pPr>
    </w:p>
    <w:p w:rsidR="00ED5BC5" w:rsidRPr="00925180" w:rsidRDefault="00D43BC7" w:rsidP="0017069A">
      <w:pPr>
        <w:pStyle w:val="11ff3"/>
        <w:rPr>
          <w:color w:val="auto"/>
          <w:lang w:eastAsia="ru-RU"/>
        </w:rPr>
      </w:pPr>
      <w:r w:rsidRPr="00925180">
        <w:rPr>
          <w:color w:val="auto"/>
          <w:w w:val="105"/>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925180"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925180" w:rsidRDefault="00DA5ACF" w:rsidP="00DA5ACF">
      <w:pPr>
        <w:pStyle w:val="20"/>
        <w:jc w:val="both"/>
        <w:rPr>
          <w:rFonts w:cs="Times New Roman"/>
        </w:rPr>
      </w:pPr>
      <w:bookmarkStart w:id="94" w:name="_Toc9074638"/>
      <w:r w:rsidRPr="00925180">
        <w:rPr>
          <w:rFonts w:cs="Times New Roman"/>
        </w:rPr>
        <w:t xml:space="preserve"> </w:t>
      </w:r>
      <w:r w:rsidR="005C2DD3" w:rsidRPr="00925180">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4"/>
    </w:p>
    <w:p w:rsidR="00ED5BC5" w:rsidRPr="00925180" w:rsidRDefault="006E03E7" w:rsidP="0017069A">
      <w:pPr>
        <w:pStyle w:val="11ff3"/>
        <w:rPr>
          <w:color w:val="auto"/>
          <w:lang w:eastAsia="ru-RU"/>
        </w:rPr>
      </w:pPr>
      <w:r w:rsidRPr="00925180">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925180">
        <w:rPr>
          <w:color w:val="auto"/>
          <w:lang w:eastAsia="ru-RU"/>
        </w:rPr>
        <w:t>соответствуют фактическим.</w:t>
      </w:r>
    </w:p>
    <w:p w:rsidR="0097570A" w:rsidRPr="00925180" w:rsidRDefault="00DA5ACF" w:rsidP="0097570A">
      <w:pPr>
        <w:pStyle w:val="19"/>
        <w:spacing w:line="240" w:lineRule="auto"/>
        <w:ind w:left="0" w:firstLine="0"/>
        <w:rPr>
          <w:rFonts w:ascii="Times New Roman" w:hAnsi="Times New Roman"/>
        </w:rPr>
      </w:pPr>
      <w:bookmarkStart w:id="95" w:name="_Toc9074639"/>
      <w:r w:rsidRPr="00925180">
        <w:rPr>
          <w:rFonts w:ascii="Times New Roman" w:hAnsi="Times New Roman"/>
        </w:rPr>
        <w:t xml:space="preserve"> </w:t>
      </w:r>
      <w:r w:rsidR="002B33D8" w:rsidRPr="00925180">
        <w:rPr>
          <w:rFonts w:ascii="Times New Roman" w:hAnsi="Times New Roman"/>
        </w:rPr>
        <w:t>Балансы тепловой мощности и тепловой нагрузки</w:t>
      </w:r>
      <w:bookmarkEnd w:id="95"/>
      <w:r w:rsidR="002B33D8" w:rsidRPr="00925180">
        <w:rPr>
          <w:rFonts w:ascii="Times New Roman" w:hAnsi="Times New Roman"/>
        </w:rPr>
        <w:t xml:space="preserve"> </w:t>
      </w:r>
    </w:p>
    <w:p w:rsidR="0097570A" w:rsidRPr="00925180" w:rsidRDefault="00DA5ACF" w:rsidP="00DA5ACF">
      <w:pPr>
        <w:pStyle w:val="20"/>
        <w:spacing w:line="276" w:lineRule="auto"/>
        <w:jc w:val="both"/>
        <w:rPr>
          <w:rFonts w:cs="Times New Roman"/>
        </w:rPr>
      </w:pPr>
      <w:bookmarkStart w:id="96" w:name="_Toc9074640"/>
      <w:r w:rsidRPr="00925180">
        <w:rPr>
          <w:rFonts w:cs="Times New Roman"/>
        </w:rPr>
        <w:t xml:space="preserve"> О</w:t>
      </w:r>
      <w:r w:rsidR="005C2DD3" w:rsidRPr="00925180">
        <w:rPr>
          <w:rFonts w:cs="Times New Roman"/>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96"/>
    </w:p>
    <w:p w:rsidR="002A1866" w:rsidRPr="00925180" w:rsidRDefault="00D41FEB" w:rsidP="0017069A">
      <w:pPr>
        <w:pStyle w:val="11ff3"/>
        <w:rPr>
          <w:color w:val="auto"/>
          <w:lang w:eastAsia="ru-RU"/>
        </w:rPr>
      </w:pPr>
      <w:r w:rsidRPr="00925180">
        <w:rPr>
          <w:color w:val="auto"/>
          <w:lang w:eastAsia="ru-RU"/>
        </w:rPr>
        <w:t>Существующие и перспективные балансы тепловой мощности и тепловой нагрузки составляются в</w:t>
      </w:r>
      <w:r w:rsidR="002A1866" w:rsidRPr="00925180">
        <w:rPr>
          <w:color w:val="auto"/>
          <w:lang w:eastAsia="ru-RU"/>
        </w:rPr>
        <w:t xml:space="preserve"> соответствии с п. 8 ПП РФ от 03.04.</w:t>
      </w:r>
      <w:r w:rsidR="00381D33" w:rsidRPr="00925180">
        <w:rPr>
          <w:color w:val="auto"/>
          <w:lang w:eastAsia="ru-RU"/>
        </w:rPr>
        <w:t>2021</w:t>
      </w:r>
      <w:r w:rsidR="002A1866" w:rsidRPr="00925180">
        <w:rPr>
          <w:color w:val="auto"/>
          <w:lang w:eastAsia="ru-RU"/>
        </w:rPr>
        <w:t xml:space="preserve"> г. №405 «О внесении изменений в некоторые акты Правительства Российской Федерации»</w:t>
      </w:r>
      <w:r w:rsidRPr="00925180">
        <w:rPr>
          <w:color w:val="auto"/>
          <w:lang w:eastAsia="ru-RU"/>
        </w:rPr>
        <w:t>.</w:t>
      </w:r>
    </w:p>
    <w:p w:rsidR="00C50052" w:rsidRPr="00925180" w:rsidRDefault="00A6565B" w:rsidP="00C50052">
      <w:pPr>
        <w:pStyle w:val="11ff3"/>
        <w:rPr>
          <w:color w:val="auto"/>
          <w:lang w:eastAsia="ru-RU"/>
        </w:rPr>
      </w:pPr>
      <w:r w:rsidRPr="00925180">
        <w:rPr>
          <w:color w:val="auto"/>
          <w:lang w:eastAsia="ru-RU"/>
        </w:rPr>
        <w:t>В таблице</w:t>
      </w:r>
      <w:r w:rsidR="002A1866" w:rsidRPr="00925180">
        <w:rPr>
          <w:color w:val="auto"/>
          <w:lang w:eastAsia="ru-RU"/>
        </w:rPr>
        <w:t xml:space="preserve"> </w:t>
      </w:r>
      <w:r w:rsidR="007F38DC" w:rsidRPr="00925180">
        <w:rPr>
          <w:color w:val="auto"/>
          <w:lang w:eastAsia="ru-RU"/>
        </w:rPr>
        <w:t>представлены</w:t>
      </w:r>
      <w:r w:rsidR="00C927C0" w:rsidRPr="00925180">
        <w:rPr>
          <w:color w:val="auto"/>
          <w:lang w:eastAsia="ru-RU"/>
        </w:rPr>
        <w:t xml:space="preserve"> </w:t>
      </w:r>
      <w:r w:rsidR="00D41FEB" w:rsidRPr="00925180">
        <w:rPr>
          <w:color w:val="auto"/>
          <w:lang w:eastAsia="ru-RU"/>
        </w:rPr>
        <w:t xml:space="preserve">существующие </w:t>
      </w:r>
      <w:r w:rsidR="002A1866" w:rsidRPr="00925180">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925180" w:rsidRDefault="00C50052" w:rsidP="00C50052">
      <w:pPr>
        <w:pStyle w:val="11ff3"/>
        <w:rPr>
          <w:color w:val="auto"/>
          <w:lang w:eastAsia="ru-RU"/>
        </w:rPr>
      </w:pPr>
    </w:p>
    <w:p w:rsidR="0076362F" w:rsidRPr="00925180" w:rsidRDefault="0076362F" w:rsidP="00FE4DEF">
      <w:pPr>
        <w:rPr>
          <w:rFonts w:ascii="Times New Roman" w:eastAsia="Calibri" w:hAnsi="Times New Roman"/>
          <w:lang w:val="ru-RU" w:bidi="ar-SA"/>
        </w:rPr>
        <w:sectPr w:rsidR="0076362F" w:rsidRPr="00925180" w:rsidSect="00B27350">
          <w:footerReference w:type="first" r:id="rId26"/>
          <w:pgSz w:w="11907" w:h="16839" w:code="9"/>
          <w:pgMar w:top="851" w:right="1134" w:bottom="851" w:left="1701" w:header="680" w:footer="284" w:gutter="0"/>
          <w:cols w:space="708"/>
          <w:docGrid w:linePitch="360"/>
        </w:sectPr>
      </w:pPr>
      <w:bookmarkStart w:id="97" w:name="_Toc527706881"/>
    </w:p>
    <w:p w:rsidR="003F5884" w:rsidRPr="00925180" w:rsidRDefault="005A4544" w:rsidP="00FE4DEF">
      <w:pPr>
        <w:keepNext/>
        <w:spacing w:after="200" w:line="240" w:lineRule="auto"/>
        <w:ind w:firstLine="0"/>
        <w:rPr>
          <w:rFonts w:ascii="Times New Roman" w:eastAsia="Calibri" w:hAnsi="Times New Roman"/>
          <w:b/>
          <w:bCs/>
          <w:szCs w:val="24"/>
          <w:lang w:val="ru-RU" w:bidi="ar-SA"/>
        </w:rPr>
      </w:pPr>
      <w:r w:rsidRPr="00925180">
        <w:rPr>
          <w:rFonts w:ascii="Times New Roman" w:eastAsia="Calibri" w:hAnsi="Times New Roman"/>
          <w:b/>
          <w:bCs/>
          <w:szCs w:val="24"/>
          <w:lang w:val="ru-RU" w:bidi="ar-SA"/>
        </w:rPr>
        <w:t xml:space="preserve">Таблица </w:t>
      </w:r>
      <w:r w:rsidR="009C4D09" w:rsidRPr="00925180">
        <w:rPr>
          <w:rFonts w:ascii="Times New Roman" w:eastAsia="Calibri" w:hAnsi="Times New Roman"/>
          <w:b/>
          <w:bCs/>
          <w:szCs w:val="24"/>
          <w:lang w:val="ru-RU" w:bidi="ar-SA"/>
        </w:rPr>
        <w:t>2</w:t>
      </w:r>
      <w:r w:rsidR="00717BE3" w:rsidRPr="00925180">
        <w:rPr>
          <w:rFonts w:ascii="Times New Roman" w:eastAsia="Calibri" w:hAnsi="Times New Roman"/>
          <w:b/>
          <w:bCs/>
          <w:szCs w:val="24"/>
          <w:lang w:val="ru-RU" w:bidi="ar-SA"/>
        </w:rPr>
        <w:t>7</w:t>
      </w:r>
      <w:r w:rsidRPr="00925180">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bookmarkEnd w:id="97"/>
      <w:r w:rsidR="00D27760" w:rsidRPr="00925180">
        <w:rPr>
          <w:rFonts w:ascii="Times New Roman" w:eastAsia="Calibri" w:hAnsi="Times New Roman"/>
          <w:b/>
          <w:bCs/>
          <w:szCs w:val="24"/>
          <w:lang w:val="ru-RU" w:bidi="ar-SA"/>
        </w:rPr>
        <w:t>за 2021 г.</w:t>
      </w:r>
    </w:p>
    <w:tbl>
      <w:tblPr>
        <w:tblW w:w="5000" w:type="pct"/>
        <w:tblLook w:val="04A0" w:firstRow="1" w:lastRow="0" w:firstColumn="1" w:lastColumn="0" w:noHBand="0" w:noVBand="1"/>
      </w:tblPr>
      <w:tblGrid>
        <w:gridCol w:w="2998"/>
        <w:gridCol w:w="1508"/>
        <w:gridCol w:w="1458"/>
        <w:gridCol w:w="1304"/>
        <w:gridCol w:w="1071"/>
        <w:gridCol w:w="1087"/>
        <w:gridCol w:w="1645"/>
        <w:gridCol w:w="1720"/>
        <w:gridCol w:w="1281"/>
        <w:gridCol w:w="1281"/>
      </w:tblGrid>
      <w:tr w:rsidR="00925180" w:rsidRPr="00945BAD" w:rsidTr="00D27760">
        <w:trPr>
          <w:trHeight w:val="20"/>
        </w:trPr>
        <w:tc>
          <w:tcPr>
            <w:tcW w:w="97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Источник централизованного теплоснабжения</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Установленная тепловая мощность, Гкал/ч</w:t>
            </w:r>
          </w:p>
        </w:tc>
        <w:tc>
          <w:tcPr>
            <w:tcW w:w="475"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Фактическая располагаемая тепловая мощность источника, Гкал/ч</w:t>
            </w:r>
          </w:p>
        </w:tc>
        <w:tc>
          <w:tcPr>
            <w:tcW w:w="425"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Расход тепловой мощности на собственные нужды, Гкал/ч</w:t>
            </w:r>
          </w:p>
        </w:tc>
        <w:tc>
          <w:tcPr>
            <w:tcW w:w="349"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Тепловая мощность нетто, Гкал/ч</w:t>
            </w:r>
          </w:p>
        </w:tc>
        <w:tc>
          <w:tcPr>
            <w:tcW w:w="354"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Потери  мощности в тепловых сетях, Гкал/ч</w:t>
            </w:r>
          </w:p>
        </w:tc>
        <w:tc>
          <w:tcPr>
            <w:tcW w:w="536"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Присоединенная тепловая нагрузка (мощность), Гкал/ч</w:t>
            </w:r>
          </w:p>
        </w:tc>
        <w:tc>
          <w:tcPr>
            <w:tcW w:w="560"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Тепловая нагрузка с учетом потерь тепловой энергии при транспортировке, Гкал/час</w:t>
            </w:r>
          </w:p>
        </w:tc>
        <w:tc>
          <w:tcPr>
            <w:tcW w:w="417"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szCs w:val="20"/>
              </w:rPr>
            </w:pPr>
            <w:r w:rsidRPr="00925180">
              <w:rPr>
                <w:rFonts w:cs="Times New Roman"/>
                <w:szCs w:val="20"/>
              </w:rPr>
              <w:t>Дефициты (-) (резервы(+)) тепловой мощности источников тепла, Гкал/ч</w:t>
            </w:r>
          </w:p>
        </w:tc>
        <w:tc>
          <w:tcPr>
            <w:tcW w:w="417" w:type="pct"/>
            <w:tcBorders>
              <w:top w:val="single" w:sz="4" w:space="0" w:color="auto"/>
              <w:left w:val="nil"/>
              <w:bottom w:val="single" w:sz="4" w:space="0" w:color="auto"/>
              <w:right w:val="single" w:sz="4" w:space="0" w:color="auto"/>
            </w:tcBorders>
            <w:shd w:val="clear" w:color="000000" w:fill="D9D9D9"/>
            <w:vAlign w:val="bottom"/>
            <w:hideMark/>
          </w:tcPr>
          <w:p w:rsidR="0028295E" w:rsidRPr="00925180" w:rsidRDefault="0028295E" w:rsidP="0028295E">
            <w:pPr>
              <w:pStyle w:val="1fffb"/>
              <w:rPr>
                <w:rFonts w:cs="Times New Roman"/>
                <w:szCs w:val="20"/>
              </w:rPr>
            </w:pPr>
            <w:r w:rsidRPr="00925180">
              <w:rPr>
                <w:rFonts w:cs="Times New Roman"/>
                <w:szCs w:val="20"/>
              </w:rPr>
              <w:t>Дефициты (-) (резервы(+)) тепловой мощности источников тепла, %</w:t>
            </w:r>
          </w:p>
        </w:tc>
      </w:tr>
      <w:tr w:rsidR="00925180" w:rsidRPr="00925180" w:rsidTr="00381D3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925180" w:rsidRDefault="0059194B" w:rsidP="0028295E">
            <w:pPr>
              <w:pStyle w:val="1fffb"/>
              <w:rPr>
                <w:rFonts w:cs="Times New Roman"/>
                <w:szCs w:val="20"/>
              </w:rPr>
            </w:pPr>
            <w:r w:rsidRPr="00925180">
              <w:rPr>
                <w:rFonts w:cs="Times New Roman"/>
                <w:szCs w:val="20"/>
              </w:rPr>
              <w:t>2021</w:t>
            </w:r>
            <w:r w:rsidR="0028295E" w:rsidRPr="00925180">
              <w:rPr>
                <w:rFonts w:cs="Times New Roman"/>
                <w:szCs w:val="20"/>
              </w:rPr>
              <w:t xml:space="preserve"> год</w:t>
            </w:r>
          </w:p>
        </w:tc>
      </w:tr>
      <w:tr w:rsidR="00925180" w:rsidRPr="00925180" w:rsidTr="00D27760">
        <w:trPr>
          <w:trHeight w:val="20"/>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7760" w:rsidRPr="00925180" w:rsidRDefault="00D27760" w:rsidP="00D27760">
            <w:pPr>
              <w:pStyle w:val="1fffb"/>
              <w:rPr>
                <w:rFonts w:cs="Times New Roman"/>
                <w:szCs w:val="20"/>
              </w:rPr>
            </w:pPr>
            <w:r w:rsidRPr="00925180">
              <w:rPr>
                <w:rFonts w:cs="Times New Roman"/>
                <w:szCs w:val="20"/>
              </w:rPr>
              <w:t>Котельная с. Дубовое</w:t>
            </w:r>
          </w:p>
        </w:tc>
        <w:tc>
          <w:tcPr>
            <w:tcW w:w="491" w:type="pct"/>
            <w:tcBorders>
              <w:top w:val="single" w:sz="4" w:space="0" w:color="auto"/>
              <w:left w:val="nil"/>
              <w:bottom w:val="single" w:sz="4" w:space="0" w:color="auto"/>
              <w:right w:val="single" w:sz="4" w:space="0" w:color="auto"/>
            </w:tcBorders>
            <w:shd w:val="clear" w:color="auto" w:fill="auto"/>
            <w:vAlign w:val="bottom"/>
            <w:hideMark/>
          </w:tcPr>
          <w:p w:rsidR="00D27760" w:rsidRPr="00925180" w:rsidRDefault="00D27760" w:rsidP="00D27760">
            <w:pPr>
              <w:pStyle w:val="1fffb"/>
              <w:rPr>
                <w:rFonts w:cs="Times New Roman"/>
                <w:szCs w:val="20"/>
              </w:rPr>
            </w:pPr>
            <w:r w:rsidRPr="00925180">
              <w:rPr>
                <w:rFonts w:cs="Times New Roman"/>
                <w:szCs w:val="20"/>
              </w:rPr>
              <w:t>2,23</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D27760" w:rsidRPr="00925180" w:rsidRDefault="00D27760" w:rsidP="00D27760">
            <w:pPr>
              <w:pStyle w:val="1fffb"/>
              <w:rPr>
                <w:rFonts w:cs="Times New Roman"/>
                <w:szCs w:val="20"/>
              </w:rPr>
            </w:pPr>
            <w:r w:rsidRPr="00925180">
              <w:rPr>
                <w:rFonts w:cs="Times New Roman"/>
                <w:szCs w:val="20"/>
              </w:rPr>
              <w:t>2,22</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D27760" w:rsidRPr="00925180" w:rsidRDefault="00D27760" w:rsidP="00D27760">
            <w:pPr>
              <w:pStyle w:val="1fffb"/>
              <w:rPr>
                <w:rFonts w:cs="Times New Roman"/>
                <w:szCs w:val="20"/>
              </w:rPr>
            </w:pPr>
            <w:r w:rsidRPr="00925180">
              <w:rPr>
                <w:rFonts w:cs="Times New Roman"/>
                <w:szCs w:val="20"/>
              </w:rPr>
              <w:t>0,0748</w:t>
            </w:r>
          </w:p>
        </w:tc>
        <w:tc>
          <w:tcPr>
            <w:tcW w:w="349" w:type="pct"/>
            <w:tcBorders>
              <w:top w:val="single" w:sz="4" w:space="0" w:color="auto"/>
              <w:left w:val="nil"/>
              <w:bottom w:val="single" w:sz="4" w:space="0" w:color="auto"/>
              <w:right w:val="single" w:sz="4" w:space="0" w:color="auto"/>
            </w:tcBorders>
            <w:shd w:val="clear" w:color="000000" w:fill="FFFFFF"/>
            <w:noWrap/>
            <w:vAlign w:val="center"/>
            <w:hideMark/>
          </w:tcPr>
          <w:p w:rsidR="00D27760" w:rsidRPr="00925180" w:rsidRDefault="00D27760" w:rsidP="00D27760">
            <w:pPr>
              <w:pStyle w:val="1fffb"/>
              <w:rPr>
                <w:rFonts w:cs="Times New Roman"/>
                <w:szCs w:val="20"/>
              </w:rPr>
            </w:pPr>
            <w:r w:rsidRPr="00925180">
              <w:rPr>
                <w:rFonts w:cs="Times New Roman"/>
                <w:szCs w:val="20"/>
              </w:rPr>
              <w:t>2,15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D27760" w:rsidRPr="00925180" w:rsidRDefault="00D27760" w:rsidP="00D27760">
            <w:pPr>
              <w:pStyle w:val="1fffb"/>
              <w:rPr>
                <w:rFonts w:cs="Times New Roman"/>
                <w:szCs w:val="20"/>
              </w:rPr>
            </w:pPr>
            <w:r w:rsidRPr="00925180">
              <w:rPr>
                <w:rFonts w:cs="Times New Roman"/>
                <w:szCs w:val="20"/>
              </w:rPr>
              <w:t>0,1573</w:t>
            </w:r>
          </w:p>
        </w:tc>
        <w:tc>
          <w:tcPr>
            <w:tcW w:w="536" w:type="pct"/>
            <w:tcBorders>
              <w:top w:val="single" w:sz="4" w:space="0" w:color="auto"/>
              <w:left w:val="nil"/>
              <w:bottom w:val="single" w:sz="4" w:space="0" w:color="auto"/>
              <w:right w:val="single" w:sz="4" w:space="0" w:color="auto"/>
            </w:tcBorders>
            <w:shd w:val="clear" w:color="auto" w:fill="auto"/>
            <w:vAlign w:val="bottom"/>
            <w:hideMark/>
          </w:tcPr>
          <w:p w:rsidR="00D27760" w:rsidRPr="00925180" w:rsidRDefault="00D27760" w:rsidP="00D27760">
            <w:pPr>
              <w:pStyle w:val="1fffb"/>
              <w:rPr>
                <w:rFonts w:cs="Times New Roman"/>
                <w:szCs w:val="20"/>
              </w:rPr>
            </w:pPr>
            <w:r w:rsidRPr="00925180">
              <w:rPr>
                <w:rFonts w:cs="Times New Roman"/>
                <w:szCs w:val="20"/>
              </w:rPr>
              <w:t>0,841</w:t>
            </w:r>
          </w:p>
        </w:tc>
        <w:tc>
          <w:tcPr>
            <w:tcW w:w="560" w:type="pct"/>
            <w:tcBorders>
              <w:top w:val="single" w:sz="4" w:space="0" w:color="auto"/>
              <w:left w:val="nil"/>
              <w:bottom w:val="single" w:sz="4" w:space="0" w:color="auto"/>
              <w:right w:val="single" w:sz="4" w:space="0" w:color="auto"/>
            </w:tcBorders>
            <w:shd w:val="clear" w:color="000000" w:fill="FFFFFF"/>
            <w:noWrap/>
            <w:vAlign w:val="bottom"/>
            <w:hideMark/>
          </w:tcPr>
          <w:p w:rsidR="00D27760" w:rsidRPr="00925180" w:rsidRDefault="00D27760" w:rsidP="00D27760">
            <w:pPr>
              <w:pStyle w:val="1fffb"/>
              <w:rPr>
                <w:rFonts w:cs="Times New Roman"/>
                <w:szCs w:val="20"/>
              </w:rPr>
            </w:pPr>
            <w:r w:rsidRPr="00925180">
              <w:rPr>
                <w:rFonts w:cs="Times New Roman"/>
                <w:szCs w:val="20"/>
              </w:rPr>
              <w:t>1,00</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rsidR="00D27760" w:rsidRPr="00925180" w:rsidRDefault="00D27760" w:rsidP="00D27760">
            <w:pPr>
              <w:pStyle w:val="1fffb"/>
              <w:rPr>
                <w:rFonts w:cs="Times New Roman"/>
                <w:szCs w:val="20"/>
              </w:rPr>
            </w:pPr>
            <w:r w:rsidRPr="00925180">
              <w:rPr>
                <w:rFonts w:cs="Times New Roman"/>
                <w:szCs w:val="20"/>
              </w:rPr>
              <w:t>1,15</w:t>
            </w:r>
          </w:p>
        </w:tc>
        <w:tc>
          <w:tcPr>
            <w:tcW w:w="417" w:type="pct"/>
            <w:tcBorders>
              <w:top w:val="single" w:sz="4" w:space="0" w:color="auto"/>
              <w:left w:val="nil"/>
              <w:bottom w:val="single" w:sz="4" w:space="0" w:color="auto"/>
              <w:right w:val="single" w:sz="4" w:space="0" w:color="auto"/>
            </w:tcBorders>
            <w:shd w:val="clear" w:color="000000" w:fill="FFFFFF"/>
            <w:noWrap/>
            <w:vAlign w:val="bottom"/>
            <w:hideMark/>
          </w:tcPr>
          <w:p w:rsidR="00D27760" w:rsidRPr="00925180" w:rsidRDefault="00D27760" w:rsidP="00DA5ACF">
            <w:pPr>
              <w:pStyle w:val="1fffb"/>
              <w:rPr>
                <w:rFonts w:cs="Times New Roman"/>
                <w:szCs w:val="20"/>
              </w:rPr>
            </w:pPr>
            <w:r w:rsidRPr="00925180">
              <w:rPr>
                <w:rFonts w:cs="Times New Roman"/>
                <w:szCs w:val="20"/>
              </w:rPr>
              <w:t>51,44</w:t>
            </w:r>
          </w:p>
        </w:tc>
      </w:tr>
      <w:tr w:rsidR="00925180" w:rsidRPr="00925180" w:rsidTr="00D27760">
        <w:trPr>
          <w:trHeight w:val="20"/>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D27760" w:rsidRPr="00925180" w:rsidRDefault="00D27760" w:rsidP="00D27760">
            <w:pPr>
              <w:pStyle w:val="1fffb"/>
              <w:rPr>
                <w:rFonts w:cs="Times New Roman"/>
                <w:b/>
                <w:szCs w:val="20"/>
              </w:rPr>
            </w:pPr>
            <w:r w:rsidRPr="00925180">
              <w:rPr>
                <w:rFonts w:cs="Times New Roman"/>
                <w:b/>
                <w:szCs w:val="20"/>
              </w:rPr>
              <w:t>Итого</w:t>
            </w:r>
          </w:p>
        </w:tc>
        <w:tc>
          <w:tcPr>
            <w:tcW w:w="491" w:type="pct"/>
            <w:tcBorders>
              <w:top w:val="single" w:sz="4" w:space="0" w:color="auto"/>
              <w:left w:val="nil"/>
              <w:bottom w:val="single" w:sz="4" w:space="0" w:color="auto"/>
              <w:right w:val="single" w:sz="4" w:space="0" w:color="auto"/>
            </w:tcBorders>
            <w:shd w:val="clear" w:color="auto" w:fill="auto"/>
            <w:vAlign w:val="bottom"/>
          </w:tcPr>
          <w:p w:rsidR="00D27760" w:rsidRPr="00925180" w:rsidRDefault="00D27760" w:rsidP="00D27760">
            <w:pPr>
              <w:pStyle w:val="1fffb"/>
              <w:rPr>
                <w:rFonts w:cs="Times New Roman"/>
                <w:b/>
                <w:szCs w:val="20"/>
              </w:rPr>
            </w:pPr>
            <w:r w:rsidRPr="00925180">
              <w:rPr>
                <w:rFonts w:cs="Times New Roman"/>
                <w:b/>
                <w:szCs w:val="20"/>
              </w:rPr>
              <w:t>2,23</w:t>
            </w:r>
          </w:p>
        </w:tc>
        <w:tc>
          <w:tcPr>
            <w:tcW w:w="475" w:type="pct"/>
            <w:tcBorders>
              <w:top w:val="single" w:sz="4" w:space="0" w:color="auto"/>
              <w:left w:val="nil"/>
              <w:bottom w:val="single" w:sz="4" w:space="0" w:color="auto"/>
              <w:right w:val="single" w:sz="4" w:space="0" w:color="auto"/>
            </w:tcBorders>
            <w:shd w:val="clear" w:color="auto" w:fill="auto"/>
            <w:vAlign w:val="center"/>
          </w:tcPr>
          <w:p w:rsidR="00D27760" w:rsidRPr="00925180" w:rsidRDefault="00D27760" w:rsidP="00D27760">
            <w:pPr>
              <w:pStyle w:val="1fffb"/>
              <w:rPr>
                <w:rFonts w:cs="Times New Roman"/>
                <w:b/>
                <w:szCs w:val="20"/>
              </w:rPr>
            </w:pPr>
            <w:r w:rsidRPr="00925180">
              <w:rPr>
                <w:rFonts w:cs="Times New Roman"/>
                <w:b/>
                <w:szCs w:val="20"/>
              </w:rPr>
              <w:t>2,22</w:t>
            </w:r>
          </w:p>
        </w:tc>
        <w:tc>
          <w:tcPr>
            <w:tcW w:w="425" w:type="pct"/>
            <w:tcBorders>
              <w:top w:val="single" w:sz="4" w:space="0" w:color="auto"/>
              <w:left w:val="nil"/>
              <w:bottom w:val="single" w:sz="4" w:space="0" w:color="auto"/>
              <w:right w:val="single" w:sz="4" w:space="0" w:color="auto"/>
            </w:tcBorders>
            <w:shd w:val="clear" w:color="auto" w:fill="auto"/>
            <w:vAlign w:val="center"/>
          </w:tcPr>
          <w:p w:rsidR="00D27760" w:rsidRPr="00925180" w:rsidRDefault="00D27760" w:rsidP="00D27760">
            <w:pPr>
              <w:pStyle w:val="1fffb"/>
              <w:rPr>
                <w:rFonts w:cs="Times New Roman"/>
                <w:b/>
                <w:szCs w:val="20"/>
              </w:rPr>
            </w:pPr>
            <w:r w:rsidRPr="00925180">
              <w:rPr>
                <w:rFonts w:cs="Times New Roman"/>
                <w:b/>
                <w:szCs w:val="20"/>
              </w:rPr>
              <w:t>0,0748</w:t>
            </w:r>
          </w:p>
        </w:tc>
        <w:tc>
          <w:tcPr>
            <w:tcW w:w="349" w:type="pct"/>
            <w:tcBorders>
              <w:top w:val="single" w:sz="4" w:space="0" w:color="auto"/>
              <w:left w:val="nil"/>
              <w:bottom w:val="single" w:sz="4" w:space="0" w:color="auto"/>
              <w:right w:val="single" w:sz="4" w:space="0" w:color="auto"/>
            </w:tcBorders>
            <w:shd w:val="clear" w:color="000000" w:fill="FFFFFF"/>
            <w:noWrap/>
            <w:vAlign w:val="center"/>
          </w:tcPr>
          <w:p w:rsidR="00D27760" w:rsidRPr="00925180" w:rsidRDefault="00D27760" w:rsidP="00D27760">
            <w:pPr>
              <w:pStyle w:val="1fffb"/>
              <w:rPr>
                <w:rFonts w:cs="Times New Roman"/>
                <w:b/>
                <w:szCs w:val="20"/>
              </w:rPr>
            </w:pPr>
            <w:r w:rsidRPr="00925180">
              <w:rPr>
                <w:rFonts w:cs="Times New Roman"/>
                <w:b/>
                <w:szCs w:val="20"/>
              </w:rPr>
              <w:t>2,15</w:t>
            </w:r>
          </w:p>
        </w:tc>
        <w:tc>
          <w:tcPr>
            <w:tcW w:w="354" w:type="pct"/>
            <w:tcBorders>
              <w:top w:val="single" w:sz="4" w:space="0" w:color="auto"/>
              <w:left w:val="nil"/>
              <w:bottom w:val="single" w:sz="4" w:space="0" w:color="auto"/>
              <w:right w:val="single" w:sz="4" w:space="0" w:color="auto"/>
            </w:tcBorders>
            <w:shd w:val="clear" w:color="auto" w:fill="auto"/>
            <w:vAlign w:val="center"/>
          </w:tcPr>
          <w:p w:rsidR="00D27760" w:rsidRPr="00925180" w:rsidRDefault="00D27760" w:rsidP="00D27760">
            <w:pPr>
              <w:pStyle w:val="1fffb"/>
              <w:rPr>
                <w:rFonts w:cs="Times New Roman"/>
                <w:b/>
                <w:szCs w:val="20"/>
              </w:rPr>
            </w:pPr>
            <w:r w:rsidRPr="00925180">
              <w:rPr>
                <w:rFonts w:cs="Times New Roman"/>
                <w:b/>
                <w:szCs w:val="20"/>
              </w:rPr>
              <w:t>0,1573</w:t>
            </w:r>
          </w:p>
        </w:tc>
        <w:tc>
          <w:tcPr>
            <w:tcW w:w="536" w:type="pct"/>
            <w:tcBorders>
              <w:top w:val="single" w:sz="4" w:space="0" w:color="auto"/>
              <w:left w:val="nil"/>
              <w:bottom w:val="single" w:sz="4" w:space="0" w:color="auto"/>
              <w:right w:val="single" w:sz="4" w:space="0" w:color="auto"/>
            </w:tcBorders>
            <w:shd w:val="clear" w:color="auto" w:fill="auto"/>
            <w:vAlign w:val="bottom"/>
          </w:tcPr>
          <w:p w:rsidR="00D27760" w:rsidRPr="00925180" w:rsidRDefault="00D27760" w:rsidP="00D27760">
            <w:pPr>
              <w:pStyle w:val="1fffb"/>
              <w:rPr>
                <w:rFonts w:cs="Times New Roman"/>
                <w:b/>
                <w:szCs w:val="20"/>
              </w:rPr>
            </w:pPr>
            <w:r w:rsidRPr="00925180">
              <w:rPr>
                <w:rFonts w:cs="Times New Roman"/>
                <w:b/>
                <w:szCs w:val="20"/>
              </w:rPr>
              <w:t>0,841</w:t>
            </w:r>
          </w:p>
        </w:tc>
        <w:tc>
          <w:tcPr>
            <w:tcW w:w="560" w:type="pct"/>
            <w:tcBorders>
              <w:top w:val="single" w:sz="4" w:space="0" w:color="auto"/>
              <w:left w:val="nil"/>
              <w:bottom w:val="single" w:sz="4" w:space="0" w:color="auto"/>
              <w:right w:val="single" w:sz="4" w:space="0" w:color="auto"/>
            </w:tcBorders>
            <w:shd w:val="clear" w:color="000000" w:fill="FFFFFF"/>
            <w:noWrap/>
            <w:vAlign w:val="bottom"/>
          </w:tcPr>
          <w:p w:rsidR="00D27760" w:rsidRPr="00925180" w:rsidRDefault="00D27760" w:rsidP="00D27760">
            <w:pPr>
              <w:pStyle w:val="1fffb"/>
              <w:rPr>
                <w:rFonts w:cs="Times New Roman"/>
                <w:b/>
                <w:szCs w:val="20"/>
              </w:rPr>
            </w:pPr>
            <w:r w:rsidRPr="00925180">
              <w:rPr>
                <w:rFonts w:cs="Times New Roman"/>
                <w:b/>
                <w:szCs w:val="20"/>
              </w:rPr>
              <w:t>1,00</w:t>
            </w:r>
          </w:p>
        </w:tc>
        <w:tc>
          <w:tcPr>
            <w:tcW w:w="417" w:type="pct"/>
            <w:tcBorders>
              <w:top w:val="single" w:sz="4" w:space="0" w:color="auto"/>
              <w:left w:val="nil"/>
              <w:bottom w:val="single" w:sz="4" w:space="0" w:color="auto"/>
              <w:right w:val="single" w:sz="4" w:space="0" w:color="auto"/>
            </w:tcBorders>
            <w:shd w:val="clear" w:color="000000" w:fill="FFFFFF"/>
            <w:vAlign w:val="center"/>
          </w:tcPr>
          <w:p w:rsidR="00D27760" w:rsidRPr="00925180" w:rsidRDefault="00D27760" w:rsidP="00D27760">
            <w:pPr>
              <w:pStyle w:val="1fffb"/>
              <w:rPr>
                <w:rFonts w:cs="Times New Roman"/>
                <w:b/>
                <w:szCs w:val="20"/>
              </w:rPr>
            </w:pPr>
            <w:r w:rsidRPr="00925180">
              <w:rPr>
                <w:rFonts w:cs="Times New Roman"/>
                <w:b/>
                <w:szCs w:val="20"/>
              </w:rPr>
              <w:t>1,15</w:t>
            </w:r>
          </w:p>
        </w:tc>
        <w:tc>
          <w:tcPr>
            <w:tcW w:w="417" w:type="pct"/>
            <w:tcBorders>
              <w:top w:val="single" w:sz="4" w:space="0" w:color="auto"/>
              <w:left w:val="nil"/>
              <w:bottom w:val="single" w:sz="4" w:space="0" w:color="auto"/>
              <w:right w:val="single" w:sz="4" w:space="0" w:color="auto"/>
            </w:tcBorders>
            <w:shd w:val="clear" w:color="000000" w:fill="FFFFFF"/>
            <w:noWrap/>
            <w:vAlign w:val="bottom"/>
          </w:tcPr>
          <w:p w:rsidR="00D27760" w:rsidRPr="00925180" w:rsidRDefault="00D27760" w:rsidP="00DA5ACF">
            <w:pPr>
              <w:pStyle w:val="1fffb"/>
              <w:rPr>
                <w:rFonts w:cs="Times New Roman"/>
                <w:b/>
                <w:szCs w:val="20"/>
              </w:rPr>
            </w:pPr>
            <w:r w:rsidRPr="00925180">
              <w:rPr>
                <w:rFonts w:cs="Times New Roman"/>
                <w:b/>
                <w:szCs w:val="20"/>
              </w:rPr>
              <w:t>51,44</w:t>
            </w:r>
          </w:p>
        </w:tc>
      </w:tr>
    </w:tbl>
    <w:p w:rsidR="00D62917" w:rsidRPr="00925180" w:rsidRDefault="003F5884" w:rsidP="00FE4DEF">
      <w:pPr>
        <w:keepNext/>
        <w:spacing w:after="200" w:line="240" w:lineRule="auto"/>
        <w:ind w:firstLine="0"/>
        <w:rPr>
          <w:rFonts w:ascii="Times New Roman" w:eastAsia="Calibri" w:hAnsi="Times New Roman"/>
          <w:b/>
          <w:bCs/>
          <w:szCs w:val="24"/>
          <w:lang w:val="ru-RU" w:bidi="ar-SA"/>
        </w:rPr>
      </w:pPr>
      <w:r w:rsidRPr="00925180">
        <w:rPr>
          <w:rFonts w:ascii="Times New Roman" w:eastAsia="Calibri" w:hAnsi="Times New Roman"/>
          <w:b/>
          <w:bCs/>
          <w:szCs w:val="24"/>
          <w:lang w:val="ru-RU" w:bidi="ar-SA"/>
        </w:rPr>
        <w:t xml:space="preserve"> </w:t>
      </w:r>
    </w:p>
    <w:p w:rsidR="00713419" w:rsidRPr="00925180" w:rsidRDefault="00713419" w:rsidP="00FE4DEF">
      <w:pPr>
        <w:keepNext/>
        <w:spacing w:after="200" w:line="240" w:lineRule="auto"/>
        <w:ind w:firstLine="0"/>
        <w:rPr>
          <w:rFonts w:ascii="Times New Roman" w:eastAsia="Calibri" w:hAnsi="Times New Roman"/>
          <w:b/>
          <w:bCs/>
          <w:szCs w:val="24"/>
          <w:lang w:val="ru-RU" w:bidi="ar-SA"/>
        </w:rPr>
      </w:pPr>
    </w:p>
    <w:p w:rsidR="00713419" w:rsidRPr="00925180" w:rsidRDefault="00713419" w:rsidP="00FE4DEF">
      <w:pPr>
        <w:keepNext/>
        <w:spacing w:after="200" w:line="240" w:lineRule="auto"/>
        <w:ind w:firstLine="0"/>
        <w:rPr>
          <w:rFonts w:ascii="Times New Roman" w:hAnsi="Times New Roman"/>
          <w:sz w:val="20"/>
          <w:szCs w:val="20"/>
          <w:lang w:val="ru-RU" w:eastAsia="ru-RU" w:bidi="ar-SA"/>
        </w:rPr>
        <w:sectPr w:rsidR="00713419" w:rsidRPr="00925180" w:rsidSect="00F8320F">
          <w:pgSz w:w="16839" w:h="11907" w:orient="landscape" w:code="9"/>
          <w:pgMar w:top="1701" w:right="851" w:bottom="1134" w:left="851" w:header="1701" w:footer="284" w:gutter="0"/>
          <w:cols w:space="708"/>
          <w:docGrid w:linePitch="360"/>
        </w:sectPr>
      </w:pPr>
    </w:p>
    <w:p w:rsidR="0097570A" w:rsidRPr="00925180" w:rsidRDefault="00DA5ACF" w:rsidP="00DA5ACF">
      <w:pPr>
        <w:pStyle w:val="20"/>
        <w:keepNext w:val="0"/>
        <w:spacing w:line="276" w:lineRule="auto"/>
        <w:jc w:val="both"/>
        <w:rPr>
          <w:rFonts w:cs="Times New Roman"/>
        </w:rPr>
      </w:pPr>
      <w:bookmarkStart w:id="98" w:name="_Toc9074641"/>
      <w:r w:rsidRPr="00925180">
        <w:rPr>
          <w:rFonts w:cs="Times New Roman"/>
        </w:rPr>
        <w:t xml:space="preserve"> </w:t>
      </w:r>
      <w:r w:rsidR="00C87E87" w:rsidRPr="00925180">
        <w:rPr>
          <w:rFonts w:cs="Times New Roman"/>
        </w:rPr>
        <w:t>О</w:t>
      </w:r>
      <w:r w:rsidR="005C2DD3" w:rsidRPr="00925180">
        <w:rPr>
          <w:rFonts w:cs="Times New Roman"/>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98"/>
    </w:p>
    <w:p w:rsidR="00F61454" w:rsidRPr="00925180" w:rsidRDefault="00386946" w:rsidP="0017069A">
      <w:pPr>
        <w:pStyle w:val="11ff3"/>
        <w:rPr>
          <w:color w:val="auto"/>
          <w:lang w:eastAsia="ru-RU"/>
        </w:rPr>
      </w:pPr>
      <w:r w:rsidRPr="00925180">
        <w:rPr>
          <w:color w:val="auto"/>
          <w:lang w:eastAsia="ru-RU"/>
        </w:rPr>
        <w:t xml:space="preserve">На источнике теплоснабжения дефицитов </w:t>
      </w:r>
      <w:r w:rsidR="00F61454" w:rsidRPr="00925180">
        <w:rPr>
          <w:color w:val="auto"/>
          <w:lang w:eastAsia="ru-RU"/>
        </w:rPr>
        <w:t xml:space="preserve">тепловой мощности </w:t>
      </w:r>
      <w:r w:rsidR="005A4544" w:rsidRPr="00925180">
        <w:rPr>
          <w:color w:val="auto"/>
        </w:rPr>
        <w:t xml:space="preserve">не </w:t>
      </w:r>
      <w:r w:rsidR="005A4544" w:rsidRPr="00925180">
        <w:rPr>
          <w:color w:val="auto"/>
          <w:lang w:eastAsia="ru-RU"/>
        </w:rPr>
        <w:t>выявлен</w:t>
      </w:r>
      <w:r w:rsidR="00FE6DB1" w:rsidRPr="00925180">
        <w:rPr>
          <w:color w:val="auto"/>
          <w:lang w:eastAsia="ru-RU"/>
        </w:rPr>
        <w:t>о</w:t>
      </w:r>
      <w:r w:rsidR="005A4544" w:rsidRPr="00925180">
        <w:rPr>
          <w:color w:val="auto"/>
          <w:lang w:eastAsia="ru-RU"/>
        </w:rPr>
        <w:t>.</w:t>
      </w:r>
      <w:r w:rsidR="00CA6463" w:rsidRPr="00925180">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925180" w:rsidRDefault="00DA5ACF" w:rsidP="00DA5ACF">
      <w:pPr>
        <w:pStyle w:val="20"/>
        <w:widowControl w:val="0"/>
        <w:spacing w:before="240" w:line="240" w:lineRule="auto"/>
        <w:jc w:val="both"/>
        <w:textAlignment w:val="baseline"/>
        <w:rPr>
          <w:rFonts w:cs="Times New Roman"/>
        </w:rPr>
      </w:pPr>
      <w:bookmarkStart w:id="99" w:name="_Toc9074642"/>
      <w:r w:rsidRPr="00925180">
        <w:rPr>
          <w:rFonts w:cs="Times New Roman"/>
        </w:rPr>
        <w:t xml:space="preserve"> </w:t>
      </w:r>
      <w:r w:rsidR="0097570A" w:rsidRPr="00925180">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99"/>
    </w:p>
    <w:p w:rsidR="00981620" w:rsidRPr="00925180" w:rsidRDefault="00981620" w:rsidP="0017069A">
      <w:pPr>
        <w:pStyle w:val="11ff3"/>
        <w:rPr>
          <w:color w:val="auto"/>
          <w:lang w:eastAsia="ru-RU"/>
        </w:rPr>
      </w:pPr>
      <w:r w:rsidRPr="00925180">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925180" w:rsidRDefault="00A472D5" w:rsidP="0017069A">
      <w:pPr>
        <w:pStyle w:val="11ff3"/>
        <w:rPr>
          <w:color w:val="auto"/>
          <w:spacing w:val="-4"/>
        </w:rPr>
      </w:pPr>
      <w:r w:rsidRPr="00925180">
        <w:rPr>
          <w:color w:val="auto"/>
          <w:spacing w:val="-4"/>
        </w:rPr>
        <w:t>Данные выводы относятся ко всем теплотрассам.</w:t>
      </w:r>
    </w:p>
    <w:p w:rsidR="00A472D5" w:rsidRPr="00925180" w:rsidRDefault="00A472D5" w:rsidP="0017069A">
      <w:pPr>
        <w:pStyle w:val="11ff3"/>
        <w:rPr>
          <w:color w:val="auto"/>
          <w:spacing w:val="-4"/>
        </w:rPr>
      </w:pPr>
      <w:r w:rsidRPr="00925180">
        <w:rPr>
          <w:color w:val="auto"/>
          <w:spacing w:val="-4"/>
        </w:rPr>
        <w:t xml:space="preserve">1) Давление в отдельных точках системы не превышает пределы прочности, </w:t>
      </w:r>
      <w:r w:rsidR="00DA5ACF" w:rsidRPr="00925180">
        <w:rPr>
          <w:color w:val="auto"/>
          <w:spacing w:val="-4"/>
        </w:rPr>
        <w:t>следовательно,</w:t>
      </w:r>
      <w:r w:rsidRPr="00925180">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925180" w:rsidRDefault="00A472D5" w:rsidP="0017069A">
      <w:pPr>
        <w:pStyle w:val="11ff3"/>
        <w:rPr>
          <w:color w:val="auto"/>
          <w:spacing w:val="-4"/>
        </w:rPr>
      </w:pPr>
      <w:r w:rsidRPr="00925180">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925180" w:rsidRDefault="00A472D5" w:rsidP="0017069A">
      <w:pPr>
        <w:pStyle w:val="11ff3"/>
        <w:rPr>
          <w:color w:val="auto"/>
          <w:spacing w:val="-4"/>
        </w:rPr>
      </w:pPr>
      <w:r w:rsidRPr="00925180">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925180" w:rsidRDefault="00A472D5" w:rsidP="0017069A">
      <w:pPr>
        <w:pStyle w:val="11ff3"/>
        <w:rPr>
          <w:color w:val="auto"/>
          <w:spacing w:val="-4"/>
        </w:rPr>
      </w:pPr>
      <w:r w:rsidRPr="00925180">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925180" w:rsidRDefault="00A472D5" w:rsidP="0017069A">
      <w:pPr>
        <w:pStyle w:val="11ff3"/>
        <w:rPr>
          <w:color w:val="auto"/>
          <w:spacing w:val="-4"/>
        </w:rPr>
      </w:pPr>
      <w:r w:rsidRPr="00925180">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rsidR="00A472D5" w:rsidRPr="00925180" w:rsidRDefault="00A472D5" w:rsidP="0017069A">
      <w:pPr>
        <w:pStyle w:val="11ff3"/>
        <w:rPr>
          <w:color w:val="auto"/>
          <w:spacing w:val="-4"/>
        </w:rPr>
      </w:pPr>
      <w:r w:rsidRPr="00925180">
        <w:rPr>
          <w:color w:val="auto"/>
          <w:spacing w:val="-4"/>
        </w:rPr>
        <w:t>Рекомендации по выполнению мероприятий на тепловых сетях.</w:t>
      </w:r>
    </w:p>
    <w:p w:rsidR="00A472D5" w:rsidRPr="00925180" w:rsidRDefault="00A472D5" w:rsidP="0017069A">
      <w:pPr>
        <w:pStyle w:val="11ff3"/>
        <w:rPr>
          <w:color w:val="auto"/>
          <w:spacing w:val="-4"/>
        </w:rPr>
      </w:pPr>
    </w:p>
    <w:p w:rsidR="00A472D5" w:rsidRPr="00925180" w:rsidRDefault="00A472D5" w:rsidP="0017069A">
      <w:pPr>
        <w:pStyle w:val="11ff3"/>
        <w:rPr>
          <w:color w:val="auto"/>
          <w:spacing w:val="-4"/>
        </w:rPr>
      </w:pPr>
      <w:r w:rsidRPr="00925180">
        <w:rPr>
          <w:color w:val="auto"/>
          <w:spacing w:val="-4"/>
        </w:rPr>
        <w:t xml:space="preserve">Для согласованной работы всех теплопотребителей и контроля параметров теплоносителя на отдельно взятом объекте, </w:t>
      </w:r>
      <w:r w:rsidR="00D27760" w:rsidRPr="00925180">
        <w:rPr>
          <w:color w:val="auto"/>
          <w:spacing w:val="-4"/>
        </w:rPr>
        <w:t>рекомендуется</w:t>
      </w:r>
      <w:r w:rsidRPr="00925180">
        <w:rPr>
          <w:color w:val="auto"/>
          <w:spacing w:val="-4"/>
        </w:rPr>
        <w:t>:</w:t>
      </w:r>
    </w:p>
    <w:p w:rsidR="00A472D5" w:rsidRPr="00925180" w:rsidRDefault="00A472D5" w:rsidP="0017069A">
      <w:pPr>
        <w:pStyle w:val="11ff3"/>
        <w:rPr>
          <w:color w:val="auto"/>
          <w:spacing w:val="-4"/>
        </w:rPr>
      </w:pPr>
      <w:r w:rsidRPr="00925180">
        <w:rPr>
          <w:color w:val="auto"/>
          <w:spacing w:val="-4"/>
        </w:rPr>
        <w:t>1.</w:t>
      </w:r>
      <w:r w:rsidRPr="00925180">
        <w:rPr>
          <w:color w:val="auto"/>
          <w:spacing w:val="-4"/>
        </w:rPr>
        <w:tab/>
      </w:r>
      <w:r w:rsidR="00DA5ACF" w:rsidRPr="00925180">
        <w:rPr>
          <w:color w:val="auto"/>
          <w:spacing w:val="-4"/>
        </w:rPr>
        <w:t xml:space="preserve"> </w:t>
      </w:r>
      <w:r w:rsidRPr="00925180">
        <w:rPr>
          <w:color w:val="auto"/>
          <w:spacing w:val="-4"/>
        </w:rPr>
        <w:t>Промыть систему отопления каждого здания и сооружения включая отопительные приборы.</w:t>
      </w:r>
    </w:p>
    <w:p w:rsidR="00A472D5" w:rsidRPr="00925180" w:rsidRDefault="00A472D5" w:rsidP="0017069A">
      <w:pPr>
        <w:pStyle w:val="11ff3"/>
        <w:rPr>
          <w:color w:val="auto"/>
          <w:spacing w:val="-4"/>
        </w:rPr>
      </w:pPr>
      <w:r w:rsidRPr="00925180">
        <w:rPr>
          <w:color w:val="auto"/>
          <w:spacing w:val="-4"/>
        </w:rPr>
        <w:t>2.</w:t>
      </w:r>
      <w:r w:rsidRPr="00925180">
        <w:rPr>
          <w:color w:val="auto"/>
          <w:spacing w:val="-4"/>
        </w:rPr>
        <w:tab/>
      </w:r>
      <w:r w:rsidR="00DA5ACF" w:rsidRPr="00925180">
        <w:rPr>
          <w:color w:val="auto"/>
          <w:spacing w:val="-4"/>
        </w:rPr>
        <w:t xml:space="preserve"> </w:t>
      </w:r>
      <w:r w:rsidRPr="00925180">
        <w:rPr>
          <w:color w:val="auto"/>
          <w:spacing w:val="-4"/>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925180" w:rsidRDefault="00A472D5" w:rsidP="0017069A">
      <w:pPr>
        <w:pStyle w:val="11ff3"/>
        <w:rPr>
          <w:color w:val="auto"/>
          <w:spacing w:val="-4"/>
        </w:rPr>
      </w:pPr>
      <w:r w:rsidRPr="00925180">
        <w:rPr>
          <w:color w:val="auto"/>
          <w:spacing w:val="-4"/>
        </w:rPr>
        <w:t>2.1.</w:t>
      </w:r>
      <w:r w:rsidRPr="00925180">
        <w:rPr>
          <w:color w:val="auto"/>
          <w:spacing w:val="-4"/>
        </w:rPr>
        <w:tab/>
      </w:r>
      <w:r w:rsidR="00DA5ACF" w:rsidRPr="00925180">
        <w:rPr>
          <w:color w:val="auto"/>
          <w:spacing w:val="-4"/>
        </w:rPr>
        <w:t xml:space="preserve"> </w:t>
      </w:r>
      <w:r w:rsidRPr="00925180">
        <w:rPr>
          <w:color w:val="auto"/>
          <w:spacing w:val="-4"/>
        </w:rPr>
        <w:t>на подающем и обратном трубопроводе каждого здания или сооружения;</w:t>
      </w:r>
    </w:p>
    <w:p w:rsidR="00A472D5" w:rsidRPr="00925180" w:rsidRDefault="00A472D5" w:rsidP="0017069A">
      <w:pPr>
        <w:pStyle w:val="11ff3"/>
        <w:rPr>
          <w:color w:val="auto"/>
          <w:spacing w:val="-4"/>
        </w:rPr>
      </w:pPr>
      <w:r w:rsidRPr="00925180">
        <w:rPr>
          <w:color w:val="auto"/>
          <w:spacing w:val="-4"/>
        </w:rPr>
        <w:t>2.2.</w:t>
      </w:r>
      <w:r w:rsidRPr="00925180">
        <w:rPr>
          <w:color w:val="auto"/>
          <w:spacing w:val="-4"/>
        </w:rPr>
        <w:tab/>
      </w:r>
      <w:r w:rsidR="00DA5ACF" w:rsidRPr="00925180">
        <w:rPr>
          <w:color w:val="auto"/>
          <w:spacing w:val="-4"/>
        </w:rPr>
        <w:t xml:space="preserve"> </w:t>
      </w:r>
      <w:r w:rsidRPr="00925180">
        <w:rPr>
          <w:color w:val="auto"/>
          <w:spacing w:val="-4"/>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925180" w:rsidRDefault="00A472D5" w:rsidP="0017069A">
      <w:pPr>
        <w:pStyle w:val="11ff3"/>
        <w:rPr>
          <w:color w:val="auto"/>
          <w:spacing w:val="-4"/>
        </w:rPr>
      </w:pPr>
      <w:r w:rsidRPr="00925180">
        <w:rPr>
          <w:color w:val="auto"/>
          <w:spacing w:val="-4"/>
        </w:rPr>
        <w:t>3.</w:t>
      </w:r>
      <w:r w:rsidR="00DA5ACF" w:rsidRPr="00925180">
        <w:rPr>
          <w:color w:val="auto"/>
          <w:spacing w:val="-4"/>
        </w:rPr>
        <w:t xml:space="preserve"> </w:t>
      </w:r>
      <w:r w:rsidRPr="00925180">
        <w:rPr>
          <w:color w:val="auto"/>
          <w:spacing w:val="-4"/>
        </w:rPr>
        <w:tab/>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925180" w:rsidRDefault="00A472D5" w:rsidP="0017069A">
      <w:pPr>
        <w:pStyle w:val="11ff3"/>
        <w:rPr>
          <w:color w:val="auto"/>
          <w:spacing w:val="-4"/>
        </w:rPr>
      </w:pPr>
      <w:r w:rsidRPr="00925180">
        <w:rPr>
          <w:color w:val="auto"/>
          <w:spacing w:val="-4"/>
        </w:rPr>
        <w:t>4.</w:t>
      </w:r>
      <w:r w:rsidRPr="00925180">
        <w:rPr>
          <w:color w:val="auto"/>
          <w:spacing w:val="-4"/>
        </w:rPr>
        <w:tab/>
      </w:r>
      <w:r w:rsidR="00DA5ACF" w:rsidRPr="00925180">
        <w:rPr>
          <w:color w:val="auto"/>
          <w:spacing w:val="-4"/>
        </w:rPr>
        <w:t xml:space="preserve"> </w:t>
      </w:r>
      <w:r w:rsidRPr="00925180">
        <w:rPr>
          <w:color w:val="auto"/>
          <w:spacing w:val="-4"/>
        </w:rP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925180" w:rsidRDefault="00A472D5" w:rsidP="0017069A">
      <w:pPr>
        <w:pStyle w:val="11ff3"/>
        <w:rPr>
          <w:color w:val="auto"/>
          <w:spacing w:val="-4"/>
        </w:rPr>
      </w:pPr>
      <w:r w:rsidRPr="00925180">
        <w:rPr>
          <w:color w:val="auto"/>
          <w:spacing w:val="-4"/>
        </w:rPr>
        <w:t>5.</w:t>
      </w:r>
      <w:r w:rsidRPr="00925180">
        <w:rPr>
          <w:color w:val="auto"/>
          <w:spacing w:val="-4"/>
        </w:rPr>
        <w:tab/>
      </w:r>
      <w:r w:rsidR="00DA5ACF" w:rsidRPr="00925180">
        <w:rPr>
          <w:color w:val="auto"/>
          <w:spacing w:val="-4"/>
        </w:rPr>
        <w:t xml:space="preserve"> </w:t>
      </w:r>
      <w:r w:rsidRPr="00925180">
        <w:rPr>
          <w:color w:val="auto"/>
          <w:spacing w:val="-4"/>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925180" w:rsidRDefault="00A472D5" w:rsidP="0017069A">
      <w:pPr>
        <w:pStyle w:val="11ff3"/>
        <w:rPr>
          <w:color w:val="auto"/>
          <w:spacing w:val="-4"/>
        </w:rPr>
      </w:pPr>
      <w:r w:rsidRPr="00925180">
        <w:rPr>
          <w:color w:val="auto"/>
          <w:spacing w:val="-4"/>
        </w:rPr>
        <w:t>6.</w:t>
      </w:r>
      <w:r w:rsidRPr="00925180">
        <w:rPr>
          <w:color w:val="auto"/>
          <w:spacing w:val="-4"/>
        </w:rPr>
        <w:tab/>
      </w:r>
      <w:r w:rsidR="00DA5ACF" w:rsidRPr="00925180">
        <w:rPr>
          <w:color w:val="auto"/>
          <w:spacing w:val="-4"/>
        </w:rPr>
        <w:t xml:space="preserve"> </w:t>
      </w:r>
      <w:r w:rsidRPr="00925180">
        <w:rPr>
          <w:color w:val="auto"/>
          <w:spacing w:val="-4"/>
        </w:rPr>
        <w:t>Для исключения перерасхода тепловой и э</w:t>
      </w:r>
      <w:r w:rsidR="00305760" w:rsidRPr="00925180">
        <w:rPr>
          <w:color w:val="auto"/>
          <w:spacing w:val="-4"/>
        </w:rPr>
        <w:t>лектрической энергии, а так-же</w:t>
      </w:r>
      <w:r w:rsidRPr="00925180">
        <w:rPr>
          <w:color w:val="auto"/>
          <w:spacing w:val="-4"/>
        </w:rPr>
        <w:t xml:space="preserve"> топлива котельных установить узлы учёта потребляемого тепла на каждом здании и сооружении.</w:t>
      </w:r>
    </w:p>
    <w:p w:rsidR="00A472D5" w:rsidRPr="00925180" w:rsidRDefault="00A472D5" w:rsidP="0017069A">
      <w:pPr>
        <w:pStyle w:val="11ff3"/>
        <w:rPr>
          <w:color w:val="auto"/>
          <w:spacing w:val="-4"/>
        </w:rPr>
      </w:pPr>
      <w:r w:rsidRPr="00925180">
        <w:rPr>
          <w:color w:val="auto"/>
          <w:spacing w:val="-4"/>
        </w:rPr>
        <w:t>7.</w:t>
      </w:r>
      <w:r w:rsidRPr="00925180">
        <w:rPr>
          <w:color w:val="auto"/>
          <w:spacing w:val="-4"/>
        </w:rPr>
        <w:tab/>
      </w:r>
      <w:r w:rsidR="00DA5ACF" w:rsidRPr="00925180">
        <w:rPr>
          <w:color w:val="auto"/>
          <w:spacing w:val="-4"/>
        </w:rPr>
        <w:t xml:space="preserve"> </w:t>
      </w:r>
      <w:r w:rsidRPr="00925180">
        <w:rPr>
          <w:color w:val="auto"/>
          <w:spacing w:val="-4"/>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925180" w:rsidRDefault="00A472D5" w:rsidP="0017069A">
      <w:pPr>
        <w:pStyle w:val="11ff3"/>
        <w:rPr>
          <w:color w:val="auto"/>
          <w:spacing w:val="-4"/>
        </w:rPr>
      </w:pPr>
      <w:r w:rsidRPr="00925180">
        <w:rPr>
          <w:color w:val="auto"/>
          <w:spacing w:val="-4"/>
        </w:rPr>
        <w:t>8.</w:t>
      </w:r>
      <w:r w:rsidRPr="00925180">
        <w:rPr>
          <w:color w:val="auto"/>
          <w:spacing w:val="-4"/>
        </w:rPr>
        <w:tab/>
      </w:r>
      <w:r w:rsidR="00DA5ACF" w:rsidRPr="00925180">
        <w:rPr>
          <w:color w:val="auto"/>
          <w:spacing w:val="-4"/>
        </w:rPr>
        <w:t xml:space="preserve"> </w:t>
      </w:r>
      <w:r w:rsidRPr="00925180">
        <w:rPr>
          <w:color w:val="auto"/>
          <w:spacing w:val="-4"/>
        </w:rPr>
        <w:t xml:space="preserve">Для снижения потребления тепловой энергии без ухудшения качества отопления </w:t>
      </w:r>
      <w:r w:rsidR="00D27760" w:rsidRPr="00925180">
        <w:rPr>
          <w:color w:val="auto"/>
          <w:spacing w:val="-4"/>
        </w:rPr>
        <w:t>рекомендуется</w:t>
      </w:r>
      <w:r w:rsidRPr="00925180">
        <w:rPr>
          <w:color w:val="auto"/>
          <w:spacing w:val="-4"/>
        </w:rPr>
        <w:t xml:space="preserve"> установить индивидуальные тепловые пункты с автоматическим регулированием на каждом здании или сооружении, что позволяет:</w:t>
      </w:r>
    </w:p>
    <w:p w:rsidR="00A472D5" w:rsidRPr="00925180" w:rsidRDefault="00A472D5" w:rsidP="0017069A">
      <w:pPr>
        <w:pStyle w:val="11ff3"/>
        <w:rPr>
          <w:color w:val="auto"/>
          <w:spacing w:val="-4"/>
        </w:rPr>
      </w:pPr>
      <w:r w:rsidRPr="00925180">
        <w:rPr>
          <w:color w:val="auto"/>
          <w:spacing w:val="-4"/>
        </w:rPr>
        <w:t>8.1.</w:t>
      </w:r>
      <w:r w:rsidR="00DA5ACF" w:rsidRPr="00925180">
        <w:rPr>
          <w:color w:val="auto"/>
          <w:spacing w:val="-4"/>
        </w:rPr>
        <w:t xml:space="preserve"> </w:t>
      </w:r>
      <w:r w:rsidRPr="00925180">
        <w:rPr>
          <w:color w:val="auto"/>
          <w:spacing w:val="-4"/>
        </w:rPr>
        <w:tab/>
        <w:t xml:space="preserve">регулировать температуру теплоносителя, </w:t>
      </w:r>
      <w:r w:rsidR="00DA5ACF" w:rsidRPr="00925180">
        <w:rPr>
          <w:color w:val="auto"/>
          <w:spacing w:val="-4"/>
        </w:rPr>
        <w:t>а, следовательно,</w:t>
      </w:r>
      <w:r w:rsidRPr="00925180">
        <w:rPr>
          <w:color w:val="auto"/>
          <w:spacing w:val="-4"/>
        </w:rPr>
        <w:t xml:space="preserve"> и температуру внутри помещений в прямой зависимости от температуры наружного воздуха;</w:t>
      </w:r>
    </w:p>
    <w:p w:rsidR="005A4544" w:rsidRPr="00925180" w:rsidRDefault="00A472D5" w:rsidP="0017069A">
      <w:pPr>
        <w:pStyle w:val="11ff3"/>
        <w:rPr>
          <w:color w:val="auto"/>
        </w:rPr>
      </w:pPr>
      <w:r w:rsidRPr="00925180">
        <w:rPr>
          <w:color w:val="auto"/>
          <w:spacing w:val="-4"/>
        </w:rPr>
        <w:t>8.</w:t>
      </w:r>
      <w:r w:rsidR="003849FF" w:rsidRPr="00925180">
        <w:rPr>
          <w:color w:val="auto"/>
          <w:spacing w:val="-4"/>
        </w:rPr>
        <w:t>2</w:t>
      </w:r>
      <w:r w:rsidRPr="00925180">
        <w:rPr>
          <w:color w:val="auto"/>
          <w:spacing w:val="-4"/>
        </w:rPr>
        <w:t>.</w:t>
      </w:r>
      <w:r w:rsidR="00DA5ACF" w:rsidRPr="00925180">
        <w:rPr>
          <w:color w:val="auto"/>
          <w:spacing w:val="-4"/>
        </w:rPr>
        <w:t xml:space="preserve"> </w:t>
      </w:r>
      <w:r w:rsidRPr="00925180">
        <w:rPr>
          <w:color w:val="auto"/>
          <w:spacing w:val="-4"/>
        </w:rPr>
        <w:tab/>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925180" w:rsidRDefault="00DA5ACF" w:rsidP="00DA5ACF">
      <w:pPr>
        <w:pStyle w:val="20"/>
        <w:keepNext w:val="0"/>
        <w:widowControl w:val="0"/>
        <w:spacing w:before="240" w:line="240" w:lineRule="auto"/>
        <w:jc w:val="both"/>
        <w:textAlignment w:val="baseline"/>
        <w:rPr>
          <w:rFonts w:cs="Times New Roman"/>
        </w:rPr>
      </w:pPr>
      <w:bookmarkStart w:id="100" w:name="_Toc9074643"/>
      <w:r w:rsidRPr="00925180">
        <w:rPr>
          <w:rFonts w:cs="Times New Roman"/>
        </w:rPr>
        <w:t xml:space="preserve"> </w:t>
      </w:r>
      <w:r w:rsidR="0097570A" w:rsidRPr="00925180">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0"/>
    </w:p>
    <w:p w:rsidR="00386946" w:rsidRPr="00925180" w:rsidRDefault="00386946" w:rsidP="0017069A">
      <w:pPr>
        <w:pStyle w:val="11ff3"/>
        <w:rPr>
          <w:color w:val="auto"/>
          <w:lang w:eastAsia="ru-RU"/>
        </w:rPr>
      </w:pPr>
      <w:r w:rsidRPr="00925180">
        <w:rPr>
          <w:color w:val="auto"/>
          <w:lang w:eastAsia="ru-RU"/>
        </w:rPr>
        <w:t>На источнике теплоснабжения дефицитов тепловой мощности не выявлено.</w:t>
      </w:r>
    </w:p>
    <w:p w:rsidR="00671277" w:rsidRPr="00925180" w:rsidRDefault="00671277" w:rsidP="0017069A">
      <w:pPr>
        <w:pStyle w:val="11ff3"/>
        <w:rPr>
          <w:color w:val="auto"/>
          <w:lang w:eastAsia="ru-RU"/>
        </w:rPr>
      </w:pPr>
      <w:r w:rsidRPr="00925180">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925180" w:rsidRDefault="00671277" w:rsidP="0017069A">
      <w:pPr>
        <w:pStyle w:val="11ff3"/>
        <w:rPr>
          <w:color w:val="auto"/>
          <w:lang w:eastAsia="ru-RU"/>
        </w:rPr>
      </w:pPr>
      <w:r w:rsidRPr="00925180">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925180" w:rsidRDefault="00671277" w:rsidP="0017069A">
      <w:pPr>
        <w:pStyle w:val="11ff3"/>
        <w:rPr>
          <w:color w:val="auto"/>
          <w:lang w:eastAsia="ru-RU"/>
        </w:rPr>
      </w:pPr>
      <w:r w:rsidRPr="00925180">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925180" w:rsidRDefault="00671277" w:rsidP="0017069A">
      <w:pPr>
        <w:pStyle w:val="11ff3"/>
        <w:rPr>
          <w:color w:val="auto"/>
          <w:lang w:eastAsia="ru-RU"/>
        </w:rPr>
      </w:pPr>
      <w:r w:rsidRPr="00925180">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925180" w:rsidRDefault="00DA5ACF" w:rsidP="00DA5ACF">
      <w:pPr>
        <w:pStyle w:val="20"/>
        <w:keepNext w:val="0"/>
        <w:widowControl w:val="0"/>
        <w:spacing w:before="240" w:line="240" w:lineRule="auto"/>
        <w:jc w:val="both"/>
        <w:textAlignment w:val="baseline"/>
        <w:rPr>
          <w:rFonts w:cs="Times New Roman"/>
        </w:rPr>
      </w:pPr>
      <w:bookmarkStart w:id="101" w:name="_Toc9074644"/>
      <w:r w:rsidRPr="00925180">
        <w:rPr>
          <w:rFonts w:cs="Times New Roman"/>
        </w:rPr>
        <w:t xml:space="preserve"> </w:t>
      </w:r>
      <w:r w:rsidR="0097570A" w:rsidRPr="00925180">
        <w:rPr>
          <w:rFonts w:cs="Times New Roman"/>
        </w:rPr>
        <w:t xml:space="preserve">Описание резервов тепловой мощности </w:t>
      </w:r>
      <w:r w:rsidR="005618CB" w:rsidRPr="00925180">
        <w:rPr>
          <w:rFonts w:cs="Times New Roman"/>
        </w:rPr>
        <w:t>«</w:t>
      </w:r>
      <w:r w:rsidR="0097570A" w:rsidRPr="00925180">
        <w:rPr>
          <w:rFonts w:cs="Times New Roman"/>
        </w:rPr>
        <w:t>нетто</w:t>
      </w:r>
      <w:r w:rsidR="005618CB" w:rsidRPr="00925180">
        <w:rPr>
          <w:rFonts w:cs="Times New Roman"/>
        </w:rPr>
        <w:t>»</w:t>
      </w:r>
      <w:r w:rsidR="0097570A" w:rsidRPr="00925180">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1"/>
    </w:p>
    <w:p w:rsidR="00671277" w:rsidRPr="00925180" w:rsidRDefault="00386946" w:rsidP="0017069A">
      <w:pPr>
        <w:pStyle w:val="11ff3"/>
        <w:rPr>
          <w:color w:val="auto"/>
        </w:rPr>
      </w:pPr>
      <w:r w:rsidRPr="00925180">
        <w:rPr>
          <w:color w:val="auto"/>
        </w:rPr>
        <w:t>На источник</w:t>
      </w:r>
      <w:r w:rsidR="002A429B" w:rsidRPr="00925180">
        <w:rPr>
          <w:color w:val="auto"/>
        </w:rPr>
        <w:t>ах</w:t>
      </w:r>
      <w:r w:rsidRPr="00925180">
        <w:rPr>
          <w:color w:val="auto"/>
        </w:rPr>
        <w:t xml:space="preserve"> теплоснабжения дефицитов тепловой мощности не выявлено.</w:t>
      </w:r>
    </w:p>
    <w:p w:rsidR="00DB17AD" w:rsidRPr="00925180" w:rsidRDefault="00DB17AD" w:rsidP="0017069A">
      <w:pPr>
        <w:pStyle w:val="11ff3"/>
        <w:rPr>
          <w:color w:val="auto"/>
        </w:rPr>
      </w:pPr>
      <w:r w:rsidRPr="00925180">
        <w:rPr>
          <w:color w:val="auto"/>
        </w:rPr>
        <w:t>На котельн</w:t>
      </w:r>
      <w:r w:rsidR="002A429B" w:rsidRPr="00925180">
        <w:rPr>
          <w:color w:val="auto"/>
        </w:rPr>
        <w:t>ых</w:t>
      </w:r>
      <w:r w:rsidRPr="00925180">
        <w:rPr>
          <w:color w:val="auto"/>
        </w:rPr>
        <w:t xml:space="preserve"> существуют резервы тепловой мощности, расширение технологической зоны действия </w:t>
      </w:r>
      <w:r w:rsidR="00386946" w:rsidRPr="00925180">
        <w:rPr>
          <w:color w:val="auto"/>
        </w:rPr>
        <w:t>не</w:t>
      </w:r>
      <w:r w:rsidRPr="00925180">
        <w:rPr>
          <w:color w:val="auto"/>
        </w:rPr>
        <w:t xml:space="preserve"> связано с вопросом реконструкции котельн</w:t>
      </w:r>
      <w:r w:rsidR="002A429B" w:rsidRPr="00925180">
        <w:rPr>
          <w:color w:val="auto"/>
        </w:rPr>
        <w:t>ых</w:t>
      </w:r>
      <w:r w:rsidRPr="00925180">
        <w:rPr>
          <w:color w:val="auto"/>
        </w:rPr>
        <w:t>.</w:t>
      </w:r>
    </w:p>
    <w:p w:rsidR="002F62F8" w:rsidRPr="00925180" w:rsidRDefault="002B33D8" w:rsidP="0097570A">
      <w:pPr>
        <w:pStyle w:val="19"/>
        <w:spacing w:line="240" w:lineRule="auto"/>
        <w:ind w:left="0" w:firstLine="0"/>
        <w:rPr>
          <w:rFonts w:ascii="Times New Roman" w:hAnsi="Times New Roman"/>
        </w:rPr>
      </w:pPr>
      <w:bookmarkStart w:id="102" w:name="_Toc9074645"/>
      <w:r w:rsidRPr="00925180">
        <w:rPr>
          <w:rFonts w:ascii="Times New Roman" w:hAnsi="Times New Roman"/>
          <w:lang w:val="en-US"/>
        </w:rPr>
        <w:t>Балансы теплоносителя</w:t>
      </w:r>
      <w:bookmarkEnd w:id="102"/>
    </w:p>
    <w:p w:rsidR="002F62F8" w:rsidRPr="0092518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3" w:name="_Toc475879471"/>
      <w:bookmarkStart w:id="104" w:name="_Toc9074646"/>
      <w:r w:rsidRPr="0092518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3"/>
      <w:bookmarkEnd w:id="104"/>
    </w:p>
    <w:p w:rsidR="00DB17AD" w:rsidRPr="00925180" w:rsidRDefault="00DE262A" w:rsidP="00DD13BA">
      <w:pPr>
        <w:pStyle w:val="11ff3"/>
        <w:rPr>
          <w:color w:val="auto"/>
        </w:rPr>
      </w:pPr>
      <w:r w:rsidRPr="00925180">
        <w:rPr>
          <w:color w:val="auto"/>
        </w:rPr>
        <w:t xml:space="preserve">В </w:t>
      </w:r>
      <w:r w:rsidR="00E24259" w:rsidRPr="00925180">
        <w:rPr>
          <w:color w:val="auto"/>
        </w:rPr>
        <w:t>Дубовс</w:t>
      </w:r>
      <w:r w:rsidR="00B86E98" w:rsidRPr="00925180">
        <w:rPr>
          <w:color w:val="auto"/>
        </w:rPr>
        <w:t>ком сельском поселении</w:t>
      </w:r>
      <w:r w:rsidR="00B36A2A" w:rsidRPr="00925180">
        <w:rPr>
          <w:color w:val="auto"/>
        </w:rPr>
        <w:t xml:space="preserve"> </w:t>
      </w:r>
      <w:r w:rsidR="00DB17AD" w:rsidRPr="00925180">
        <w:rPr>
          <w:color w:val="auto"/>
        </w:rPr>
        <w:t xml:space="preserve">в качестве теплоносителя для передачи тепловой энергии от источников до потребителей используется горячая вода. </w:t>
      </w:r>
      <w:r w:rsidR="00E666AB" w:rsidRPr="00925180">
        <w:rPr>
          <w:color w:val="auto"/>
        </w:rPr>
        <w:t xml:space="preserve">Установка водоподготовки отсутствует. </w:t>
      </w:r>
      <w:r w:rsidR="00DB17AD" w:rsidRPr="00925180">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925180" w:rsidRDefault="004B3460" w:rsidP="00DD13BA">
      <w:pPr>
        <w:pStyle w:val="11ff3"/>
        <w:rPr>
          <w:color w:val="auto"/>
        </w:rPr>
      </w:pPr>
      <w:r w:rsidRPr="00925180">
        <w:rPr>
          <w:color w:val="auto"/>
        </w:rPr>
        <w:t xml:space="preserve">Установки водоподготовки предназначены </w:t>
      </w:r>
      <w:r w:rsidR="00DA5ACF" w:rsidRPr="00925180">
        <w:rPr>
          <w:color w:val="auto"/>
        </w:rPr>
        <w:t>для восполнения</w:t>
      </w:r>
      <w:r w:rsidRPr="00925180">
        <w:rPr>
          <w:color w:val="auto"/>
        </w:rPr>
        <w:t xml:space="preserve"> утечек (потерь) теплоносителя.</w:t>
      </w:r>
    </w:p>
    <w:p w:rsidR="004B3460" w:rsidRPr="00925180" w:rsidRDefault="004B3460" w:rsidP="00DD13BA">
      <w:pPr>
        <w:pStyle w:val="11ff3"/>
        <w:rPr>
          <w:color w:val="auto"/>
        </w:rPr>
      </w:pPr>
      <w:r w:rsidRPr="00925180">
        <w:rPr>
          <w:color w:val="auto"/>
        </w:rPr>
        <w:t>В соответствии с требованиями 8 и 9 статьи 29 главы 7 Федеральн</w:t>
      </w:r>
      <w:r w:rsidR="006E25E4" w:rsidRPr="00925180">
        <w:rPr>
          <w:color w:val="auto"/>
        </w:rPr>
        <w:t>ого</w:t>
      </w:r>
      <w:r w:rsidRPr="00925180">
        <w:rPr>
          <w:color w:val="auto"/>
        </w:rPr>
        <w:t xml:space="preserve"> закон</w:t>
      </w:r>
      <w:r w:rsidR="006E25E4" w:rsidRPr="00925180">
        <w:rPr>
          <w:color w:val="auto"/>
        </w:rPr>
        <w:t>а</w:t>
      </w:r>
      <w:r w:rsidRPr="00925180">
        <w:rPr>
          <w:color w:val="auto"/>
        </w:rPr>
        <w:t xml:space="preserve">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925180">
        <w:rPr>
          <w:color w:val="auto"/>
        </w:rPr>
        <w:t>от</w:t>
      </w:r>
      <w:r w:rsidRPr="00925180">
        <w:rPr>
          <w:color w:val="auto"/>
        </w:rPr>
        <w:t>крытой системы теплоснабжения должны быть переведены на закрытую схему присоединения системы ГВС.</w:t>
      </w:r>
      <w:r w:rsidR="00D27760" w:rsidRPr="00925180">
        <w:rPr>
          <w:color w:val="auto"/>
        </w:rPr>
        <w:t xml:space="preserve"> В сельском поселении ГВС отсутствует.</w:t>
      </w:r>
    </w:p>
    <w:p w:rsidR="00386946" w:rsidRPr="00925180" w:rsidRDefault="00386946" w:rsidP="00DD13BA">
      <w:pPr>
        <w:pStyle w:val="11ff3"/>
        <w:rPr>
          <w:color w:val="auto"/>
          <w:szCs w:val="24"/>
          <w:shd w:val="clear" w:color="auto" w:fill="FFFFFF"/>
        </w:rPr>
      </w:pPr>
      <w:r w:rsidRPr="00925180">
        <w:rPr>
          <w:color w:val="auto"/>
          <w:szCs w:val="24"/>
        </w:rPr>
        <w:t xml:space="preserve">Отсутствие системы химводоподготовки на котельной приводит </w:t>
      </w:r>
      <w:r w:rsidRPr="00925180">
        <w:rPr>
          <w:color w:val="auto"/>
          <w:spacing w:val="-1"/>
          <w:szCs w:val="24"/>
          <w:shd w:val="clear" w:color="auto" w:fill="FFFFFF"/>
        </w:rPr>
        <w:t>к отложениям солей жесткости (накипь), что является причиной перерасхода энергии - до 7% на 1 мм накипи (снижение теплопередачи, и к </w:t>
      </w:r>
      <w:r w:rsidRPr="00925180">
        <w:rPr>
          <w:color w:val="auto"/>
          <w:szCs w:val="24"/>
          <w:shd w:val="clear" w:color="auto" w:fill="FFFFFF"/>
        </w:rPr>
        <w:t>увеличению сопротивления из-за снижения эффективных сечений </w:t>
      </w:r>
      <w:r w:rsidRPr="00925180">
        <w:rPr>
          <w:color w:val="auto"/>
          <w:spacing w:val="-1"/>
          <w:szCs w:val="24"/>
          <w:shd w:val="clear" w:color="auto" w:fill="FFFFFF"/>
        </w:rPr>
        <w:t>трубопроводов). Также отложения солей жесткости и коррозия автоматики и </w:t>
      </w:r>
      <w:r w:rsidRPr="00925180">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925180" w:rsidRDefault="00FE4DEF" w:rsidP="00FE4DEF">
      <w:pPr>
        <w:pStyle w:val="11ff3"/>
        <w:rPr>
          <w:color w:val="auto"/>
          <w:szCs w:val="24"/>
        </w:rPr>
      </w:pPr>
      <w:r w:rsidRPr="00925180">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E24259" w:rsidRPr="00925180">
        <w:rPr>
          <w:color w:val="auto"/>
          <w:szCs w:val="24"/>
        </w:rPr>
        <w:t>Дубовс</w:t>
      </w:r>
      <w:r w:rsidR="00B86E98" w:rsidRPr="00925180">
        <w:rPr>
          <w:color w:val="auto"/>
          <w:szCs w:val="24"/>
        </w:rPr>
        <w:t>кого сельского поселения</w:t>
      </w:r>
      <w:r w:rsidRPr="00925180">
        <w:rPr>
          <w:color w:val="auto"/>
          <w:szCs w:val="24"/>
        </w:rPr>
        <w:t xml:space="preserve"> характерна </w:t>
      </w:r>
      <w:r w:rsidR="00FD5B6C" w:rsidRPr="00925180">
        <w:rPr>
          <w:color w:val="auto"/>
          <w:szCs w:val="24"/>
        </w:rPr>
        <w:t>закрытая</w:t>
      </w:r>
      <w:r w:rsidRPr="00925180">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925180" w:rsidRDefault="00FE4DEF" w:rsidP="00FE4DEF">
      <w:pPr>
        <w:pStyle w:val="11ff3"/>
        <w:rPr>
          <w:color w:val="auto"/>
          <w:szCs w:val="24"/>
        </w:rPr>
      </w:pPr>
      <w:r w:rsidRPr="00925180">
        <w:rPr>
          <w:color w:val="auto"/>
          <w:szCs w:val="24"/>
        </w:rPr>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925180" w:rsidRDefault="00386946" w:rsidP="00680B02">
      <w:pPr>
        <w:widowControl w:val="0"/>
        <w:adjustRightInd w:val="0"/>
        <w:spacing w:line="240" w:lineRule="auto"/>
        <w:ind w:firstLine="567"/>
        <w:textAlignment w:val="baseline"/>
        <w:rPr>
          <w:rFonts w:ascii="Times New Roman" w:hAnsi="Times New Roman"/>
          <w:lang w:val="ru-RU"/>
        </w:rPr>
      </w:pPr>
      <w:bookmarkStart w:id="105" w:name="_Toc462820421"/>
      <w:r w:rsidRPr="00925180">
        <w:rPr>
          <w:rFonts w:ascii="Times New Roman" w:eastAsia="Microsoft YaHei" w:hAnsi="Times New Roman"/>
          <w:b/>
          <w:spacing w:val="-5"/>
          <w:sz w:val="22"/>
          <w:lang w:val="ru-RU" w:eastAsia="ru-RU" w:bidi="ar-SA"/>
        </w:rPr>
        <w:t xml:space="preserve">Таблица </w:t>
      </w:r>
      <w:r w:rsidR="009C4D09" w:rsidRPr="00925180">
        <w:rPr>
          <w:rFonts w:ascii="Times New Roman" w:eastAsia="Microsoft YaHei" w:hAnsi="Times New Roman"/>
          <w:b/>
          <w:spacing w:val="-5"/>
          <w:sz w:val="22"/>
          <w:lang w:val="ru-RU" w:eastAsia="ru-RU" w:bidi="ar-SA"/>
        </w:rPr>
        <w:t>2</w:t>
      </w:r>
      <w:r w:rsidR="00717BE3" w:rsidRPr="00925180">
        <w:rPr>
          <w:rFonts w:ascii="Times New Roman" w:eastAsia="Microsoft YaHei" w:hAnsi="Times New Roman"/>
          <w:b/>
          <w:spacing w:val="-5"/>
          <w:sz w:val="22"/>
          <w:lang w:val="ru-RU" w:eastAsia="ru-RU" w:bidi="ar-SA"/>
        </w:rPr>
        <w:t>8</w:t>
      </w:r>
      <w:r w:rsidR="00F11385" w:rsidRPr="00925180">
        <w:rPr>
          <w:rFonts w:ascii="Times New Roman" w:eastAsia="Microsoft YaHei" w:hAnsi="Times New Roman"/>
          <w:b/>
          <w:spacing w:val="-5"/>
          <w:sz w:val="22"/>
          <w:lang w:val="ru-RU" w:eastAsia="ru-RU" w:bidi="ar-SA"/>
        </w:rPr>
        <w:t>–</w:t>
      </w:r>
      <w:r w:rsidRPr="00925180">
        <w:rPr>
          <w:rFonts w:ascii="Times New Roman" w:eastAsia="Microsoft YaHei" w:hAnsi="Times New Roman"/>
          <w:b/>
          <w:spacing w:val="-5"/>
          <w:sz w:val="22"/>
          <w:lang w:val="ru-RU" w:eastAsia="ru-RU" w:bidi="ar-SA"/>
        </w:rPr>
        <w:t xml:space="preserve"> </w:t>
      </w:r>
      <w:r w:rsidR="00F11385" w:rsidRPr="00925180">
        <w:rPr>
          <w:rFonts w:ascii="Times New Roman" w:eastAsia="Microsoft YaHei" w:hAnsi="Times New Roman"/>
          <w:b/>
          <w:spacing w:val="-5"/>
          <w:sz w:val="22"/>
          <w:lang w:val="ru-RU" w:eastAsia="ru-RU" w:bidi="ar-SA"/>
        </w:rPr>
        <w:t xml:space="preserve">Расчетный объем теплоносителя, </w:t>
      </w:r>
      <w:r w:rsidR="00A810C0" w:rsidRPr="00925180">
        <w:rPr>
          <w:rFonts w:ascii="Times New Roman" w:eastAsia="Microsoft YaHei" w:hAnsi="Times New Roman"/>
          <w:b/>
          <w:spacing w:val="-5"/>
          <w:sz w:val="22"/>
          <w:lang w:val="ru-RU" w:eastAsia="ru-RU" w:bidi="ar-SA"/>
        </w:rPr>
        <w:t>м</w:t>
      </w:r>
      <w:r w:rsidR="00A810C0" w:rsidRPr="00925180">
        <w:rPr>
          <w:rFonts w:ascii="Times New Roman" w:eastAsia="Microsoft YaHei" w:hAnsi="Times New Roman"/>
          <w:b/>
          <w:spacing w:val="-5"/>
          <w:sz w:val="22"/>
          <w:vertAlign w:val="superscript"/>
          <w:lang w:val="ru-RU" w:eastAsia="ru-RU" w:bidi="ar-SA"/>
        </w:rPr>
        <w:t>3</w:t>
      </w:r>
      <w:r w:rsidR="00F11385" w:rsidRPr="00925180">
        <w:rPr>
          <w:rFonts w:ascii="Times New Roman" w:eastAsia="Microsoft YaHei" w:hAnsi="Times New Roman"/>
          <w:b/>
          <w:spacing w:val="-5"/>
          <w:sz w:val="22"/>
          <w:lang w:val="ru-RU" w:eastAsia="ru-RU" w:bidi="ar-SA"/>
        </w:rPr>
        <w:t xml:space="preserve"> (без учета ГВС)</w:t>
      </w:r>
      <w:bookmarkEnd w:id="105"/>
      <w:r w:rsidR="005A33D7" w:rsidRPr="00925180">
        <w:rPr>
          <w:rFonts w:ascii="Times New Roman" w:eastAsia="Microsoft YaHei" w:hAnsi="Times New Roman"/>
          <w:b/>
          <w:spacing w:val="-5"/>
          <w:sz w:val="22"/>
          <w:lang w:val="ru-RU" w:eastAsia="ru-RU" w:bidi="ar-SA"/>
        </w:rPr>
        <w:t xml:space="preserve"> за 2021 г.</w:t>
      </w:r>
    </w:p>
    <w:tbl>
      <w:tblPr>
        <w:tblW w:w="5000" w:type="pct"/>
        <w:tblLook w:val="04A0" w:firstRow="1" w:lastRow="0" w:firstColumn="1" w:lastColumn="0" w:noHBand="0" w:noVBand="1"/>
      </w:tblPr>
      <w:tblGrid>
        <w:gridCol w:w="2335"/>
        <w:gridCol w:w="3409"/>
        <w:gridCol w:w="3544"/>
      </w:tblGrid>
      <w:tr w:rsidR="00925180" w:rsidRPr="00925180" w:rsidTr="00D27760">
        <w:trPr>
          <w:trHeight w:val="20"/>
        </w:trPr>
        <w:tc>
          <w:tcPr>
            <w:tcW w:w="1257" w:type="pct"/>
            <w:tcBorders>
              <w:top w:val="single" w:sz="4" w:space="0" w:color="auto"/>
              <w:left w:val="single" w:sz="4" w:space="0" w:color="auto"/>
              <w:bottom w:val="single" w:sz="4" w:space="0" w:color="auto"/>
              <w:right w:val="single" w:sz="4" w:space="0" w:color="auto"/>
            </w:tcBorders>
            <w:shd w:val="clear" w:color="auto" w:fill="D9D9D9"/>
            <w:vAlign w:val="bottom"/>
            <w:hideMark/>
          </w:tcPr>
          <w:p w:rsidR="005D4465" w:rsidRPr="00925180" w:rsidRDefault="005D4465" w:rsidP="005D4465">
            <w:pPr>
              <w:pStyle w:val="1fffb"/>
            </w:pPr>
            <w:r w:rsidRPr="00925180">
              <w:t>Диаметр, мм</w:t>
            </w:r>
          </w:p>
        </w:tc>
        <w:tc>
          <w:tcPr>
            <w:tcW w:w="1835" w:type="pct"/>
            <w:tcBorders>
              <w:top w:val="single" w:sz="4" w:space="0" w:color="auto"/>
              <w:left w:val="nil"/>
              <w:bottom w:val="single" w:sz="4" w:space="0" w:color="auto"/>
              <w:right w:val="single" w:sz="4" w:space="0" w:color="auto"/>
            </w:tcBorders>
            <w:shd w:val="clear" w:color="auto" w:fill="D9D9D9"/>
            <w:vAlign w:val="bottom"/>
            <w:hideMark/>
          </w:tcPr>
          <w:p w:rsidR="005D4465" w:rsidRPr="00925180" w:rsidRDefault="005D4465" w:rsidP="005D4465">
            <w:pPr>
              <w:pStyle w:val="1fffb"/>
              <w:rPr>
                <w:rFonts w:cs="Arial"/>
                <w:sz w:val="18"/>
                <w:szCs w:val="18"/>
              </w:rPr>
            </w:pPr>
            <w:r w:rsidRPr="00925180">
              <w:rPr>
                <w:rFonts w:cs="Arial"/>
                <w:sz w:val="18"/>
                <w:szCs w:val="18"/>
              </w:rPr>
              <w:t>Протяжённость, км</w:t>
            </w:r>
          </w:p>
        </w:tc>
        <w:tc>
          <w:tcPr>
            <w:tcW w:w="1908" w:type="pct"/>
            <w:tcBorders>
              <w:top w:val="single" w:sz="4" w:space="0" w:color="auto"/>
              <w:left w:val="nil"/>
              <w:bottom w:val="single" w:sz="4" w:space="0" w:color="auto"/>
              <w:right w:val="single" w:sz="4" w:space="0" w:color="auto"/>
            </w:tcBorders>
            <w:shd w:val="clear" w:color="auto" w:fill="D9D9D9"/>
            <w:vAlign w:val="bottom"/>
            <w:hideMark/>
          </w:tcPr>
          <w:p w:rsidR="005D4465" w:rsidRPr="00925180" w:rsidRDefault="005D4465" w:rsidP="00DA5ACF">
            <w:pPr>
              <w:pStyle w:val="1fffb"/>
            </w:pPr>
            <w:r w:rsidRPr="00925180">
              <w:t>Объем теплоносителя, м</w:t>
            </w:r>
            <w:r w:rsidR="00DA5ACF" w:rsidRPr="00925180">
              <w:rPr>
                <w:vertAlign w:val="superscript"/>
              </w:rPr>
              <w:t>3</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0,2855</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1,29</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0,059</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0,07</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108</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0,7993</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7,32</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57</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0,1332</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0,34</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0,0747</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0,06</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159</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0,1356</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2,69</w:t>
            </w:r>
          </w:p>
        </w:tc>
      </w:tr>
      <w:tr w:rsidR="00925180" w:rsidRPr="00925180" w:rsidTr="00D27760">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159</w:t>
            </w:r>
          </w:p>
        </w:tc>
        <w:tc>
          <w:tcPr>
            <w:tcW w:w="1835" w:type="pct"/>
            <w:tcBorders>
              <w:top w:val="nil"/>
              <w:left w:val="nil"/>
              <w:bottom w:val="single" w:sz="4" w:space="0" w:color="auto"/>
              <w:right w:val="single" w:sz="4" w:space="0" w:color="auto"/>
            </w:tcBorders>
            <w:shd w:val="clear" w:color="auto" w:fill="auto"/>
            <w:vAlign w:val="center"/>
            <w:hideMark/>
          </w:tcPr>
          <w:p w:rsidR="005D4465" w:rsidRPr="00925180" w:rsidRDefault="005D4465" w:rsidP="005D4465">
            <w:pPr>
              <w:pStyle w:val="1fffb"/>
              <w:rPr>
                <w:sz w:val="18"/>
                <w:szCs w:val="18"/>
              </w:rPr>
            </w:pPr>
            <w:r w:rsidRPr="00925180">
              <w:rPr>
                <w:sz w:val="18"/>
                <w:szCs w:val="18"/>
              </w:rPr>
              <w:t>0,2482</w:t>
            </w:r>
          </w:p>
        </w:tc>
        <w:tc>
          <w:tcPr>
            <w:tcW w:w="1908" w:type="pct"/>
            <w:tcBorders>
              <w:top w:val="nil"/>
              <w:left w:val="nil"/>
              <w:bottom w:val="single" w:sz="4" w:space="0" w:color="auto"/>
              <w:right w:val="single" w:sz="4" w:space="0" w:color="auto"/>
            </w:tcBorders>
            <w:shd w:val="clear" w:color="auto" w:fill="auto"/>
            <w:vAlign w:val="bottom"/>
            <w:hideMark/>
          </w:tcPr>
          <w:p w:rsidR="005D4465" w:rsidRPr="00925180" w:rsidRDefault="005D4465" w:rsidP="005D4465">
            <w:pPr>
              <w:pStyle w:val="1fffb"/>
            </w:pPr>
            <w:r w:rsidRPr="00925180">
              <w:t>4,93</w:t>
            </w:r>
          </w:p>
        </w:tc>
      </w:tr>
      <w:tr w:rsidR="00D27760" w:rsidRPr="00925180" w:rsidTr="00D27760">
        <w:trPr>
          <w:trHeight w:val="20"/>
        </w:trPr>
        <w:tc>
          <w:tcPr>
            <w:tcW w:w="1257" w:type="pct"/>
            <w:tcBorders>
              <w:top w:val="single" w:sz="4" w:space="0" w:color="auto"/>
              <w:left w:val="single" w:sz="4" w:space="0" w:color="auto"/>
              <w:bottom w:val="single" w:sz="4" w:space="0" w:color="auto"/>
              <w:right w:val="single" w:sz="4" w:space="0" w:color="auto"/>
            </w:tcBorders>
            <w:shd w:val="clear" w:color="auto" w:fill="auto"/>
            <w:vAlign w:val="center"/>
          </w:tcPr>
          <w:p w:rsidR="00D27760" w:rsidRPr="00925180" w:rsidRDefault="00D27760" w:rsidP="00D27760">
            <w:pPr>
              <w:pStyle w:val="1fffb"/>
              <w:rPr>
                <w:b/>
              </w:rPr>
            </w:pPr>
            <w:r w:rsidRPr="00925180">
              <w:rPr>
                <w:b/>
              </w:rPr>
              <w:t>Итого</w:t>
            </w:r>
          </w:p>
        </w:tc>
        <w:tc>
          <w:tcPr>
            <w:tcW w:w="1835" w:type="pct"/>
            <w:tcBorders>
              <w:top w:val="single" w:sz="4" w:space="0" w:color="auto"/>
              <w:left w:val="nil"/>
              <w:bottom w:val="single" w:sz="4" w:space="0" w:color="auto"/>
              <w:right w:val="single" w:sz="4" w:space="0" w:color="auto"/>
            </w:tcBorders>
            <w:shd w:val="clear" w:color="auto" w:fill="auto"/>
            <w:vAlign w:val="center"/>
          </w:tcPr>
          <w:p w:rsidR="00D27760" w:rsidRPr="00925180" w:rsidRDefault="00D27760" w:rsidP="00D27760">
            <w:pPr>
              <w:pStyle w:val="1fffb"/>
              <w:rPr>
                <w:b/>
              </w:rPr>
            </w:pPr>
            <w:r w:rsidRPr="00925180">
              <w:rPr>
                <w:b/>
              </w:rPr>
              <w:t>1,74</w:t>
            </w:r>
          </w:p>
        </w:tc>
        <w:tc>
          <w:tcPr>
            <w:tcW w:w="1908" w:type="pct"/>
            <w:tcBorders>
              <w:top w:val="single" w:sz="4" w:space="0" w:color="auto"/>
              <w:left w:val="nil"/>
              <w:bottom w:val="single" w:sz="4" w:space="0" w:color="auto"/>
              <w:right w:val="single" w:sz="4" w:space="0" w:color="auto"/>
            </w:tcBorders>
            <w:shd w:val="clear" w:color="auto" w:fill="auto"/>
            <w:vAlign w:val="center"/>
          </w:tcPr>
          <w:p w:rsidR="00D27760" w:rsidRPr="00925180" w:rsidRDefault="00D27760" w:rsidP="00D27760">
            <w:pPr>
              <w:pStyle w:val="1fffb"/>
              <w:rPr>
                <w:b/>
              </w:rPr>
            </w:pPr>
            <w:r w:rsidRPr="00925180">
              <w:rPr>
                <w:b/>
              </w:rPr>
              <w:t>33,41</w:t>
            </w:r>
          </w:p>
        </w:tc>
      </w:tr>
    </w:tbl>
    <w:p w:rsidR="00614E01" w:rsidRPr="00925180" w:rsidRDefault="00614E01" w:rsidP="00614E01">
      <w:pPr>
        <w:ind w:firstLine="0"/>
        <w:rPr>
          <w:rFonts w:ascii="Times New Roman" w:hAnsi="Times New Roman"/>
          <w:sz w:val="20"/>
          <w:szCs w:val="20"/>
          <w:lang w:val="ru-RU" w:eastAsia="ru-RU" w:bidi="ar-SA"/>
        </w:rPr>
      </w:pPr>
    </w:p>
    <w:p w:rsidR="00273CA7" w:rsidRPr="00925180" w:rsidRDefault="00DB17AD" w:rsidP="00273CA7">
      <w:pPr>
        <w:rPr>
          <w:rFonts w:ascii="Times New Roman" w:eastAsia="Calibri" w:hAnsi="Times New Roman"/>
          <w:lang w:val="ru-RU" w:bidi="ar-SA"/>
        </w:rPr>
      </w:pPr>
      <w:r w:rsidRPr="00925180">
        <w:rPr>
          <w:rFonts w:ascii="Times New Roman" w:hAnsi="Times New Roman"/>
          <w:lang w:val="ru-RU"/>
        </w:rPr>
        <w:t>Сведения о балансах т</w:t>
      </w:r>
      <w:r w:rsidR="00C5647F" w:rsidRPr="00925180">
        <w:rPr>
          <w:rFonts w:ascii="Times New Roman" w:hAnsi="Times New Roman"/>
          <w:lang w:val="ru-RU"/>
        </w:rPr>
        <w:t>еплоносителя сведены в таблицу</w:t>
      </w:r>
      <w:r w:rsidRPr="00925180">
        <w:rPr>
          <w:rFonts w:ascii="Times New Roman" w:hAnsi="Times New Roman"/>
          <w:lang w:val="ru-RU"/>
        </w:rPr>
        <w:t>.</w:t>
      </w:r>
      <w:r w:rsidR="00273CA7" w:rsidRPr="00925180">
        <w:rPr>
          <w:rFonts w:ascii="Times New Roman" w:hAnsi="Times New Roman"/>
          <w:lang w:val="ru-RU"/>
        </w:rPr>
        <w:t xml:space="preserve"> </w:t>
      </w:r>
      <w:r w:rsidR="00273CA7" w:rsidRPr="00925180">
        <w:rPr>
          <w:rFonts w:ascii="Times New Roman" w:eastAsia="Calibri" w:hAnsi="Times New Roman"/>
          <w:lang w:val="ru-RU" w:bidi="ar-SA"/>
        </w:rPr>
        <w:t>Потери теплоносителя в СЦТ объясняется потерями теплоносителя через неплотности зап</w:t>
      </w:r>
      <w:r w:rsidR="00DA5ACF" w:rsidRPr="00925180">
        <w:rPr>
          <w:rFonts w:ascii="Times New Roman" w:eastAsia="Calibri" w:hAnsi="Times New Roman"/>
          <w:lang w:val="ru-RU" w:bidi="ar-SA"/>
        </w:rPr>
        <w:t>ор</w:t>
      </w:r>
      <w:r w:rsidR="00273CA7" w:rsidRPr="00925180">
        <w:rPr>
          <w:rFonts w:ascii="Times New Roman" w:eastAsia="Calibri" w:hAnsi="Times New Roman"/>
          <w:lang w:val="ru-RU" w:bidi="ar-SA"/>
        </w:rPr>
        <w:t>но</w:t>
      </w:r>
      <w:r w:rsidR="00DA5ACF" w:rsidRPr="00925180">
        <w:rPr>
          <w:rFonts w:ascii="Times New Roman" w:eastAsia="Calibri" w:hAnsi="Times New Roman"/>
          <w:lang w:val="ru-RU" w:bidi="ar-SA"/>
        </w:rPr>
        <w:t>–</w:t>
      </w:r>
      <w:r w:rsidR="00273CA7" w:rsidRPr="00925180">
        <w:rPr>
          <w:rFonts w:ascii="Times New Roman" w:eastAsia="Calibri" w:hAnsi="Times New Roman"/>
          <w:lang w:val="ru-RU" w:bidi="ar-SA"/>
        </w:rPr>
        <w:t>регулирующей арматуры, фланцевых соединений и т.д</w:t>
      </w:r>
      <w:r w:rsidR="006C582C" w:rsidRPr="00925180">
        <w:rPr>
          <w:rFonts w:ascii="Times New Roman" w:eastAsia="Calibri" w:hAnsi="Times New Roman"/>
          <w:lang w:val="ru-RU" w:bidi="ar-SA"/>
        </w:rPr>
        <w:t>.</w:t>
      </w:r>
      <w:r w:rsidR="00273CA7" w:rsidRPr="00925180">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от объема системы.</w:t>
      </w:r>
    </w:p>
    <w:p w:rsidR="00614E01" w:rsidRPr="00925180" w:rsidRDefault="00273CA7" w:rsidP="00DA5ACF">
      <w:pPr>
        <w:pStyle w:val="11ff3"/>
        <w:spacing w:line="276" w:lineRule="auto"/>
        <w:rPr>
          <w:b/>
          <w:color w:val="auto"/>
          <w:lang w:eastAsia="ru-RU"/>
        </w:rPr>
      </w:pPr>
      <w:r w:rsidRPr="00925180">
        <w:rPr>
          <w:b/>
          <w:color w:val="auto"/>
          <w:lang w:eastAsia="ru-RU"/>
        </w:rPr>
        <w:t xml:space="preserve">Таблица </w:t>
      </w:r>
      <w:r w:rsidR="00717BE3" w:rsidRPr="00925180">
        <w:rPr>
          <w:b/>
          <w:color w:val="auto"/>
          <w:lang w:eastAsia="ru-RU"/>
        </w:rPr>
        <w:t>29</w:t>
      </w:r>
      <w:r w:rsidRPr="00925180">
        <w:rPr>
          <w:b/>
          <w:color w:val="auto"/>
          <w:lang w:eastAsia="ru-RU"/>
        </w:rPr>
        <w:t xml:space="preserve"> – </w:t>
      </w:r>
      <w:r w:rsidR="005F7C06" w:rsidRPr="00925180">
        <w:rPr>
          <w:b/>
          <w:color w:val="auto"/>
          <w:lang w:eastAsia="ru-RU"/>
        </w:rPr>
        <w:t>Расчетные потери</w:t>
      </w:r>
      <w:r w:rsidRPr="00925180">
        <w:rPr>
          <w:b/>
          <w:color w:val="auto"/>
          <w:lang w:eastAsia="ru-RU"/>
        </w:rPr>
        <w:t xml:space="preserve"> теплоносителя в системах централизованного теплоснабжения при работе в безаварийном режиме</w:t>
      </w:r>
      <w:r w:rsidR="005F7C06" w:rsidRPr="00925180">
        <w:rPr>
          <w:b/>
          <w:color w:val="auto"/>
          <w:lang w:eastAsia="ru-RU"/>
        </w:rPr>
        <w:t xml:space="preserve"> (без учета ГВС)</w:t>
      </w:r>
      <w:r w:rsidR="005A33D7" w:rsidRPr="00925180">
        <w:rPr>
          <w:b/>
          <w:color w:val="auto"/>
          <w:lang w:eastAsia="ru-RU"/>
        </w:rPr>
        <w:t xml:space="preserve"> за 2021 г.</w:t>
      </w:r>
    </w:p>
    <w:tbl>
      <w:tblPr>
        <w:tblW w:w="5000" w:type="pct"/>
        <w:tblLook w:val="04A0" w:firstRow="1" w:lastRow="0" w:firstColumn="1" w:lastColumn="0" w:noHBand="0" w:noVBand="1"/>
      </w:tblPr>
      <w:tblGrid>
        <w:gridCol w:w="2736"/>
        <w:gridCol w:w="2640"/>
        <w:gridCol w:w="2933"/>
        <w:gridCol w:w="979"/>
      </w:tblGrid>
      <w:tr w:rsidR="00925180" w:rsidRPr="00925180" w:rsidTr="005D4465">
        <w:trPr>
          <w:trHeight w:val="20"/>
        </w:trPr>
        <w:tc>
          <w:tcPr>
            <w:tcW w:w="147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Диаметр трубопровода, </w:t>
            </w:r>
            <w:r w:rsidRPr="00925180">
              <w:rPr>
                <w:rFonts w:cs="Times New Roman"/>
                <w:i/>
                <w:iCs/>
                <w:szCs w:val="20"/>
              </w:rPr>
              <w:t>d</w:t>
            </w:r>
            <w:r w:rsidRPr="00925180">
              <w:rPr>
                <w:rFonts w:cs="Times New Roman"/>
                <w:szCs w:val="20"/>
                <w:vertAlign w:val="subscript"/>
              </w:rPr>
              <w:t>у</w:t>
            </w:r>
            <w:r w:rsidRPr="00925180">
              <w:rPr>
                <w:rFonts w:cs="Times New Roman"/>
                <w:szCs w:val="20"/>
              </w:rPr>
              <w:t>, мм</w:t>
            </w:r>
          </w:p>
        </w:tc>
        <w:tc>
          <w:tcPr>
            <w:tcW w:w="1421"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Удельный объем воды трубопровода </w:t>
            </w:r>
            <w:r w:rsidRPr="00925180">
              <w:rPr>
                <w:rFonts w:cs="Times New Roman"/>
                <w:i/>
                <w:iCs/>
                <w:szCs w:val="20"/>
              </w:rPr>
              <w:t>i</w:t>
            </w:r>
            <w:r w:rsidRPr="00925180">
              <w:rPr>
                <w:rFonts w:cs="Times New Roman"/>
                <w:szCs w:val="20"/>
              </w:rPr>
              <w:t xml:space="preserve">-го диаметра, </w:t>
            </w:r>
            <w:r w:rsidRPr="00925180">
              <w:rPr>
                <w:rFonts w:cs="Times New Roman"/>
                <w:i/>
                <w:iCs/>
                <w:szCs w:val="20"/>
              </w:rPr>
              <w:t>V</w:t>
            </w:r>
            <w:r w:rsidRPr="00925180">
              <w:rPr>
                <w:rFonts w:cs="Times New Roman"/>
                <w:i/>
                <w:iCs/>
                <w:szCs w:val="20"/>
                <w:vertAlign w:val="subscript"/>
              </w:rPr>
              <w:t>i</w:t>
            </w:r>
            <w:r w:rsidRPr="00925180">
              <w:rPr>
                <w:rFonts w:cs="Times New Roman"/>
                <w:szCs w:val="20"/>
              </w:rPr>
              <w:t>, м</w:t>
            </w:r>
            <w:r w:rsidRPr="00925180">
              <w:rPr>
                <w:rFonts w:cs="Times New Roman"/>
                <w:szCs w:val="20"/>
                <w:vertAlign w:val="superscript"/>
              </w:rPr>
              <w:t>3</w:t>
            </w:r>
            <w:r w:rsidRPr="00925180">
              <w:rPr>
                <w:rFonts w:cs="Times New Roman"/>
                <w:szCs w:val="20"/>
              </w:rPr>
              <w:t>/км</w:t>
            </w:r>
          </w:p>
        </w:tc>
        <w:tc>
          <w:tcPr>
            <w:tcW w:w="1579"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szCs w:val="20"/>
              </w:rPr>
            </w:pPr>
            <w:r w:rsidRPr="00925180">
              <w:rPr>
                <w:rFonts w:cs="Times New Roman"/>
                <w:szCs w:val="20"/>
              </w:rPr>
              <w:t xml:space="preserve">Протяженность участка тепловой сети </w:t>
            </w:r>
            <w:r w:rsidRPr="00925180">
              <w:rPr>
                <w:rFonts w:cs="Times New Roman"/>
                <w:i/>
                <w:iCs/>
                <w:szCs w:val="20"/>
              </w:rPr>
              <w:t>i</w:t>
            </w:r>
            <w:r w:rsidRPr="00925180">
              <w:rPr>
                <w:rFonts w:cs="Times New Roman"/>
                <w:szCs w:val="20"/>
              </w:rPr>
              <w:t xml:space="preserve">-го диаметра, </w:t>
            </w:r>
            <w:r w:rsidRPr="00925180">
              <w:rPr>
                <w:rFonts w:cs="Times New Roman"/>
                <w:i/>
                <w:iCs/>
                <w:szCs w:val="20"/>
              </w:rPr>
              <w:t>l</w:t>
            </w:r>
            <w:r w:rsidRPr="00925180">
              <w:rPr>
                <w:rFonts w:cs="Times New Roman"/>
                <w:i/>
                <w:iCs/>
                <w:szCs w:val="20"/>
                <w:vertAlign w:val="subscript"/>
              </w:rPr>
              <w:t>i</w:t>
            </w:r>
            <w:r w:rsidRPr="00925180">
              <w:rPr>
                <w:rFonts w:cs="Times New Roman"/>
                <w:szCs w:val="20"/>
              </w:rPr>
              <w:t xml:space="preserve"> м</w:t>
            </w:r>
          </w:p>
        </w:tc>
        <w:tc>
          <w:tcPr>
            <w:tcW w:w="527" w:type="pct"/>
            <w:tcBorders>
              <w:top w:val="single" w:sz="4" w:space="0" w:color="auto"/>
              <w:left w:val="nil"/>
              <w:bottom w:val="single" w:sz="4" w:space="0" w:color="auto"/>
              <w:right w:val="single" w:sz="4" w:space="0" w:color="auto"/>
            </w:tcBorders>
            <w:shd w:val="clear" w:color="000000" w:fill="D9D9D9"/>
            <w:vAlign w:val="center"/>
            <w:hideMark/>
          </w:tcPr>
          <w:p w:rsidR="005D4465" w:rsidRPr="00925180" w:rsidRDefault="005D4465" w:rsidP="005D4465">
            <w:pPr>
              <w:pStyle w:val="1fffb"/>
              <w:rPr>
                <w:rFonts w:cs="Times New Roman"/>
                <w:i/>
                <w:iCs/>
                <w:szCs w:val="20"/>
              </w:rPr>
            </w:pPr>
            <w:r w:rsidRPr="00925180">
              <w:rPr>
                <w:rFonts w:cs="Times New Roman"/>
                <w:i/>
                <w:iCs/>
                <w:szCs w:val="20"/>
              </w:rPr>
              <w:t>V</w:t>
            </w:r>
            <w:r w:rsidRPr="00925180">
              <w:rPr>
                <w:rFonts w:cs="Times New Roman"/>
                <w:i/>
                <w:iCs/>
                <w:szCs w:val="20"/>
                <w:vertAlign w:val="subscript"/>
              </w:rPr>
              <w:t>i</w:t>
            </w:r>
            <w:r w:rsidRPr="00925180">
              <w:rPr>
                <w:rFonts w:cs="Times New Roman"/>
                <w:szCs w:val="20"/>
              </w:rPr>
              <w:t xml:space="preserve"> </w:t>
            </w:r>
            <w:r w:rsidRPr="00925180">
              <w:rPr>
                <w:rFonts w:cs="Times New Roman"/>
                <w:i/>
                <w:iCs/>
                <w:szCs w:val="20"/>
              </w:rPr>
              <w:t>l</w:t>
            </w:r>
            <w:r w:rsidRPr="00925180">
              <w:rPr>
                <w:rFonts w:cs="Times New Roman"/>
                <w:i/>
                <w:iCs/>
                <w:szCs w:val="20"/>
                <w:vertAlign w:val="subscript"/>
              </w:rPr>
              <w:t>i</w:t>
            </w:r>
            <w:r w:rsidRPr="00925180">
              <w:rPr>
                <w:rFonts w:cs="Times New Roman"/>
                <w:szCs w:val="20"/>
              </w:rPr>
              <w:t>, м</w:t>
            </w:r>
            <w:r w:rsidRPr="00925180">
              <w:rPr>
                <w:rFonts w:cs="Times New Roman"/>
                <w:szCs w:val="20"/>
                <w:vertAlign w:val="superscript"/>
              </w:rPr>
              <w:t>3</w:t>
            </w:r>
          </w:p>
        </w:tc>
      </w:tr>
      <w:tr w:rsidR="00925180" w:rsidRPr="00925180" w:rsidTr="005D4465">
        <w:trPr>
          <w:trHeight w:val="20"/>
        </w:trPr>
        <w:tc>
          <w:tcPr>
            <w:tcW w:w="14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76</w:t>
            </w:r>
          </w:p>
        </w:tc>
        <w:tc>
          <w:tcPr>
            <w:tcW w:w="1421" w:type="pct"/>
            <w:tcBorders>
              <w:top w:val="single" w:sz="4" w:space="0" w:color="auto"/>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0,0036</w:t>
            </w:r>
          </w:p>
        </w:tc>
        <w:tc>
          <w:tcPr>
            <w:tcW w:w="1579" w:type="pct"/>
            <w:tcBorders>
              <w:top w:val="single" w:sz="4" w:space="0" w:color="auto"/>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285,5</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1,04</w:t>
            </w:r>
          </w:p>
        </w:tc>
      </w:tr>
      <w:tr w:rsidR="00925180" w:rsidRPr="00925180" w:rsidTr="005D4465">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40</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0,0009</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59</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0,05</w:t>
            </w:r>
          </w:p>
        </w:tc>
      </w:tr>
      <w:tr w:rsidR="00925180" w:rsidRPr="00925180" w:rsidTr="005D4465">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108</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0,0077</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799,3</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6,15</w:t>
            </w:r>
          </w:p>
        </w:tc>
      </w:tr>
      <w:tr w:rsidR="00925180" w:rsidRPr="00925180" w:rsidTr="005D4465">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57</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0,0020</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133,2</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0,26</w:t>
            </w:r>
          </w:p>
        </w:tc>
      </w:tr>
      <w:tr w:rsidR="00925180" w:rsidRPr="00925180" w:rsidTr="005D4465">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32</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0,0005</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74,7</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0,04</w:t>
            </w:r>
          </w:p>
        </w:tc>
      </w:tr>
      <w:tr w:rsidR="00925180" w:rsidRPr="00925180" w:rsidTr="005D4465">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159</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0,0177</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135,6</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2,40</w:t>
            </w:r>
          </w:p>
        </w:tc>
      </w:tr>
      <w:tr w:rsidR="00925180" w:rsidRPr="00925180" w:rsidTr="005A33D7">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159</w:t>
            </w:r>
          </w:p>
        </w:tc>
        <w:tc>
          <w:tcPr>
            <w:tcW w:w="1421"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0,0177</w:t>
            </w:r>
          </w:p>
        </w:tc>
        <w:tc>
          <w:tcPr>
            <w:tcW w:w="1579" w:type="pct"/>
            <w:tcBorders>
              <w:top w:val="nil"/>
              <w:left w:val="nil"/>
              <w:bottom w:val="single" w:sz="4" w:space="0" w:color="auto"/>
              <w:right w:val="single" w:sz="4" w:space="0" w:color="auto"/>
            </w:tcBorders>
            <w:shd w:val="clear" w:color="auto" w:fill="auto"/>
            <w:noWrap/>
            <w:vAlign w:val="bottom"/>
            <w:hideMark/>
          </w:tcPr>
          <w:p w:rsidR="005D4465" w:rsidRPr="00925180" w:rsidRDefault="005D4465" w:rsidP="005D4465">
            <w:pPr>
              <w:pStyle w:val="1fffb"/>
              <w:rPr>
                <w:rFonts w:cs="Times New Roman"/>
                <w:szCs w:val="20"/>
              </w:rPr>
            </w:pPr>
            <w:r w:rsidRPr="00925180">
              <w:rPr>
                <w:rFonts w:cs="Times New Roman"/>
                <w:szCs w:val="20"/>
              </w:rPr>
              <w:t>248,2</w:t>
            </w:r>
          </w:p>
        </w:tc>
        <w:tc>
          <w:tcPr>
            <w:tcW w:w="527" w:type="pct"/>
            <w:tcBorders>
              <w:top w:val="nil"/>
              <w:left w:val="nil"/>
              <w:bottom w:val="single" w:sz="4" w:space="0" w:color="auto"/>
              <w:right w:val="single" w:sz="4" w:space="0" w:color="auto"/>
            </w:tcBorders>
            <w:shd w:val="clear" w:color="auto" w:fill="auto"/>
            <w:noWrap/>
            <w:vAlign w:val="center"/>
            <w:hideMark/>
          </w:tcPr>
          <w:p w:rsidR="005D4465" w:rsidRPr="00925180" w:rsidRDefault="005D4465" w:rsidP="005D4465">
            <w:pPr>
              <w:pStyle w:val="1fffb"/>
              <w:rPr>
                <w:rFonts w:cs="Times New Roman"/>
                <w:szCs w:val="20"/>
              </w:rPr>
            </w:pPr>
            <w:r w:rsidRPr="00925180">
              <w:rPr>
                <w:rFonts w:cs="Times New Roman"/>
                <w:szCs w:val="20"/>
              </w:rPr>
              <w:t>4,38</w:t>
            </w:r>
          </w:p>
        </w:tc>
      </w:tr>
      <w:tr w:rsidR="005A33D7" w:rsidRPr="00925180" w:rsidTr="005A33D7">
        <w:trPr>
          <w:trHeight w:val="20"/>
        </w:trPr>
        <w:tc>
          <w:tcPr>
            <w:tcW w:w="14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33D7" w:rsidRPr="00925180" w:rsidRDefault="005A33D7" w:rsidP="005A33D7">
            <w:pPr>
              <w:pStyle w:val="1fffb"/>
              <w:rPr>
                <w:b/>
              </w:rPr>
            </w:pPr>
            <w:r w:rsidRPr="00925180">
              <w:rPr>
                <w:b/>
              </w:rPr>
              <w:t>Итого</w:t>
            </w:r>
          </w:p>
        </w:tc>
        <w:tc>
          <w:tcPr>
            <w:tcW w:w="1421" w:type="pct"/>
            <w:tcBorders>
              <w:top w:val="single" w:sz="4" w:space="0" w:color="auto"/>
              <w:left w:val="nil"/>
              <w:bottom w:val="single" w:sz="4" w:space="0" w:color="auto"/>
              <w:right w:val="single" w:sz="4" w:space="0" w:color="auto"/>
            </w:tcBorders>
            <w:shd w:val="clear" w:color="auto" w:fill="auto"/>
            <w:noWrap/>
            <w:vAlign w:val="center"/>
          </w:tcPr>
          <w:p w:rsidR="005A33D7" w:rsidRPr="00925180" w:rsidRDefault="005A33D7" w:rsidP="005A33D7">
            <w:pPr>
              <w:pStyle w:val="1fffb"/>
              <w:rPr>
                <w:b/>
              </w:rPr>
            </w:pPr>
            <w:r w:rsidRPr="00925180">
              <w:rPr>
                <w:b/>
              </w:rPr>
              <w:t> </w:t>
            </w:r>
          </w:p>
        </w:tc>
        <w:tc>
          <w:tcPr>
            <w:tcW w:w="1579" w:type="pct"/>
            <w:tcBorders>
              <w:top w:val="single" w:sz="4" w:space="0" w:color="auto"/>
              <w:left w:val="nil"/>
              <w:bottom w:val="single" w:sz="4" w:space="0" w:color="auto"/>
              <w:right w:val="single" w:sz="4" w:space="0" w:color="auto"/>
            </w:tcBorders>
            <w:shd w:val="clear" w:color="auto" w:fill="auto"/>
            <w:noWrap/>
            <w:vAlign w:val="center"/>
          </w:tcPr>
          <w:p w:rsidR="005A33D7" w:rsidRPr="00925180" w:rsidRDefault="005A33D7" w:rsidP="005A33D7">
            <w:pPr>
              <w:pStyle w:val="1fffb"/>
              <w:rPr>
                <w:b/>
              </w:rPr>
            </w:pPr>
            <w:r w:rsidRPr="00925180">
              <w:rPr>
                <w:b/>
              </w:rPr>
              <w:t>1735,50</w:t>
            </w:r>
          </w:p>
        </w:tc>
        <w:tc>
          <w:tcPr>
            <w:tcW w:w="527" w:type="pct"/>
            <w:tcBorders>
              <w:top w:val="single" w:sz="4" w:space="0" w:color="auto"/>
              <w:left w:val="nil"/>
              <w:bottom w:val="single" w:sz="4" w:space="0" w:color="auto"/>
              <w:right w:val="single" w:sz="4" w:space="0" w:color="auto"/>
            </w:tcBorders>
            <w:shd w:val="clear" w:color="auto" w:fill="auto"/>
            <w:noWrap/>
            <w:vAlign w:val="center"/>
          </w:tcPr>
          <w:p w:rsidR="005A33D7" w:rsidRPr="00925180" w:rsidRDefault="005A33D7" w:rsidP="005A33D7">
            <w:pPr>
              <w:pStyle w:val="1fffb"/>
              <w:rPr>
                <w:b/>
              </w:rPr>
            </w:pPr>
            <w:r w:rsidRPr="00925180">
              <w:rPr>
                <w:b/>
              </w:rPr>
              <w:t>14,32</w:t>
            </w:r>
          </w:p>
        </w:tc>
      </w:tr>
    </w:tbl>
    <w:p w:rsidR="003F5884" w:rsidRPr="00925180" w:rsidRDefault="003F5884" w:rsidP="00680B02">
      <w:pPr>
        <w:suppressAutoHyphens/>
        <w:ind w:firstLine="720"/>
        <w:rPr>
          <w:rFonts w:ascii="Times New Roman" w:eastAsia="Calibri" w:hAnsi="Times New Roman"/>
          <w:lang w:val="ru-RU" w:bidi="ar-SA"/>
        </w:rPr>
      </w:pPr>
    </w:p>
    <w:p w:rsidR="00FE4DEF" w:rsidRPr="00925180" w:rsidRDefault="00FE4DEF" w:rsidP="00680B02">
      <w:pPr>
        <w:suppressAutoHyphens/>
        <w:ind w:firstLine="720"/>
        <w:rPr>
          <w:rFonts w:ascii="Times New Roman" w:hAnsi="Times New Roman"/>
          <w:sz w:val="20"/>
          <w:szCs w:val="20"/>
          <w:lang w:val="ru-RU" w:eastAsia="ru-RU" w:bidi="ar-SA"/>
        </w:rPr>
      </w:pPr>
      <w:r w:rsidRPr="00925180">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004528E3" w:rsidRPr="00925180">
        <w:rPr>
          <w:rFonts w:ascii="Times New Roman" w:hAnsi="Times New Roman"/>
          <w:lang w:val="ru-RU"/>
        </w:rPr>
        <w:t xml:space="preserve"> </w:t>
      </w:r>
      <w:r w:rsidR="00B86E98" w:rsidRPr="00925180">
        <w:rPr>
          <w:rFonts w:ascii="Times New Roman" w:hAnsi="Times New Roman"/>
          <w:lang w:val="ru-RU"/>
        </w:rPr>
        <w:t>ГП ЕАО «Облэнергоремонт плюс»</w:t>
      </w:r>
      <w:r w:rsidRPr="00925180">
        <w:rPr>
          <w:rFonts w:ascii="Times New Roman" w:hAnsi="Times New Roman"/>
          <w:lang w:val="ru-RU"/>
        </w:rPr>
        <w:t xml:space="preserve">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925180" w:rsidRDefault="00FE4DEF" w:rsidP="00FE4DEF">
      <w:pPr>
        <w:rPr>
          <w:rFonts w:ascii="Times New Roman" w:hAnsi="Times New Roman"/>
          <w:lang w:val="ru-RU"/>
        </w:rPr>
      </w:pPr>
      <w:r w:rsidRPr="00925180">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925180" w:rsidRDefault="00FE4DEF" w:rsidP="00FE4DEF">
      <w:pPr>
        <w:rPr>
          <w:rFonts w:ascii="Times New Roman" w:hAnsi="Times New Roman"/>
          <w:lang w:val="ru-RU"/>
        </w:rPr>
      </w:pPr>
      <w:r w:rsidRPr="00925180">
        <w:rPr>
          <w:rFonts w:ascii="Times New Roman" w:hAnsi="Times New Roman"/>
          <w:lang w:val="ru-RU"/>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FE4DEF" w:rsidRPr="00925180" w:rsidRDefault="00FE4DEF" w:rsidP="00FE4DEF">
      <w:pPr>
        <w:rPr>
          <w:rFonts w:ascii="Times New Roman" w:hAnsi="Times New Roman"/>
          <w:lang w:val="ru-RU"/>
        </w:rPr>
      </w:pPr>
      <w:r w:rsidRPr="00925180">
        <w:rPr>
          <w:rFonts w:ascii="Times New Roman" w:hAnsi="Times New Roman"/>
          <w:lang w:val="ru-RU"/>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925180" w:rsidRDefault="00FE4DEF" w:rsidP="00FE4DEF">
      <w:pPr>
        <w:pStyle w:val="113"/>
      </w:pPr>
      <w:r w:rsidRPr="00925180">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925180" w:rsidRDefault="00FE4DEF" w:rsidP="00FE4DEF">
      <w:pPr>
        <w:pStyle w:val="113"/>
      </w:pPr>
      <w:r w:rsidRPr="00925180">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925180" w:rsidRDefault="00FE4DEF" w:rsidP="00FE4DEF">
      <w:pPr>
        <w:pStyle w:val="113"/>
      </w:pPr>
      <w:r w:rsidRPr="00925180">
        <w:tab/>
        <w:t xml:space="preserve">среднемесячной и среднегодовой температуре грунта на глубине заложения теплопроводов; </w:t>
      </w:r>
    </w:p>
    <w:p w:rsidR="00273CA7" w:rsidRPr="00925180" w:rsidRDefault="00FE4DEF" w:rsidP="00FE4DEF">
      <w:pPr>
        <w:pStyle w:val="113"/>
      </w:pPr>
      <w:r w:rsidRPr="00925180">
        <w:tab/>
        <w:t>фактической среднемесячной и среднегодовой температуре наружного воздуха за год.</w:t>
      </w:r>
    </w:p>
    <w:p w:rsidR="00273CA7" w:rsidRPr="00925180" w:rsidRDefault="00273CA7" w:rsidP="00DB17AD">
      <w:pPr>
        <w:rPr>
          <w:rFonts w:ascii="Times New Roman" w:hAnsi="Times New Roman"/>
          <w:lang w:val="ru-RU"/>
        </w:rPr>
      </w:pPr>
    </w:p>
    <w:p w:rsidR="00614E01" w:rsidRPr="00925180" w:rsidRDefault="00DB17AD" w:rsidP="00DB17AD">
      <w:pPr>
        <w:keepNext/>
        <w:spacing w:after="200" w:line="240" w:lineRule="auto"/>
        <w:ind w:firstLine="0"/>
        <w:rPr>
          <w:rFonts w:ascii="Times New Roman" w:hAnsi="Times New Roman"/>
          <w:sz w:val="20"/>
          <w:szCs w:val="20"/>
          <w:lang w:val="ru-RU" w:eastAsia="ru-RU" w:bidi="ar-SA"/>
        </w:rPr>
      </w:pPr>
      <w:bookmarkStart w:id="106" w:name="_Toc527706882"/>
      <w:r w:rsidRPr="00925180">
        <w:rPr>
          <w:rFonts w:ascii="Times New Roman" w:eastAsia="Calibri" w:hAnsi="Times New Roman"/>
          <w:b/>
          <w:bCs/>
          <w:szCs w:val="24"/>
          <w:lang w:val="ru-RU" w:bidi="ar-SA"/>
        </w:rPr>
        <w:t xml:space="preserve">Таблица </w:t>
      </w:r>
      <w:r w:rsidR="003338E3" w:rsidRPr="00925180">
        <w:rPr>
          <w:rFonts w:ascii="Times New Roman" w:eastAsia="Calibri" w:hAnsi="Times New Roman"/>
          <w:b/>
          <w:bCs/>
          <w:szCs w:val="24"/>
          <w:lang w:val="ru-RU" w:bidi="ar-SA"/>
        </w:rPr>
        <w:t>3</w:t>
      </w:r>
      <w:r w:rsidR="00717BE3" w:rsidRPr="00925180">
        <w:rPr>
          <w:rFonts w:ascii="Times New Roman" w:eastAsia="Calibri" w:hAnsi="Times New Roman"/>
          <w:b/>
          <w:bCs/>
          <w:szCs w:val="24"/>
          <w:lang w:val="ru-RU" w:bidi="ar-SA"/>
        </w:rPr>
        <w:t>0</w:t>
      </w:r>
      <w:r w:rsidRPr="00925180">
        <w:rPr>
          <w:rFonts w:ascii="Times New Roman" w:eastAsia="Calibri" w:hAnsi="Times New Roman"/>
          <w:b/>
          <w:bCs/>
          <w:szCs w:val="24"/>
          <w:lang w:val="ru-RU" w:bidi="ar-SA"/>
        </w:rPr>
        <w:t xml:space="preserve"> – </w:t>
      </w:r>
      <w:r w:rsidR="005F7C06" w:rsidRPr="00925180">
        <w:rPr>
          <w:rFonts w:ascii="Times New Roman" w:eastAsia="Calibri" w:hAnsi="Times New Roman"/>
          <w:b/>
          <w:bCs/>
          <w:szCs w:val="24"/>
          <w:lang w:val="ru-RU" w:bidi="ar-SA"/>
        </w:rPr>
        <w:t>Расчетный б</w:t>
      </w:r>
      <w:r w:rsidRPr="00925180">
        <w:rPr>
          <w:rFonts w:ascii="Times New Roman" w:eastAsia="Calibri" w:hAnsi="Times New Roman"/>
          <w:b/>
          <w:bCs/>
          <w:szCs w:val="24"/>
          <w:lang w:val="ru-RU" w:bidi="ar-SA"/>
        </w:rPr>
        <w:t xml:space="preserve">аланс теплоносителя </w:t>
      </w:r>
      <w:r w:rsidR="00E24259" w:rsidRPr="00925180">
        <w:rPr>
          <w:rFonts w:ascii="Times New Roman" w:eastAsia="Calibri" w:hAnsi="Times New Roman"/>
          <w:b/>
          <w:bCs/>
          <w:szCs w:val="24"/>
          <w:lang w:val="ru-RU" w:bidi="ar-SA"/>
        </w:rPr>
        <w:t>Дубовс</w:t>
      </w:r>
      <w:r w:rsidR="00B86E98" w:rsidRPr="00925180">
        <w:rPr>
          <w:rFonts w:ascii="Times New Roman" w:eastAsia="Calibri" w:hAnsi="Times New Roman"/>
          <w:b/>
          <w:bCs/>
          <w:szCs w:val="24"/>
          <w:lang w:val="ru-RU" w:bidi="ar-SA"/>
        </w:rPr>
        <w:t>кого сельского поселения</w:t>
      </w:r>
      <w:r w:rsidR="00F8320F" w:rsidRPr="00925180">
        <w:rPr>
          <w:rFonts w:ascii="Times New Roman" w:eastAsia="Calibri" w:hAnsi="Times New Roman"/>
          <w:b/>
          <w:bCs/>
          <w:szCs w:val="24"/>
          <w:lang w:val="ru-RU" w:bidi="ar-SA"/>
        </w:rPr>
        <w:t xml:space="preserve"> </w:t>
      </w:r>
      <w:bookmarkEnd w:id="106"/>
      <w:r w:rsidR="00420CAB" w:rsidRPr="00925180">
        <w:rPr>
          <w:rFonts w:ascii="Times New Roman" w:hAnsi="Times New Roman"/>
          <w:lang w:val="ru-RU"/>
        </w:rPr>
        <w:t xml:space="preserve"> </w:t>
      </w:r>
      <w:r w:rsidR="005F7C06" w:rsidRPr="00925180">
        <w:rPr>
          <w:rStyle w:val="11ff4"/>
          <w:b/>
          <w:color w:val="auto"/>
          <w:lang w:val="ru-RU"/>
        </w:rPr>
        <w:t>(без учета ГВС)</w:t>
      </w:r>
    </w:p>
    <w:tbl>
      <w:tblPr>
        <w:tblW w:w="5000" w:type="pct"/>
        <w:tblLook w:val="04A0" w:firstRow="1" w:lastRow="0" w:firstColumn="1" w:lastColumn="0" w:noHBand="0" w:noVBand="1"/>
      </w:tblPr>
      <w:tblGrid>
        <w:gridCol w:w="2386"/>
        <w:gridCol w:w="1720"/>
        <w:gridCol w:w="1669"/>
        <w:gridCol w:w="1520"/>
        <w:gridCol w:w="1993"/>
      </w:tblGrid>
      <w:tr w:rsidR="00925180" w:rsidRPr="00C506D1" w:rsidTr="00F2796F">
        <w:trPr>
          <w:trHeight w:val="20"/>
        </w:trPr>
        <w:tc>
          <w:tcPr>
            <w:tcW w:w="128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rPr>
            </w:pPr>
            <w:r w:rsidRPr="00925180">
              <w:rPr>
                <w:rFonts w:cs="Times New Roman"/>
              </w:rPr>
              <w:t>Источник централизованного теплоснабжения</w:t>
            </w:r>
          </w:p>
        </w:tc>
        <w:tc>
          <w:tcPr>
            <w:tcW w:w="926"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rPr>
            </w:pPr>
            <w:r w:rsidRPr="00925180">
              <w:rPr>
                <w:rFonts w:cs="Times New Roman"/>
              </w:rPr>
              <w:t>Тепловая нагрузка с учетом потерь тепловой энергии при транспортировке, Гкал/час</w:t>
            </w:r>
          </w:p>
        </w:tc>
        <w:tc>
          <w:tcPr>
            <w:tcW w:w="898"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rPr>
            </w:pPr>
            <w:r w:rsidRPr="00925180">
              <w:rPr>
                <w:rFonts w:cs="Times New Roman"/>
              </w:rPr>
              <w:t>Объем теплоносителя в системе теплоснабжения, м</w:t>
            </w:r>
            <w:r w:rsidRPr="00925180">
              <w:rPr>
                <w:rFonts w:cs="Times New Roman"/>
                <w:vertAlign w:val="superscript"/>
              </w:rPr>
              <w:t>3</w:t>
            </w:r>
          </w:p>
        </w:tc>
        <w:tc>
          <w:tcPr>
            <w:tcW w:w="818"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rPr>
            </w:pPr>
            <w:r w:rsidRPr="00925180">
              <w:rPr>
                <w:rFonts w:cs="Times New Roman"/>
              </w:rPr>
              <w:t>Нормируемая утечка теплоносителя, м</w:t>
            </w:r>
            <w:r w:rsidRPr="00925180">
              <w:rPr>
                <w:rFonts w:cs="Times New Roman"/>
                <w:vertAlign w:val="superscript"/>
              </w:rPr>
              <w:t>3</w:t>
            </w:r>
            <w:r w:rsidRPr="00925180">
              <w:rPr>
                <w:rFonts w:cs="Times New Roman"/>
              </w:rPr>
              <w:t>/год</w:t>
            </w:r>
          </w:p>
        </w:tc>
        <w:tc>
          <w:tcPr>
            <w:tcW w:w="1072" w:type="pct"/>
            <w:tcBorders>
              <w:top w:val="single" w:sz="4" w:space="0" w:color="auto"/>
              <w:left w:val="nil"/>
              <w:bottom w:val="single" w:sz="4" w:space="0" w:color="auto"/>
              <w:right w:val="single" w:sz="4" w:space="0" w:color="auto"/>
            </w:tcBorders>
            <w:shd w:val="clear" w:color="000000" w:fill="D9D9D9"/>
            <w:vAlign w:val="center"/>
            <w:hideMark/>
          </w:tcPr>
          <w:p w:rsidR="0028295E" w:rsidRPr="00925180" w:rsidRDefault="0028295E" w:rsidP="0028295E">
            <w:pPr>
              <w:pStyle w:val="1fffb"/>
              <w:rPr>
                <w:rFonts w:cs="Times New Roman"/>
              </w:rPr>
            </w:pPr>
            <w:r w:rsidRPr="00925180">
              <w:rPr>
                <w:rFonts w:cs="Times New Roman"/>
              </w:rPr>
              <w:t>Производительность установки водоподготовки, м</w:t>
            </w:r>
            <w:r w:rsidRPr="00925180">
              <w:rPr>
                <w:rFonts w:cs="Times New Roman"/>
                <w:vertAlign w:val="superscript"/>
              </w:rPr>
              <w:t>3</w:t>
            </w:r>
            <w:r w:rsidRPr="00925180">
              <w:rPr>
                <w:rFonts w:cs="Times New Roman"/>
              </w:rPr>
              <w:t>/час</w:t>
            </w:r>
          </w:p>
        </w:tc>
      </w:tr>
      <w:tr w:rsidR="00925180" w:rsidRPr="00925180" w:rsidTr="0028295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925180" w:rsidRDefault="0059194B" w:rsidP="0028295E">
            <w:pPr>
              <w:pStyle w:val="1fffb"/>
              <w:rPr>
                <w:rFonts w:cs="Times New Roman"/>
              </w:rPr>
            </w:pPr>
            <w:r w:rsidRPr="00925180">
              <w:rPr>
                <w:rFonts w:cs="Times New Roman"/>
              </w:rPr>
              <w:t>2021</w:t>
            </w:r>
            <w:r w:rsidR="0028295E" w:rsidRPr="00925180">
              <w:rPr>
                <w:rFonts w:cs="Times New Roman"/>
              </w:rPr>
              <w:t xml:space="preserve"> год</w:t>
            </w:r>
          </w:p>
        </w:tc>
      </w:tr>
      <w:tr w:rsidR="00F2796F" w:rsidRPr="00925180" w:rsidTr="00F2796F">
        <w:trPr>
          <w:trHeight w:val="20"/>
        </w:trPr>
        <w:tc>
          <w:tcPr>
            <w:tcW w:w="1285" w:type="pct"/>
            <w:tcBorders>
              <w:top w:val="nil"/>
              <w:left w:val="single" w:sz="4" w:space="0" w:color="auto"/>
              <w:bottom w:val="single" w:sz="4" w:space="0" w:color="auto"/>
              <w:right w:val="single" w:sz="4" w:space="0" w:color="auto"/>
            </w:tcBorders>
            <w:shd w:val="clear" w:color="auto" w:fill="auto"/>
            <w:noWrap/>
            <w:vAlign w:val="center"/>
            <w:hideMark/>
          </w:tcPr>
          <w:p w:rsidR="00F2796F" w:rsidRPr="00925180" w:rsidRDefault="00F2796F" w:rsidP="00DA5ACF">
            <w:pPr>
              <w:pStyle w:val="1fffb"/>
              <w:jc w:val="both"/>
            </w:pPr>
            <w:r w:rsidRPr="00925180">
              <w:t>Котельная с. Дубовое</w:t>
            </w:r>
          </w:p>
        </w:tc>
        <w:tc>
          <w:tcPr>
            <w:tcW w:w="926"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1,00</w:t>
            </w:r>
          </w:p>
        </w:tc>
        <w:tc>
          <w:tcPr>
            <w:tcW w:w="898"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60,72</w:t>
            </w:r>
          </w:p>
        </w:tc>
        <w:tc>
          <w:tcPr>
            <w:tcW w:w="818"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0,1518</w:t>
            </w:r>
          </w:p>
        </w:tc>
        <w:tc>
          <w:tcPr>
            <w:tcW w:w="1072"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0,33</w:t>
            </w:r>
          </w:p>
        </w:tc>
      </w:tr>
    </w:tbl>
    <w:p w:rsidR="00DA5ACF" w:rsidRPr="00925180" w:rsidRDefault="00DA5ACF" w:rsidP="00DB17AD">
      <w:pPr>
        <w:keepNext/>
        <w:spacing w:after="200" w:line="240" w:lineRule="auto"/>
        <w:ind w:firstLine="0"/>
        <w:rPr>
          <w:rFonts w:ascii="Times New Roman" w:eastAsia="Calibri" w:hAnsi="Times New Roman"/>
          <w:b/>
          <w:bCs/>
          <w:szCs w:val="24"/>
          <w:lang w:val="ru-RU" w:bidi="ar-SA"/>
        </w:rPr>
      </w:pPr>
    </w:p>
    <w:p w:rsidR="00DA5ACF" w:rsidRPr="00925180" w:rsidRDefault="00DA5ACF" w:rsidP="00DB17AD">
      <w:pPr>
        <w:keepNext/>
        <w:spacing w:after="200" w:line="240" w:lineRule="auto"/>
        <w:ind w:firstLine="0"/>
        <w:rPr>
          <w:rFonts w:ascii="Times New Roman" w:eastAsia="Calibri" w:hAnsi="Times New Roman"/>
          <w:b/>
          <w:bCs/>
          <w:szCs w:val="24"/>
          <w:lang w:val="ru-RU" w:bidi="ar-SA"/>
        </w:rPr>
      </w:pPr>
    </w:p>
    <w:p w:rsidR="002F62F8" w:rsidRPr="0092518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7" w:name="_Toc475879472"/>
      <w:bookmarkStart w:id="108" w:name="_Toc9074647"/>
      <w:r w:rsidRPr="0092518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7"/>
      <w:bookmarkEnd w:id="108"/>
    </w:p>
    <w:p w:rsidR="00DB17AD" w:rsidRPr="00925180" w:rsidRDefault="00DB17AD" w:rsidP="00DD13BA">
      <w:pPr>
        <w:pStyle w:val="11ff3"/>
        <w:rPr>
          <w:color w:val="auto"/>
          <w:lang w:eastAsia="ru-RU"/>
        </w:rPr>
      </w:pPr>
      <w:r w:rsidRPr="00925180">
        <w:rPr>
          <w:color w:val="auto"/>
          <w:lang w:eastAsia="ru-RU"/>
        </w:rPr>
        <w:t>В соответствии со СП 41-02-2003 «Тепловые сети» (п. 6.17) аварийная подпитка в количестве 2</w:t>
      </w:r>
      <w:r w:rsidR="00DA5ACF" w:rsidRPr="00925180">
        <w:rPr>
          <w:color w:val="auto"/>
          <w:lang w:eastAsia="ru-RU"/>
        </w:rPr>
        <w:t xml:space="preserve"> </w:t>
      </w:r>
      <w:r w:rsidRPr="00925180">
        <w:rPr>
          <w:color w:val="auto"/>
          <w:lang w:eastAsia="ru-RU"/>
        </w:rPr>
        <w:t>%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614E01" w:rsidRPr="00925180" w:rsidRDefault="002F62F8" w:rsidP="00614E01">
      <w:pPr>
        <w:keepNext/>
        <w:spacing w:after="200" w:line="240" w:lineRule="auto"/>
        <w:ind w:firstLine="0"/>
        <w:rPr>
          <w:rFonts w:ascii="Times New Roman" w:hAnsi="Times New Roman"/>
          <w:sz w:val="20"/>
          <w:szCs w:val="20"/>
          <w:lang w:val="ru-RU" w:eastAsia="ru-RU" w:bidi="ar-SA"/>
        </w:rPr>
      </w:pPr>
      <w:bookmarkStart w:id="109" w:name="_Toc527706883"/>
      <w:r w:rsidRPr="00925180">
        <w:rPr>
          <w:rFonts w:ascii="Times New Roman" w:eastAsia="Calibri" w:hAnsi="Times New Roman"/>
          <w:b/>
          <w:bCs/>
          <w:szCs w:val="24"/>
          <w:lang w:val="ru-RU" w:bidi="ar-SA"/>
        </w:rPr>
        <w:t xml:space="preserve">Таблица </w:t>
      </w:r>
      <w:r w:rsidR="003338E3" w:rsidRPr="00925180">
        <w:rPr>
          <w:rFonts w:ascii="Times New Roman" w:eastAsia="Calibri" w:hAnsi="Times New Roman"/>
          <w:b/>
          <w:bCs/>
          <w:szCs w:val="24"/>
          <w:lang w:val="ru-RU" w:bidi="ar-SA"/>
        </w:rPr>
        <w:t>3</w:t>
      </w:r>
      <w:r w:rsidR="00717BE3" w:rsidRPr="00925180">
        <w:rPr>
          <w:rFonts w:ascii="Times New Roman" w:eastAsia="Calibri" w:hAnsi="Times New Roman"/>
          <w:b/>
          <w:bCs/>
          <w:szCs w:val="24"/>
          <w:lang w:val="ru-RU" w:bidi="ar-SA"/>
        </w:rPr>
        <w:t>1</w:t>
      </w:r>
      <w:r w:rsidRPr="00925180">
        <w:rPr>
          <w:rFonts w:ascii="Times New Roman" w:eastAsia="Calibri" w:hAnsi="Times New Roman"/>
          <w:b/>
          <w:bCs/>
          <w:szCs w:val="24"/>
          <w:lang w:val="ru-RU" w:bidi="ar-SA"/>
        </w:rPr>
        <w:t xml:space="preserve"> – </w:t>
      </w:r>
      <w:r w:rsidR="00DB17AD" w:rsidRPr="00925180">
        <w:rPr>
          <w:rFonts w:ascii="Times New Roman" w:eastAsia="Calibri" w:hAnsi="Times New Roman"/>
          <w:b/>
          <w:bCs/>
          <w:szCs w:val="24"/>
          <w:lang w:val="ru-RU" w:bidi="ar-SA"/>
        </w:rPr>
        <w:t>Объем теплоносителя необходимый для подпитки сети в аварийном режиме</w:t>
      </w:r>
      <w:bookmarkEnd w:id="109"/>
      <w:r w:rsidR="005F7C06" w:rsidRPr="00925180">
        <w:rPr>
          <w:rFonts w:ascii="Times New Roman" w:eastAsia="Calibri" w:hAnsi="Times New Roman"/>
          <w:b/>
          <w:bCs/>
          <w:szCs w:val="24"/>
          <w:lang w:val="ru-RU" w:bidi="ar-SA"/>
        </w:rPr>
        <w:t xml:space="preserve"> (без учета ГВС)</w:t>
      </w:r>
    </w:p>
    <w:tbl>
      <w:tblPr>
        <w:tblW w:w="5000" w:type="pct"/>
        <w:tblLook w:val="04A0" w:firstRow="1" w:lastRow="0" w:firstColumn="1" w:lastColumn="0" w:noHBand="0" w:noVBand="1"/>
      </w:tblPr>
      <w:tblGrid>
        <w:gridCol w:w="3220"/>
        <w:gridCol w:w="3295"/>
        <w:gridCol w:w="2773"/>
      </w:tblGrid>
      <w:tr w:rsidR="00925180" w:rsidRPr="00C506D1" w:rsidTr="0028295E">
        <w:trPr>
          <w:trHeight w:val="20"/>
        </w:trPr>
        <w:tc>
          <w:tcPr>
            <w:tcW w:w="173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28295E" w:rsidRPr="00925180" w:rsidRDefault="0028295E" w:rsidP="0028295E">
            <w:pPr>
              <w:pStyle w:val="1fffb"/>
              <w:rPr>
                <w:rFonts w:cs="Times New Roman"/>
              </w:rPr>
            </w:pPr>
            <w:r w:rsidRPr="00925180">
              <w:rPr>
                <w:rFonts w:cs="Times New Roman"/>
              </w:rPr>
              <w:t>Показатель</w:t>
            </w:r>
          </w:p>
        </w:tc>
        <w:tc>
          <w:tcPr>
            <w:tcW w:w="1774" w:type="pct"/>
            <w:tcBorders>
              <w:top w:val="single" w:sz="4" w:space="0" w:color="auto"/>
              <w:left w:val="nil"/>
              <w:bottom w:val="single" w:sz="4" w:space="0" w:color="auto"/>
              <w:right w:val="single" w:sz="4" w:space="0" w:color="auto"/>
            </w:tcBorders>
            <w:shd w:val="clear" w:color="auto" w:fill="D9D9D9"/>
            <w:vAlign w:val="center"/>
            <w:hideMark/>
          </w:tcPr>
          <w:p w:rsidR="0028295E" w:rsidRPr="00925180" w:rsidRDefault="0028295E" w:rsidP="0028295E">
            <w:pPr>
              <w:pStyle w:val="1fffb"/>
              <w:rPr>
                <w:rFonts w:cs="Times New Roman"/>
              </w:rPr>
            </w:pPr>
            <w:r w:rsidRPr="00925180">
              <w:rPr>
                <w:rFonts w:cs="Times New Roman"/>
              </w:rPr>
              <w:t>Объем теплоносителя в системе теплоснабжения, м</w:t>
            </w:r>
            <w:r w:rsidRPr="00925180">
              <w:rPr>
                <w:rFonts w:cs="Times New Roman"/>
                <w:vertAlign w:val="superscript"/>
              </w:rPr>
              <w:t>3</w:t>
            </w:r>
          </w:p>
        </w:tc>
        <w:tc>
          <w:tcPr>
            <w:tcW w:w="1493" w:type="pct"/>
            <w:tcBorders>
              <w:top w:val="single" w:sz="4" w:space="0" w:color="auto"/>
              <w:left w:val="nil"/>
              <w:bottom w:val="single" w:sz="4" w:space="0" w:color="auto"/>
              <w:right w:val="single" w:sz="4" w:space="0" w:color="auto"/>
            </w:tcBorders>
            <w:shd w:val="clear" w:color="auto" w:fill="D9D9D9"/>
            <w:vAlign w:val="center"/>
            <w:hideMark/>
          </w:tcPr>
          <w:p w:rsidR="0028295E" w:rsidRPr="00925180" w:rsidRDefault="0028295E" w:rsidP="0028295E">
            <w:pPr>
              <w:pStyle w:val="1fffb"/>
              <w:rPr>
                <w:rFonts w:cs="Times New Roman"/>
              </w:rPr>
            </w:pPr>
            <w:r w:rsidRPr="00925180">
              <w:rPr>
                <w:rFonts w:cs="Times New Roman"/>
              </w:rPr>
              <w:t>Аварийная подпитка химически не обработанной и недеаэрированной воды, м</w:t>
            </w:r>
            <w:r w:rsidRPr="00925180">
              <w:rPr>
                <w:rFonts w:cs="Times New Roman"/>
                <w:vertAlign w:val="superscript"/>
              </w:rPr>
              <w:t>3</w:t>
            </w:r>
            <w:r w:rsidRPr="00925180">
              <w:rPr>
                <w:rFonts w:cs="Times New Roman"/>
              </w:rPr>
              <w:t>/час</w:t>
            </w:r>
          </w:p>
        </w:tc>
      </w:tr>
      <w:tr w:rsidR="00925180" w:rsidRPr="00925180" w:rsidTr="0028295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925180" w:rsidRDefault="0059194B" w:rsidP="0028295E">
            <w:pPr>
              <w:pStyle w:val="1fffb"/>
              <w:rPr>
                <w:rFonts w:cs="Times New Roman"/>
              </w:rPr>
            </w:pPr>
            <w:r w:rsidRPr="00925180">
              <w:rPr>
                <w:rFonts w:cs="Times New Roman"/>
              </w:rPr>
              <w:t>2021</w:t>
            </w:r>
            <w:r w:rsidR="0028295E" w:rsidRPr="00925180">
              <w:rPr>
                <w:rFonts w:cs="Times New Roman"/>
              </w:rPr>
              <w:t xml:space="preserve"> год</w:t>
            </w:r>
          </w:p>
        </w:tc>
      </w:tr>
      <w:tr w:rsidR="00F2796F" w:rsidRPr="00925180" w:rsidTr="0028295E">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F2796F" w:rsidRPr="00925180" w:rsidRDefault="00F2796F" w:rsidP="005D4465">
            <w:pPr>
              <w:pStyle w:val="1fffb"/>
            </w:pPr>
            <w:r w:rsidRPr="00925180">
              <w:t>Котельная с. Дубовое</w:t>
            </w:r>
          </w:p>
        </w:tc>
        <w:tc>
          <w:tcPr>
            <w:tcW w:w="1774"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60,72</w:t>
            </w:r>
          </w:p>
        </w:tc>
        <w:tc>
          <w:tcPr>
            <w:tcW w:w="1493" w:type="pct"/>
            <w:tcBorders>
              <w:top w:val="nil"/>
              <w:left w:val="nil"/>
              <w:bottom w:val="single" w:sz="4" w:space="0" w:color="auto"/>
              <w:right w:val="single" w:sz="4" w:space="0" w:color="auto"/>
            </w:tcBorders>
            <w:shd w:val="clear" w:color="auto" w:fill="auto"/>
            <w:noWrap/>
            <w:vAlign w:val="bottom"/>
            <w:hideMark/>
          </w:tcPr>
          <w:p w:rsidR="00F2796F" w:rsidRPr="00925180" w:rsidRDefault="00F2796F" w:rsidP="00F2796F">
            <w:pPr>
              <w:pStyle w:val="1fffb"/>
            </w:pPr>
            <w:r w:rsidRPr="00925180">
              <w:t>1,21</w:t>
            </w:r>
          </w:p>
        </w:tc>
      </w:tr>
    </w:tbl>
    <w:p w:rsidR="0028295E" w:rsidRPr="00925180" w:rsidRDefault="0028295E" w:rsidP="005F7C06">
      <w:pPr>
        <w:pStyle w:val="11ff3"/>
        <w:rPr>
          <w:color w:val="auto"/>
          <w:lang w:eastAsia="ru-RU"/>
        </w:rPr>
      </w:pPr>
    </w:p>
    <w:p w:rsidR="00A504FC" w:rsidRPr="00925180" w:rsidRDefault="00F11385" w:rsidP="005F7C06">
      <w:pPr>
        <w:pStyle w:val="11ff3"/>
        <w:rPr>
          <w:color w:val="auto"/>
          <w:lang w:eastAsia="ru-RU"/>
        </w:rPr>
      </w:pPr>
      <w:r w:rsidRPr="00925180">
        <w:rPr>
          <w:color w:val="auto"/>
          <w:lang w:eastAsia="ru-RU"/>
        </w:rPr>
        <w:t>П</w:t>
      </w:r>
      <w:r w:rsidR="00A504FC" w:rsidRPr="00925180">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925180" w:rsidRDefault="00FE4DEF" w:rsidP="00A504FC">
      <w:pPr>
        <w:spacing w:after="120" w:line="276" w:lineRule="auto"/>
        <w:ind w:firstLine="709"/>
        <w:rPr>
          <w:rFonts w:ascii="Times New Roman" w:eastAsia="Calibri" w:hAnsi="Times New Roman"/>
          <w:b/>
          <w:szCs w:val="24"/>
          <w:lang w:val="ru-RU" w:eastAsia="ru-RU" w:bidi="ar-SA"/>
        </w:rPr>
      </w:pPr>
    </w:p>
    <w:p w:rsidR="0025382D" w:rsidRPr="00925180" w:rsidRDefault="00DA5ACF" w:rsidP="0097570A">
      <w:pPr>
        <w:pStyle w:val="19"/>
        <w:spacing w:line="240" w:lineRule="auto"/>
        <w:ind w:left="0" w:firstLine="0"/>
        <w:rPr>
          <w:rFonts w:ascii="Times New Roman" w:hAnsi="Times New Roman"/>
        </w:rPr>
      </w:pPr>
      <w:bookmarkStart w:id="110" w:name="_Toc9074648"/>
      <w:r w:rsidRPr="00925180">
        <w:rPr>
          <w:rFonts w:ascii="Times New Roman" w:hAnsi="Times New Roman"/>
        </w:rPr>
        <w:t xml:space="preserve"> </w:t>
      </w:r>
      <w:r w:rsidR="00237AC0" w:rsidRPr="00925180">
        <w:rPr>
          <w:rFonts w:ascii="Times New Roman" w:hAnsi="Times New Roman"/>
        </w:rPr>
        <w:t>Топливные балансы источников тепловой энергии и система обеспечения топливом</w:t>
      </w:r>
      <w:bookmarkEnd w:id="110"/>
    </w:p>
    <w:p w:rsidR="0025382D" w:rsidRPr="00925180" w:rsidRDefault="00DA5ACF" w:rsidP="00ED3EE7">
      <w:pPr>
        <w:pStyle w:val="20"/>
        <w:keepNext w:val="0"/>
        <w:widowControl w:val="0"/>
        <w:numPr>
          <w:ilvl w:val="1"/>
          <w:numId w:val="58"/>
        </w:numPr>
        <w:spacing w:before="240" w:line="240" w:lineRule="auto"/>
        <w:ind w:left="0" w:firstLine="0"/>
        <w:textAlignment w:val="baseline"/>
        <w:rPr>
          <w:rFonts w:cs="Times New Roman"/>
        </w:rPr>
      </w:pPr>
      <w:bookmarkStart w:id="111" w:name="_Toc515271637"/>
      <w:bookmarkStart w:id="112" w:name="_Toc9074649"/>
      <w:r w:rsidRPr="00925180">
        <w:rPr>
          <w:rFonts w:cs="Times New Roman"/>
        </w:rPr>
        <w:t xml:space="preserve"> </w:t>
      </w:r>
      <w:r w:rsidR="0025382D" w:rsidRPr="00925180">
        <w:rPr>
          <w:rFonts w:cs="Times New Roman"/>
        </w:rPr>
        <w:t>Описание видов и количества используемого основного топлива</w:t>
      </w:r>
      <w:bookmarkEnd w:id="111"/>
      <w:bookmarkEnd w:id="112"/>
    </w:p>
    <w:p w:rsidR="000B14D8" w:rsidRPr="00925180" w:rsidRDefault="005A33D7" w:rsidP="0016754D">
      <w:pPr>
        <w:spacing w:line="336" w:lineRule="auto"/>
        <w:rPr>
          <w:rFonts w:ascii="Times New Roman" w:eastAsia="Calibri" w:hAnsi="Times New Roman"/>
          <w:b/>
          <w:bCs/>
          <w:szCs w:val="24"/>
          <w:lang w:val="ru-RU" w:bidi="ar-SA"/>
        </w:rPr>
      </w:pPr>
      <w:r w:rsidRPr="00925180">
        <w:rPr>
          <w:rFonts w:ascii="Times New Roman" w:hAnsi="Times New Roman"/>
          <w:kern w:val="28"/>
          <w:lang w:val="ru-RU"/>
        </w:rPr>
        <w:t xml:space="preserve">Основным видом топлива для котельных </w:t>
      </w:r>
      <w:r w:rsidR="00DA5ACF" w:rsidRPr="00925180">
        <w:rPr>
          <w:rFonts w:ascii="Times New Roman" w:hAnsi="Times New Roman"/>
          <w:kern w:val="28"/>
          <w:lang w:val="ru-RU"/>
        </w:rPr>
        <w:t>является уголь</w:t>
      </w:r>
      <w:r w:rsidRPr="00925180">
        <w:rPr>
          <w:rFonts w:ascii="Times New Roman" w:hAnsi="Times New Roman"/>
          <w:kern w:val="28"/>
          <w:lang w:val="ru-RU"/>
        </w:rPr>
        <w:t xml:space="preserve"> марки 2БР 2 БР Боро-динский и 2 </w:t>
      </w:r>
      <w:r w:rsidR="00DA5ACF" w:rsidRPr="00925180">
        <w:rPr>
          <w:rFonts w:ascii="Times New Roman" w:hAnsi="Times New Roman"/>
          <w:kern w:val="28"/>
          <w:lang w:val="ru-RU"/>
        </w:rPr>
        <w:t>БР Северо</w:t>
      </w:r>
      <w:r w:rsidRPr="00925180">
        <w:rPr>
          <w:rFonts w:ascii="Times New Roman" w:hAnsi="Times New Roman"/>
          <w:kern w:val="28"/>
          <w:lang w:val="ru-RU"/>
        </w:rPr>
        <w:t>-</w:t>
      </w:r>
      <w:r w:rsidR="00DA5ACF" w:rsidRPr="00925180">
        <w:rPr>
          <w:rFonts w:ascii="Times New Roman" w:hAnsi="Times New Roman"/>
          <w:kern w:val="28"/>
          <w:lang w:val="ru-RU"/>
        </w:rPr>
        <w:t>Восточный, 3</w:t>
      </w:r>
      <w:r w:rsidRPr="00925180">
        <w:rPr>
          <w:rFonts w:ascii="Times New Roman" w:hAnsi="Times New Roman"/>
          <w:kern w:val="28"/>
          <w:lang w:val="ru-RU"/>
        </w:rPr>
        <w:t xml:space="preserve"> БР Переясловский, 2 БПК Северо-Восточный.</w:t>
      </w:r>
      <w:r w:rsidR="000B14D8" w:rsidRPr="00925180">
        <w:rPr>
          <w:rFonts w:ascii="Times New Roman" w:hAnsi="Times New Roman"/>
          <w:kern w:val="28"/>
          <w:lang w:val="ru-RU"/>
        </w:rPr>
        <w:t xml:space="preserve"> </w:t>
      </w:r>
      <w:bookmarkStart w:id="113" w:name="_Toc515271638"/>
    </w:p>
    <w:p w:rsidR="000B14D8" w:rsidRPr="00925180" w:rsidRDefault="000B14D8" w:rsidP="000B14D8">
      <w:pPr>
        <w:spacing w:line="336" w:lineRule="auto"/>
        <w:jc w:val="center"/>
        <w:rPr>
          <w:rFonts w:ascii="Times New Roman" w:eastAsia="Calibri" w:hAnsi="Times New Roman"/>
          <w:b/>
          <w:bCs/>
          <w:szCs w:val="24"/>
          <w:lang w:val="ru-RU" w:bidi="ar-SA"/>
        </w:rPr>
      </w:pPr>
    </w:p>
    <w:p w:rsidR="005A33D7" w:rsidRPr="00925180" w:rsidRDefault="005A33D7" w:rsidP="003F5884">
      <w:pPr>
        <w:spacing w:line="336" w:lineRule="auto"/>
        <w:rPr>
          <w:rFonts w:ascii="Times New Roman" w:eastAsia="Calibri" w:hAnsi="Times New Roman"/>
          <w:b/>
          <w:bCs/>
          <w:szCs w:val="24"/>
          <w:lang w:val="ru-RU" w:bidi="ar-SA"/>
        </w:rPr>
        <w:sectPr w:rsidR="005A33D7" w:rsidRPr="00925180" w:rsidSect="00B27350">
          <w:pgSz w:w="11907" w:h="16839" w:code="9"/>
          <w:pgMar w:top="851" w:right="1134" w:bottom="851" w:left="1701" w:header="680" w:footer="284" w:gutter="0"/>
          <w:cols w:space="708"/>
          <w:docGrid w:linePitch="360"/>
        </w:sectPr>
      </w:pPr>
    </w:p>
    <w:p w:rsidR="003F5884" w:rsidRPr="00925180" w:rsidRDefault="00B31396" w:rsidP="003F5884">
      <w:pPr>
        <w:spacing w:line="336" w:lineRule="auto"/>
        <w:rPr>
          <w:rFonts w:ascii="Times New Roman" w:hAnsi="Times New Roman"/>
          <w:sz w:val="20"/>
          <w:szCs w:val="20"/>
          <w:lang w:val="ru-RU" w:eastAsia="ru-RU" w:bidi="ar-SA"/>
        </w:rPr>
      </w:pPr>
      <w:r w:rsidRPr="00925180">
        <w:rPr>
          <w:rFonts w:ascii="Times New Roman" w:eastAsia="Calibri" w:hAnsi="Times New Roman"/>
          <w:b/>
          <w:bCs/>
          <w:szCs w:val="24"/>
          <w:lang w:val="ru-RU" w:bidi="ar-SA"/>
        </w:rPr>
        <w:t xml:space="preserve">Таблица </w:t>
      </w:r>
      <w:r w:rsidR="003338E3" w:rsidRPr="00925180">
        <w:rPr>
          <w:rFonts w:ascii="Times New Roman" w:hAnsi="Times New Roman"/>
          <w:b/>
          <w:lang w:val="ru-RU"/>
        </w:rPr>
        <w:t>3</w:t>
      </w:r>
      <w:r w:rsidR="00717BE3" w:rsidRPr="00925180">
        <w:rPr>
          <w:rFonts w:ascii="Times New Roman" w:hAnsi="Times New Roman"/>
          <w:b/>
          <w:lang w:val="ru-RU"/>
        </w:rPr>
        <w:t>2</w:t>
      </w:r>
      <w:r w:rsidRPr="00925180">
        <w:rPr>
          <w:rFonts w:ascii="Times New Roman" w:eastAsia="Calibri" w:hAnsi="Times New Roman"/>
          <w:b/>
          <w:bCs/>
          <w:szCs w:val="24"/>
          <w:lang w:val="ru-RU" w:bidi="ar-SA"/>
        </w:rPr>
        <w:t xml:space="preserve"> - Балансы используемого основного топлива</w:t>
      </w:r>
    </w:p>
    <w:tbl>
      <w:tblPr>
        <w:tblW w:w="5000" w:type="pct"/>
        <w:tblLayout w:type="fixed"/>
        <w:tblLook w:val="04A0" w:firstRow="1" w:lastRow="0" w:firstColumn="1" w:lastColumn="0" w:noHBand="0" w:noVBand="1"/>
      </w:tblPr>
      <w:tblGrid>
        <w:gridCol w:w="1532"/>
        <w:gridCol w:w="1673"/>
        <w:gridCol w:w="1649"/>
        <w:gridCol w:w="1382"/>
        <w:gridCol w:w="1081"/>
        <w:gridCol w:w="1363"/>
        <w:gridCol w:w="1253"/>
        <w:gridCol w:w="1253"/>
        <w:gridCol w:w="1391"/>
        <w:gridCol w:w="1388"/>
        <w:gridCol w:w="1388"/>
      </w:tblGrid>
      <w:tr w:rsidR="00925180" w:rsidRPr="00945BAD" w:rsidTr="005A33D7">
        <w:trPr>
          <w:trHeight w:val="20"/>
        </w:trPr>
        <w:tc>
          <w:tcPr>
            <w:tcW w:w="49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Наименование котельной</w:t>
            </w:r>
          </w:p>
        </w:tc>
        <w:tc>
          <w:tcPr>
            <w:tcW w:w="545"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Тепловая нагрузка с учетом потерь при транспортировке и СН, Гкал/час</w:t>
            </w:r>
          </w:p>
        </w:tc>
        <w:tc>
          <w:tcPr>
            <w:tcW w:w="537"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Присоединенная тепловая нагрузка (мощность), Гкал/ч</w:t>
            </w:r>
          </w:p>
        </w:tc>
        <w:tc>
          <w:tcPr>
            <w:tcW w:w="450"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Объем производства тепловой энергии в год, Гкал</w:t>
            </w:r>
          </w:p>
        </w:tc>
        <w:tc>
          <w:tcPr>
            <w:tcW w:w="352"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Основное топливо</w:t>
            </w:r>
          </w:p>
        </w:tc>
        <w:tc>
          <w:tcPr>
            <w:tcW w:w="444"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Фактический удельный расход удельного топлива, кг.у.т./ккал</w:t>
            </w:r>
          </w:p>
        </w:tc>
        <w:tc>
          <w:tcPr>
            <w:tcW w:w="408"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Калорийный коэффициент основного топлива, ккал/м3</w:t>
            </w:r>
          </w:p>
        </w:tc>
        <w:tc>
          <w:tcPr>
            <w:tcW w:w="408"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Годовой расход основного топлива, т.у.т.</w:t>
            </w:r>
          </w:p>
        </w:tc>
        <w:tc>
          <w:tcPr>
            <w:tcW w:w="453" w:type="pct"/>
            <w:tcBorders>
              <w:top w:val="single" w:sz="4" w:space="0" w:color="auto"/>
              <w:left w:val="nil"/>
              <w:bottom w:val="single" w:sz="4" w:space="0" w:color="auto"/>
              <w:right w:val="single" w:sz="4" w:space="0" w:color="auto"/>
            </w:tcBorders>
            <w:shd w:val="clear" w:color="000000" w:fill="D9D9D9"/>
            <w:vAlign w:val="center"/>
            <w:hideMark/>
          </w:tcPr>
          <w:p w:rsidR="005A33D7" w:rsidRPr="00925180" w:rsidRDefault="005A33D7" w:rsidP="00381D33">
            <w:pPr>
              <w:pStyle w:val="1fffb"/>
            </w:pPr>
            <w:r w:rsidRPr="00925180">
              <w:t>Годовой расход натурального топлива,т (м</w:t>
            </w:r>
            <w:r w:rsidRPr="00925180">
              <w:rPr>
                <w:vertAlign w:val="superscript"/>
              </w:rPr>
              <w:t>3</w:t>
            </w:r>
            <w:r w:rsidRPr="00925180">
              <w:t>)</w:t>
            </w:r>
          </w:p>
        </w:tc>
        <w:tc>
          <w:tcPr>
            <w:tcW w:w="452" w:type="pct"/>
            <w:tcBorders>
              <w:top w:val="single" w:sz="4" w:space="0" w:color="auto"/>
              <w:left w:val="nil"/>
              <w:bottom w:val="single" w:sz="4" w:space="0" w:color="auto"/>
              <w:right w:val="single" w:sz="4" w:space="0" w:color="auto"/>
            </w:tcBorders>
            <w:shd w:val="clear" w:color="000000" w:fill="D9D9D9"/>
            <w:vAlign w:val="center"/>
          </w:tcPr>
          <w:p w:rsidR="005A33D7" w:rsidRPr="00925180" w:rsidRDefault="005A33D7" w:rsidP="005A33D7">
            <w:pPr>
              <w:pStyle w:val="1fffb"/>
            </w:pPr>
            <w:r w:rsidRPr="00925180">
              <w:t>Годовой расход основного топлива определенного с учетом объема отпущенной тепловой энергии в сеть, т.у.т.</w:t>
            </w:r>
          </w:p>
        </w:tc>
        <w:tc>
          <w:tcPr>
            <w:tcW w:w="452" w:type="pct"/>
            <w:tcBorders>
              <w:top w:val="single" w:sz="4" w:space="0" w:color="auto"/>
              <w:left w:val="nil"/>
              <w:bottom w:val="single" w:sz="4" w:space="0" w:color="auto"/>
              <w:right w:val="single" w:sz="4" w:space="0" w:color="auto"/>
            </w:tcBorders>
            <w:shd w:val="clear" w:color="000000" w:fill="D9D9D9"/>
            <w:vAlign w:val="center"/>
          </w:tcPr>
          <w:p w:rsidR="005A33D7" w:rsidRPr="00925180" w:rsidRDefault="005A33D7" w:rsidP="005A33D7">
            <w:pPr>
              <w:pStyle w:val="1fffb"/>
            </w:pPr>
            <w:r w:rsidRPr="00925180">
              <w:t>Годовой расход натурального топлива определенного с учетом объема отпущенной тепловой энергии в сеть,т (м</w:t>
            </w:r>
            <w:r w:rsidRPr="00925180">
              <w:rPr>
                <w:vertAlign w:val="superscript"/>
              </w:rPr>
              <w:t>3</w:t>
            </w:r>
            <w:r w:rsidRPr="00925180">
              <w:t>)</w:t>
            </w:r>
          </w:p>
        </w:tc>
      </w:tr>
      <w:tr w:rsidR="00925180" w:rsidRPr="00925180" w:rsidTr="005A33D7">
        <w:trPr>
          <w:trHeight w:val="20"/>
        </w:trPr>
        <w:tc>
          <w:tcPr>
            <w:tcW w:w="4096"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5A33D7" w:rsidRPr="00925180" w:rsidRDefault="005A33D7" w:rsidP="00381D33">
            <w:pPr>
              <w:pStyle w:val="1fffb"/>
            </w:pPr>
            <w:r w:rsidRPr="00925180">
              <w:t>2021 год</w:t>
            </w:r>
          </w:p>
        </w:tc>
        <w:tc>
          <w:tcPr>
            <w:tcW w:w="452" w:type="pct"/>
            <w:tcBorders>
              <w:top w:val="single" w:sz="4" w:space="0" w:color="auto"/>
              <w:left w:val="single" w:sz="4" w:space="0" w:color="auto"/>
              <w:bottom w:val="single" w:sz="4" w:space="0" w:color="auto"/>
              <w:right w:val="single" w:sz="4" w:space="0" w:color="auto"/>
            </w:tcBorders>
            <w:shd w:val="clear" w:color="000000" w:fill="FFFFFF"/>
          </w:tcPr>
          <w:p w:rsidR="005A33D7" w:rsidRPr="00925180" w:rsidRDefault="005A33D7" w:rsidP="00381D33">
            <w:pPr>
              <w:pStyle w:val="1fffb"/>
            </w:pPr>
          </w:p>
        </w:tc>
        <w:tc>
          <w:tcPr>
            <w:tcW w:w="452" w:type="pct"/>
            <w:tcBorders>
              <w:top w:val="single" w:sz="4" w:space="0" w:color="auto"/>
              <w:left w:val="single" w:sz="4" w:space="0" w:color="auto"/>
              <w:bottom w:val="single" w:sz="4" w:space="0" w:color="auto"/>
              <w:right w:val="single" w:sz="4" w:space="0" w:color="auto"/>
            </w:tcBorders>
            <w:shd w:val="clear" w:color="000000" w:fill="FFFFFF"/>
          </w:tcPr>
          <w:p w:rsidR="005A33D7" w:rsidRPr="00925180" w:rsidRDefault="005A33D7" w:rsidP="00381D33">
            <w:pPr>
              <w:pStyle w:val="1fffb"/>
            </w:pPr>
          </w:p>
        </w:tc>
      </w:tr>
      <w:tr w:rsidR="00925180" w:rsidRPr="00925180" w:rsidTr="005A33D7">
        <w:trPr>
          <w:trHeight w:val="20"/>
        </w:trPr>
        <w:tc>
          <w:tcPr>
            <w:tcW w:w="499" w:type="pct"/>
            <w:tcBorders>
              <w:top w:val="nil"/>
              <w:left w:val="single" w:sz="4" w:space="0" w:color="auto"/>
              <w:bottom w:val="single" w:sz="4" w:space="0" w:color="auto"/>
              <w:right w:val="single" w:sz="4" w:space="0" w:color="auto"/>
            </w:tcBorders>
            <w:shd w:val="clear" w:color="000000" w:fill="FFFFFF"/>
            <w:vAlign w:val="center"/>
            <w:hideMark/>
          </w:tcPr>
          <w:p w:rsidR="005A33D7" w:rsidRPr="00925180" w:rsidRDefault="005A33D7" w:rsidP="002009C4">
            <w:pPr>
              <w:pStyle w:val="1fffb"/>
              <w:rPr>
                <w:szCs w:val="20"/>
              </w:rPr>
            </w:pPr>
            <w:r w:rsidRPr="00925180">
              <w:rPr>
                <w:szCs w:val="20"/>
              </w:rPr>
              <w:t>Котельная с. Дубовое</w:t>
            </w:r>
          </w:p>
        </w:tc>
        <w:tc>
          <w:tcPr>
            <w:tcW w:w="545" w:type="pct"/>
            <w:tcBorders>
              <w:top w:val="nil"/>
              <w:left w:val="nil"/>
              <w:bottom w:val="single" w:sz="4" w:space="0" w:color="auto"/>
              <w:right w:val="single" w:sz="4" w:space="0" w:color="auto"/>
            </w:tcBorders>
            <w:shd w:val="clear" w:color="000000" w:fill="FFFFFF"/>
            <w:vAlign w:val="center"/>
            <w:hideMark/>
          </w:tcPr>
          <w:p w:rsidR="005A33D7" w:rsidRPr="00925180" w:rsidRDefault="005A33D7" w:rsidP="002009C4">
            <w:pPr>
              <w:pStyle w:val="1fffb"/>
              <w:rPr>
                <w:szCs w:val="20"/>
              </w:rPr>
            </w:pPr>
            <w:r w:rsidRPr="00925180">
              <w:rPr>
                <w:szCs w:val="20"/>
              </w:rPr>
              <w:t>1,25</w:t>
            </w:r>
          </w:p>
        </w:tc>
        <w:tc>
          <w:tcPr>
            <w:tcW w:w="537" w:type="pct"/>
            <w:tcBorders>
              <w:top w:val="nil"/>
              <w:left w:val="nil"/>
              <w:bottom w:val="single" w:sz="4" w:space="0" w:color="auto"/>
              <w:right w:val="single" w:sz="4" w:space="0" w:color="auto"/>
            </w:tcBorders>
            <w:shd w:val="clear" w:color="000000" w:fill="FFFFFF"/>
            <w:vAlign w:val="center"/>
            <w:hideMark/>
          </w:tcPr>
          <w:p w:rsidR="005A33D7" w:rsidRPr="00925180" w:rsidRDefault="005A33D7" w:rsidP="002009C4">
            <w:pPr>
              <w:pStyle w:val="1fffb"/>
              <w:rPr>
                <w:szCs w:val="20"/>
              </w:rPr>
            </w:pPr>
            <w:r w:rsidRPr="00925180">
              <w:rPr>
                <w:szCs w:val="20"/>
              </w:rPr>
              <w:t>1,140</w:t>
            </w:r>
          </w:p>
        </w:tc>
        <w:tc>
          <w:tcPr>
            <w:tcW w:w="450"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2009C4">
            <w:pPr>
              <w:pStyle w:val="1fffb"/>
              <w:rPr>
                <w:szCs w:val="20"/>
              </w:rPr>
            </w:pPr>
            <w:r w:rsidRPr="00925180">
              <w:rPr>
                <w:szCs w:val="20"/>
              </w:rPr>
              <w:t>4424,75</w:t>
            </w:r>
          </w:p>
        </w:tc>
        <w:tc>
          <w:tcPr>
            <w:tcW w:w="352" w:type="pct"/>
            <w:tcBorders>
              <w:top w:val="nil"/>
              <w:left w:val="nil"/>
              <w:bottom w:val="single" w:sz="4" w:space="0" w:color="auto"/>
              <w:right w:val="single" w:sz="4" w:space="0" w:color="auto"/>
            </w:tcBorders>
            <w:shd w:val="clear" w:color="000000" w:fill="FFFFFF"/>
            <w:vAlign w:val="center"/>
            <w:hideMark/>
          </w:tcPr>
          <w:p w:rsidR="005A33D7" w:rsidRPr="00925180" w:rsidRDefault="005A33D7" w:rsidP="002009C4">
            <w:pPr>
              <w:pStyle w:val="1fffb"/>
              <w:rPr>
                <w:szCs w:val="20"/>
              </w:rPr>
            </w:pPr>
            <w:r w:rsidRPr="00925180">
              <w:rPr>
                <w:szCs w:val="20"/>
              </w:rPr>
              <w:t>Уголь</w:t>
            </w:r>
          </w:p>
        </w:tc>
        <w:tc>
          <w:tcPr>
            <w:tcW w:w="444"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2009C4">
            <w:pPr>
              <w:pStyle w:val="1fffb"/>
              <w:rPr>
                <w:szCs w:val="20"/>
              </w:rPr>
            </w:pPr>
            <w:r w:rsidRPr="00925180">
              <w:rPr>
                <w:szCs w:val="20"/>
              </w:rPr>
              <w:t>0,240</w:t>
            </w:r>
          </w:p>
        </w:tc>
        <w:tc>
          <w:tcPr>
            <w:tcW w:w="408" w:type="pct"/>
            <w:tcBorders>
              <w:top w:val="nil"/>
              <w:left w:val="nil"/>
              <w:bottom w:val="single" w:sz="4" w:space="0" w:color="auto"/>
              <w:right w:val="single" w:sz="4" w:space="0" w:color="auto"/>
            </w:tcBorders>
            <w:shd w:val="clear" w:color="auto" w:fill="auto"/>
            <w:vAlign w:val="bottom"/>
            <w:hideMark/>
          </w:tcPr>
          <w:p w:rsidR="005A33D7" w:rsidRPr="00925180" w:rsidRDefault="005A33D7" w:rsidP="002009C4">
            <w:pPr>
              <w:pStyle w:val="1fffb"/>
              <w:rPr>
                <w:szCs w:val="20"/>
              </w:rPr>
            </w:pPr>
            <w:r w:rsidRPr="00925180">
              <w:rPr>
                <w:szCs w:val="20"/>
              </w:rPr>
              <w:t>0,417</w:t>
            </w:r>
          </w:p>
        </w:tc>
        <w:tc>
          <w:tcPr>
            <w:tcW w:w="408" w:type="pct"/>
            <w:tcBorders>
              <w:top w:val="nil"/>
              <w:left w:val="nil"/>
              <w:bottom w:val="single" w:sz="4" w:space="0" w:color="auto"/>
              <w:right w:val="single" w:sz="4" w:space="0" w:color="auto"/>
            </w:tcBorders>
            <w:shd w:val="clear" w:color="auto" w:fill="auto"/>
            <w:vAlign w:val="bottom"/>
            <w:hideMark/>
          </w:tcPr>
          <w:p w:rsidR="005A33D7" w:rsidRPr="00925180" w:rsidRDefault="005A33D7" w:rsidP="002009C4">
            <w:pPr>
              <w:pStyle w:val="1fffb"/>
              <w:rPr>
                <w:szCs w:val="20"/>
              </w:rPr>
            </w:pPr>
            <w:r w:rsidRPr="00925180">
              <w:rPr>
                <w:szCs w:val="20"/>
              </w:rPr>
              <w:t>1060,13</w:t>
            </w:r>
          </w:p>
        </w:tc>
        <w:tc>
          <w:tcPr>
            <w:tcW w:w="453" w:type="pct"/>
            <w:tcBorders>
              <w:top w:val="nil"/>
              <w:left w:val="nil"/>
              <w:bottom w:val="single" w:sz="4" w:space="0" w:color="auto"/>
              <w:right w:val="single" w:sz="4" w:space="0" w:color="auto"/>
            </w:tcBorders>
            <w:shd w:val="clear" w:color="auto" w:fill="auto"/>
            <w:vAlign w:val="bottom"/>
            <w:hideMark/>
          </w:tcPr>
          <w:p w:rsidR="005A33D7" w:rsidRPr="00925180" w:rsidRDefault="005A33D7" w:rsidP="00DA5ACF">
            <w:pPr>
              <w:pStyle w:val="1fffb"/>
              <w:rPr>
                <w:szCs w:val="20"/>
              </w:rPr>
            </w:pPr>
            <w:r w:rsidRPr="00925180">
              <w:rPr>
                <w:szCs w:val="20"/>
              </w:rPr>
              <w:t>2 709,09</w:t>
            </w:r>
          </w:p>
        </w:tc>
        <w:tc>
          <w:tcPr>
            <w:tcW w:w="452" w:type="pct"/>
            <w:tcBorders>
              <w:top w:val="nil"/>
              <w:left w:val="nil"/>
              <w:bottom w:val="single" w:sz="4" w:space="0" w:color="auto"/>
              <w:right w:val="single" w:sz="4" w:space="0" w:color="auto"/>
            </w:tcBorders>
            <w:vAlign w:val="center"/>
          </w:tcPr>
          <w:p w:rsidR="005A33D7" w:rsidRPr="00925180" w:rsidRDefault="005A33D7" w:rsidP="005A33D7">
            <w:pPr>
              <w:pStyle w:val="1fffb"/>
              <w:rPr>
                <w:szCs w:val="20"/>
              </w:rPr>
            </w:pPr>
            <w:r w:rsidRPr="00925180">
              <w:rPr>
                <w:szCs w:val="20"/>
              </w:rPr>
              <w:t>576,86</w:t>
            </w:r>
          </w:p>
        </w:tc>
        <w:tc>
          <w:tcPr>
            <w:tcW w:w="452" w:type="pct"/>
            <w:tcBorders>
              <w:top w:val="nil"/>
              <w:left w:val="nil"/>
              <w:bottom w:val="single" w:sz="4" w:space="0" w:color="auto"/>
              <w:right w:val="single" w:sz="4" w:space="0" w:color="auto"/>
            </w:tcBorders>
            <w:vAlign w:val="center"/>
          </w:tcPr>
          <w:p w:rsidR="005A33D7" w:rsidRPr="00925180" w:rsidRDefault="005A33D7" w:rsidP="005A33D7">
            <w:pPr>
              <w:pStyle w:val="1fffb"/>
              <w:rPr>
                <w:szCs w:val="20"/>
              </w:rPr>
            </w:pPr>
            <w:r w:rsidRPr="00925180">
              <w:rPr>
                <w:szCs w:val="20"/>
              </w:rPr>
              <w:t>1198,18</w:t>
            </w:r>
          </w:p>
        </w:tc>
      </w:tr>
    </w:tbl>
    <w:p w:rsidR="005A33D7" w:rsidRPr="00925180" w:rsidRDefault="005A33D7" w:rsidP="005F7C06">
      <w:pPr>
        <w:rPr>
          <w:rFonts w:ascii="Times New Roman" w:hAnsi="Times New Roman"/>
          <w:szCs w:val="24"/>
          <w:lang w:val="ru-RU" w:eastAsia="ru-RU"/>
        </w:rPr>
        <w:sectPr w:rsidR="005A33D7" w:rsidRPr="00925180" w:rsidSect="005A33D7">
          <w:pgSz w:w="16839" w:h="11907" w:orient="landscape" w:code="9"/>
          <w:pgMar w:top="1701" w:right="851" w:bottom="1134" w:left="851" w:header="680" w:footer="284" w:gutter="0"/>
          <w:cols w:space="708"/>
          <w:docGrid w:linePitch="360"/>
        </w:sectPr>
      </w:pPr>
    </w:p>
    <w:p w:rsidR="00B31396" w:rsidRPr="00925180" w:rsidRDefault="003F5884" w:rsidP="005F7C06">
      <w:pPr>
        <w:rPr>
          <w:rFonts w:ascii="Times New Roman" w:hAnsi="Times New Roman"/>
          <w:sz w:val="20"/>
          <w:szCs w:val="20"/>
          <w:lang w:val="ru-RU" w:eastAsia="ru-RU" w:bidi="ar-SA"/>
        </w:rPr>
      </w:pPr>
      <w:r w:rsidRPr="00925180">
        <w:rPr>
          <w:rFonts w:ascii="Times New Roman" w:hAnsi="Times New Roman"/>
          <w:szCs w:val="24"/>
          <w:lang w:val="ru-RU" w:eastAsia="ru-RU"/>
        </w:rPr>
        <w:t xml:space="preserve"> </w:t>
      </w:r>
    </w:p>
    <w:p w:rsidR="0025382D" w:rsidRPr="00925180" w:rsidRDefault="00DA5ACF" w:rsidP="00DA5ACF">
      <w:pPr>
        <w:pStyle w:val="20"/>
        <w:keepNext w:val="0"/>
        <w:widowControl w:val="0"/>
        <w:numPr>
          <w:ilvl w:val="1"/>
          <w:numId w:val="58"/>
        </w:numPr>
        <w:spacing w:before="240" w:line="240" w:lineRule="auto"/>
        <w:ind w:left="0" w:firstLine="0"/>
        <w:jc w:val="both"/>
        <w:textAlignment w:val="baseline"/>
        <w:rPr>
          <w:rFonts w:cs="Times New Roman"/>
        </w:rPr>
      </w:pPr>
      <w:bookmarkStart w:id="114" w:name="_Toc9074650"/>
      <w:r w:rsidRPr="00925180">
        <w:rPr>
          <w:rFonts w:cs="Times New Roman"/>
        </w:rPr>
        <w:t xml:space="preserve"> </w:t>
      </w:r>
      <w:r w:rsidR="0025382D" w:rsidRPr="00925180">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3"/>
      <w:bookmarkEnd w:id="114"/>
    </w:p>
    <w:p w:rsidR="00774D78" w:rsidRPr="00925180" w:rsidRDefault="0025382D" w:rsidP="0016754D">
      <w:pPr>
        <w:pStyle w:val="11ff3"/>
        <w:rPr>
          <w:color w:val="auto"/>
          <w:lang w:eastAsia="ru-RU"/>
        </w:rPr>
      </w:pPr>
      <w:r w:rsidRPr="00925180">
        <w:rPr>
          <w:color w:val="auto"/>
          <w:lang w:eastAsia="ru-RU"/>
        </w:rPr>
        <w:t xml:space="preserve">Источники обеспечиваются резервным топливом в соответствии с нормативными требованиями. </w:t>
      </w:r>
    </w:p>
    <w:p w:rsidR="005A33D7" w:rsidRPr="00925180" w:rsidRDefault="005A33D7" w:rsidP="0016754D">
      <w:pPr>
        <w:pStyle w:val="11ff3"/>
        <w:rPr>
          <w:color w:val="auto"/>
          <w:szCs w:val="24"/>
          <w:lang w:eastAsia="ru-RU"/>
        </w:rPr>
      </w:pPr>
      <w:r w:rsidRPr="00925180">
        <w:rPr>
          <w:color w:val="auto"/>
          <w:szCs w:val="24"/>
          <w:lang w:eastAsia="ru-RU"/>
        </w:rPr>
        <w:t>Согласно приказу Министерства энергетики РФ от 10 августа 2012 г. N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определены размеры аварийного топлива на 3 суток отопительного периода.</w:t>
      </w:r>
    </w:p>
    <w:p w:rsidR="00614E01" w:rsidRPr="00925180" w:rsidRDefault="00774D78" w:rsidP="00DA5ACF">
      <w:pPr>
        <w:spacing w:line="276" w:lineRule="auto"/>
        <w:ind w:firstLine="709"/>
        <w:rPr>
          <w:rFonts w:ascii="Times New Roman" w:hAnsi="Times New Roman"/>
          <w:sz w:val="20"/>
          <w:szCs w:val="20"/>
          <w:lang w:val="ru-RU" w:eastAsia="ru-RU" w:bidi="ar-SA"/>
        </w:rPr>
      </w:pPr>
      <w:r w:rsidRPr="00925180">
        <w:rPr>
          <w:rFonts w:ascii="Times New Roman" w:hAnsi="Times New Roman"/>
          <w:b/>
          <w:szCs w:val="24"/>
          <w:lang w:val="ru-RU" w:eastAsia="ru-RU"/>
        </w:rPr>
        <w:t xml:space="preserve">Таблица </w:t>
      </w:r>
      <w:r w:rsidR="009C4D09" w:rsidRPr="00925180">
        <w:rPr>
          <w:rFonts w:ascii="Times New Roman" w:hAnsi="Times New Roman"/>
          <w:b/>
          <w:szCs w:val="24"/>
          <w:lang w:val="ru-RU" w:eastAsia="ru-RU"/>
        </w:rPr>
        <w:t>3</w:t>
      </w:r>
      <w:r w:rsidR="00717BE3" w:rsidRPr="00925180">
        <w:rPr>
          <w:rFonts w:ascii="Times New Roman" w:hAnsi="Times New Roman"/>
          <w:b/>
          <w:szCs w:val="24"/>
          <w:lang w:val="ru-RU" w:eastAsia="ru-RU"/>
        </w:rPr>
        <w:t>3</w:t>
      </w:r>
      <w:r w:rsidR="003338E3" w:rsidRPr="00925180">
        <w:rPr>
          <w:rFonts w:ascii="Times New Roman" w:hAnsi="Times New Roman"/>
          <w:b/>
          <w:szCs w:val="24"/>
          <w:lang w:val="ru-RU" w:eastAsia="ru-RU"/>
        </w:rPr>
        <w:t xml:space="preserve"> </w:t>
      </w:r>
      <w:r w:rsidRPr="00925180">
        <w:rPr>
          <w:rFonts w:ascii="Times New Roman" w:hAnsi="Times New Roman"/>
          <w:b/>
          <w:szCs w:val="24"/>
          <w:lang w:val="ru-RU" w:eastAsia="ru-RU"/>
        </w:rPr>
        <w:t xml:space="preserve">- </w:t>
      </w:r>
      <w:r w:rsidR="005A33D7" w:rsidRPr="00925180">
        <w:rPr>
          <w:rFonts w:ascii="Times New Roman" w:hAnsi="Times New Roman"/>
          <w:b/>
          <w:szCs w:val="24"/>
          <w:lang w:val="ru-RU" w:eastAsia="ru-RU"/>
        </w:rPr>
        <w:t>Аварийный запас топлива (на 3-е суток отопительного периода)</w:t>
      </w:r>
      <w:r w:rsidR="00053E4D" w:rsidRPr="00925180">
        <w:rPr>
          <w:rFonts w:ascii="Times New Roman" w:hAnsi="Times New Roman"/>
          <w:b/>
          <w:szCs w:val="24"/>
          <w:lang w:val="ru-RU" w:eastAsia="ru-RU"/>
        </w:rPr>
        <w:t xml:space="preserve"> в 2021 г.</w:t>
      </w:r>
    </w:p>
    <w:tbl>
      <w:tblPr>
        <w:tblW w:w="5000" w:type="pct"/>
        <w:tblLook w:val="04A0" w:firstRow="1" w:lastRow="0" w:firstColumn="1" w:lastColumn="0" w:noHBand="0" w:noVBand="1"/>
      </w:tblPr>
      <w:tblGrid>
        <w:gridCol w:w="2290"/>
        <w:gridCol w:w="2179"/>
        <w:gridCol w:w="1607"/>
        <w:gridCol w:w="1607"/>
        <w:gridCol w:w="1605"/>
      </w:tblGrid>
      <w:tr w:rsidR="00925180" w:rsidRPr="00925180" w:rsidTr="002009C4">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925180" w:rsidRDefault="00381D33" w:rsidP="00381D33">
            <w:pPr>
              <w:pStyle w:val="1fffb"/>
            </w:pPr>
            <w:r w:rsidRPr="00925180">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925180" w:rsidRDefault="00381D33" w:rsidP="00381D33">
            <w:pPr>
              <w:pStyle w:val="1fffb"/>
            </w:pPr>
            <w:r w:rsidRPr="00925180">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925180" w:rsidRDefault="00381D33" w:rsidP="00381D33">
            <w:pPr>
              <w:pStyle w:val="1fffb"/>
            </w:pPr>
            <w:r w:rsidRPr="00925180">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925180" w:rsidRDefault="00381D33" w:rsidP="00381D33">
            <w:pPr>
              <w:pStyle w:val="1fffb"/>
            </w:pPr>
            <w:r w:rsidRPr="00925180">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925180" w:rsidRDefault="00381D33" w:rsidP="00381D33">
            <w:pPr>
              <w:pStyle w:val="1fffb"/>
            </w:pPr>
            <w:r w:rsidRPr="00925180">
              <w:t>Аварийный запас топлива, т</w:t>
            </w:r>
          </w:p>
        </w:tc>
      </w:tr>
      <w:tr w:rsidR="00925180" w:rsidRPr="00925180"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925180" w:rsidRDefault="00381D33" w:rsidP="00381D33">
            <w:pPr>
              <w:pStyle w:val="1fffb"/>
            </w:pPr>
            <w:r w:rsidRPr="00925180">
              <w:t>2021 год</w:t>
            </w:r>
          </w:p>
        </w:tc>
      </w:tr>
      <w:tr w:rsidR="00925180" w:rsidRPr="00925180" w:rsidTr="002009C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2009C4" w:rsidRPr="00925180" w:rsidRDefault="002009C4" w:rsidP="002009C4">
            <w:pPr>
              <w:pStyle w:val="1fffb"/>
            </w:pPr>
            <w:r w:rsidRPr="00925180">
              <w:t>Котельная с. Дубовое</w:t>
            </w:r>
          </w:p>
        </w:tc>
        <w:tc>
          <w:tcPr>
            <w:tcW w:w="1173" w:type="pct"/>
            <w:tcBorders>
              <w:top w:val="nil"/>
              <w:left w:val="nil"/>
              <w:bottom w:val="single" w:sz="4" w:space="0" w:color="auto"/>
              <w:right w:val="single" w:sz="4" w:space="0" w:color="auto"/>
            </w:tcBorders>
            <w:shd w:val="clear" w:color="000000" w:fill="FFFFFF"/>
            <w:vAlign w:val="center"/>
            <w:hideMark/>
          </w:tcPr>
          <w:p w:rsidR="002009C4" w:rsidRPr="00925180" w:rsidRDefault="002009C4" w:rsidP="002009C4">
            <w:pPr>
              <w:pStyle w:val="1fffb"/>
            </w:pPr>
            <w:r w:rsidRPr="00925180">
              <w:t>0,20</w:t>
            </w:r>
          </w:p>
        </w:tc>
        <w:tc>
          <w:tcPr>
            <w:tcW w:w="865" w:type="pct"/>
            <w:tcBorders>
              <w:top w:val="nil"/>
              <w:left w:val="nil"/>
              <w:bottom w:val="single" w:sz="4" w:space="0" w:color="auto"/>
              <w:right w:val="single" w:sz="4" w:space="0" w:color="auto"/>
            </w:tcBorders>
            <w:shd w:val="clear" w:color="000000" w:fill="FFFFFF"/>
            <w:vAlign w:val="center"/>
            <w:hideMark/>
          </w:tcPr>
          <w:p w:rsidR="002009C4" w:rsidRPr="00925180" w:rsidRDefault="002009C4" w:rsidP="002009C4">
            <w:pPr>
              <w:pStyle w:val="1fffb"/>
            </w:pPr>
            <w:r w:rsidRPr="00925180">
              <w:t>0,52</w:t>
            </w:r>
          </w:p>
        </w:tc>
        <w:tc>
          <w:tcPr>
            <w:tcW w:w="865" w:type="pct"/>
            <w:tcBorders>
              <w:top w:val="nil"/>
              <w:left w:val="nil"/>
              <w:bottom w:val="single" w:sz="4" w:space="0" w:color="auto"/>
              <w:right w:val="single" w:sz="4" w:space="0" w:color="auto"/>
            </w:tcBorders>
            <w:shd w:val="clear" w:color="000000" w:fill="FFFFFF"/>
            <w:vAlign w:val="center"/>
            <w:hideMark/>
          </w:tcPr>
          <w:p w:rsidR="002009C4" w:rsidRPr="00925180" w:rsidRDefault="002009C4" w:rsidP="002009C4">
            <w:pPr>
              <w:pStyle w:val="1fffb"/>
            </w:pPr>
            <w:r w:rsidRPr="00925180">
              <w:t>12,55</w:t>
            </w:r>
          </w:p>
        </w:tc>
        <w:tc>
          <w:tcPr>
            <w:tcW w:w="864" w:type="pct"/>
            <w:tcBorders>
              <w:top w:val="nil"/>
              <w:left w:val="nil"/>
              <w:bottom w:val="single" w:sz="4" w:space="0" w:color="auto"/>
              <w:right w:val="single" w:sz="4" w:space="0" w:color="auto"/>
            </w:tcBorders>
            <w:shd w:val="clear" w:color="000000" w:fill="FFFFFF"/>
            <w:vAlign w:val="center"/>
            <w:hideMark/>
          </w:tcPr>
          <w:p w:rsidR="002009C4" w:rsidRPr="00925180" w:rsidRDefault="002009C4" w:rsidP="002009C4">
            <w:pPr>
              <w:pStyle w:val="1fffb"/>
            </w:pPr>
            <w:r w:rsidRPr="00925180">
              <w:t>37,66</w:t>
            </w:r>
          </w:p>
        </w:tc>
      </w:tr>
    </w:tbl>
    <w:p w:rsidR="003F5884" w:rsidRPr="00925180" w:rsidRDefault="003F5884" w:rsidP="00273CA7">
      <w:pPr>
        <w:rPr>
          <w:rFonts w:ascii="Times New Roman" w:hAnsi="Times New Roman"/>
          <w:b/>
          <w:szCs w:val="24"/>
          <w:lang w:val="ru-RU" w:eastAsia="ru-RU"/>
        </w:rPr>
      </w:pPr>
    </w:p>
    <w:p w:rsidR="00273CA7" w:rsidRPr="00925180" w:rsidRDefault="00273CA7" w:rsidP="00273CA7">
      <w:pPr>
        <w:rPr>
          <w:rFonts w:ascii="Times New Roman" w:eastAsia="Calibri" w:hAnsi="Times New Roman"/>
          <w:lang w:val="ru-RU" w:bidi="ar-SA"/>
        </w:rPr>
      </w:pPr>
      <w:r w:rsidRPr="00925180">
        <w:rPr>
          <w:rFonts w:ascii="Times New Roman" w:eastAsia="Calibri" w:hAnsi="Times New Roman"/>
          <w:lang w:val="ru-RU" w:bidi="ar-SA"/>
        </w:rPr>
        <w:t xml:space="preserve"> Резервное топливо для источника тепловой энергии системы централизованного теплоснабжения </w:t>
      </w:r>
      <w:r w:rsidR="00E24259" w:rsidRPr="00925180">
        <w:rPr>
          <w:rFonts w:ascii="Times New Roman" w:eastAsia="Calibri" w:hAnsi="Times New Roman"/>
          <w:lang w:val="ru-RU" w:bidi="ar-SA"/>
        </w:rPr>
        <w:t>Дубовс</w:t>
      </w:r>
      <w:r w:rsidR="00B86E98" w:rsidRPr="00925180">
        <w:rPr>
          <w:rFonts w:ascii="Times New Roman" w:eastAsia="Calibri" w:hAnsi="Times New Roman"/>
          <w:lang w:val="ru-RU" w:bidi="ar-SA"/>
        </w:rPr>
        <w:t>кого сельского поселения</w:t>
      </w:r>
      <w:r w:rsidR="00F8320F" w:rsidRPr="00925180">
        <w:rPr>
          <w:rFonts w:ascii="Times New Roman" w:eastAsia="Calibri" w:hAnsi="Times New Roman"/>
          <w:lang w:val="ru-RU" w:bidi="ar-SA"/>
        </w:rPr>
        <w:t xml:space="preserve"> </w:t>
      </w:r>
      <w:r w:rsidRPr="00925180">
        <w:rPr>
          <w:rFonts w:ascii="Times New Roman" w:eastAsia="Calibri" w:hAnsi="Times New Roman"/>
          <w:lang w:val="ru-RU" w:bidi="ar-SA"/>
        </w:rPr>
        <w:t>отсутствует.</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Объемы запасов топлива выдерживаются в соответствии с порядком создания и использования котельными запасов топлива.</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 xml:space="preserve">Расчет НЭЗТ производится ежегодно для каждой котельной, сжигающей или имеющей в качестве резервного твердое или жидкое топливо </w:t>
      </w:r>
      <w:r w:rsidR="00DA5ACF" w:rsidRPr="00925180">
        <w:rPr>
          <w:rFonts w:ascii="Times New Roman" w:eastAsia="Calibri" w:hAnsi="Times New Roman"/>
          <w:lang w:val="ru-RU" w:bidi="ar-SA"/>
        </w:rPr>
        <w:t>(уголь</w:t>
      </w:r>
      <w:r w:rsidRPr="00925180">
        <w:rPr>
          <w:rFonts w:ascii="Times New Roman" w:eastAsia="Calibri" w:hAnsi="Times New Roman"/>
          <w:lang w:val="ru-RU" w:bidi="ar-SA"/>
        </w:rPr>
        <w:t>, мазут, торф, дизельное топливо). Расчеты производятся на 1 октября планируемого года.</w:t>
      </w:r>
    </w:p>
    <w:p w:rsidR="00273CA7" w:rsidRPr="00925180" w:rsidRDefault="00273CA7" w:rsidP="00273CA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rsidR="005A33D7" w:rsidRPr="00925180" w:rsidRDefault="005A33D7" w:rsidP="005A33D7">
      <w:pPr>
        <w:keepNext/>
        <w:suppressAutoHyphens/>
        <w:ind w:firstLine="720"/>
        <w:rPr>
          <w:rFonts w:ascii="Times New Roman" w:eastAsia="Calibri" w:hAnsi="Times New Roman"/>
          <w:lang w:val="ru-RU" w:bidi="ar-SA"/>
        </w:rPr>
      </w:pPr>
      <w:r w:rsidRPr="00925180">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5A33D7" w:rsidRPr="00925180" w:rsidRDefault="005A33D7" w:rsidP="00DA5ACF">
      <w:pPr>
        <w:keepNext/>
        <w:suppressAutoHyphens/>
        <w:spacing w:line="276" w:lineRule="auto"/>
        <w:ind w:firstLine="720"/>
        <w:rPr>
          <w:rFonts w:ascii="Times New Roman" w:eastAsia="Calibri" w:hAnsi="Times New Roman"/>
          <w:b/>
          <w:lang w:val="ru-RU" w:bidi="ar-SA"/>
        </w:rPr>
      </w:pPr>
      <w:r w:rsidRPr="00925180">
        <w:rPr>
          <w:rFonts w:ascii="Times New Roman" w:eastAsia="Calibri" w:hAnsi="Times New Roman"/>
          <w:b/>
          <w:lang w:val="ru-RU" w:bidi="ar-SA"/>
        </w:rPr>
        <w:t>Таблица 34 - Норматив удельного расхода топлива на отпущенную тепловую энергию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32"/>
        <w:gridCol w:w="5155"/>
        <w:gridCol w:w="3195"/>
      </w:tblGrid>
      <w:tr w:rsidR="00925180" w:rsidRPr="00945BAD" w:rsidTr="005A33D7">
        <w:trPr>
          <w:trHeight w:val="20"/>
        </w:trPr>
        <w:tc>
          <w:tcPr>
            <w:tcW w:w="403" w:type="pct"/>
            <w:shd w:val="clear" w:color="auto" w:fill="D9D9D9" w:themeFill="background1" w:themeFillShade="D9"/>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w:t>
            </w:r>
            <w:r w:rsidRPr="00925180">
              <w:rPr>
                <w:rFonts w:ascii="Times New Roman" w:hAnsi="Times New Roman" w:cs="Times New Roman"/>
                <w:bCs/>
                <w:spacing w:val="-57"/>
                <w:sz w:val="20"/>
                <w:szCs w:val="20"/>
                <w:lang w:val="ru-RU" w:eastAsia="ru-RU" w:bidi="ar-SA"/>
              </w:rPr>
              <w:t xml:space="preserve"> </w:t>
            </w:r>
            <w:r w:rsidRPr="00925180">
              <w:rPr>
                <w:rFonts w:ascii="Times New Roman" w:hAnsi="Times New Roman" w:cs="Times New Roman"/>
                <w:bCs/>
                <w:sz w:val="20"/>
                <w:szCs w:val="20"/>
                <w:lang w:val="ru-RU" w:eastAsia="ru-RU" w:bidi="ar-SA"/>
              </w:rPr>
              <w:t>п/п</w:t>
            </w:r>
          </w:p>
        </w:tc>
        <w:tc>
          <w:tcPr>
            <w:tcW w:w="2838" w:type="pct"/>
            <w:shd w:val="clear" w:color="auto" w:fill="D9D9D9" w:themeFill="background1" w:themeFillShade="D9"/>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Организация (муниципальное образование,</w:t>
            </w:r>
            <w:r w:rsidRPr="00925180">
              <w:rPr>
                <w:rFonts w:ascii="Times New Roman" w:hAnsi="Times New Roman" w:cs="Times New Roman"/>
                <w:bCs/>
                <w:spacing w:val="-58"/>
                <w:sz w:val="20"/>
                <w:szCs w:val="20"/>
                <w:lang w:val="ru-RU" w:eastAsia="ru-RU" w:bidi="ar-SA"/>
              </w:rPr>
              <w:t xml:space="preserve"> </w:t>
            </w:r>
            <w:r w:rsidRPr="00925180">
              <w:rPr>
                <w:rFonts w:ascii="Times New Roman" w:hAnsi="Times New Roman" w:cs="Times New Roman"/>
                <w:bCs/>
                <w:sz w:val="20"/>
                <w:szCs w:val="20"/>
                <w:lang w:val="ru-RU" w:eastAsia="ru-RU" w:bidi="ar-SA"/>
              </w:rPr>
              <w:t>котельная)</w:t>
            </w:r>
          </w:p>
        </w:tc>
        <w:tc>
          <w:tcPr>
            <w:tcW w:w="1759" w:type="pct"/>
            <w:shd w:val="clear" w:color="auto" w:fill="D9D9D9" w:themeFill="background1" w:themeFillShade="D9"/>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Нормативы удельного</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расхода топлива на</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отпущенную тепловую</w:t>
            </w:r>
            <w:r w:rsidRPr="00925180">
              <w:rPr>
                <w:rFonts w:ascii="Times New Roman" w:hAnsi="Times New Roman" w:cs="Times New Roman"/>
                <w:bCs/>
                <w:spacing w:val="-57"/>
                <w:sz w:val="20"/>
                <w:szCs w:val="20"/>
                <w:lang w:val="ru-RU" w:eastAsia="ru-RU" w:bidi="ar-SA"/>
              </w:rPr>
              <w:t xml:space="preserve"> </w:t>
            </w:r>
            <w:r w:rsidRPr="00925180">
              <w:rPr>
                <w:rFonts w:ascii="Times New Roman" w:hAnsi="Times New Roman" w:cs="Times New Roman"/>
                <w:bCs/>
                <w:sz w:val="20"/>
                <w:szCs w:val="20"/>
                <w:lang w:val="ru-RU" w:eastAsia="ru-RU" w:bidi="ar-SA"/>
              </w:rPr>
              <w:t>энергию,</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кг</w:t>
            </w:r>
            <w:r w:rsidRPr="00925180">
              <w:rPr>
                <w:rFonts w:ascii="Times New Roman" w:hAnsi="Times New Roman" w:cs="Times New Roman"/>
                <w:bCs/>
                <w:spacing w:val="-2"/>
                <w:sz w:val="20"/>
                <w:szCs w:val="20"/>
                <w:lang w:val="ru-RU" w:eastAsia="ru-RU" w:bidi="ar-SA"/>
              </w:rPr>
              <w:t xml:space="preserve"> </w:t>
            </w:r>
            <w:r w:rsidRPr="00925180">
              <w:rPr>
                <w:rFonts w:ascii="Times New Roman" w:hAnsi="Times New Roman" w:cs="Times New Roman"/>
                <w:bCs/>
                <w:sz w:val="20"/>
                <w:szCs w:val="20"/>
                <w:lang w:val="ru-RU" w:eastAsia="ru-RU" w:bidi="ar-SA"/>
              </w:rPr>
              <w:t>у.т./Гкал</w:t>
            </w:r>
          </w:p>
        </w:tc>
      </w:tr>
      <w:tr w:rsidR="00925180" w:rsidRPr="00925180" w:rsidTr="005A33D7">
        <w:trPr>
          <w:trHeight w:val="20"/>
        </w:trPr>
        <w:tc>
          <w:tcPr>
            <w:tcW w:w="403"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2838"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1</w:t>
            </w:r>
          </w:p>
        </w:tc>
        <w:tc>
          <w:tcPr>
            <w:tcW w:w="1759"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2</w:t>
            </w:r>
          </w:p>
        </w:tc>
      </w:tr>
      <w:tr w:rsidR="00925180" w:rsidRPr="00925180" w:rsidTr="005A33D7">
        <w:trPr>
          <w:trHeight w:val="20"/>
        </w:trPr>
        <w:tc>
          <w:tcPr>
            <w:tcW w:w="5000" w:type="pct"/>
            <w:gridSpan w:val="3"/>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МО «Дубовское сельское поселение»</w:t>
            </w:r>
          </w:p>
        </w:tc>
      </w:tr>
      <w:tr w:rsidR="00925180" w:rsidRPr="00925180" w:rsidTr="005A33D7">
        <w:trPr>
          <w:trHeight w:val="20"/>
        </w:trPr>
        <w:tc>
          <w:tcPr>
            <w:tcW w:w="403"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1</w:t>
            </w:r>
          </w:p>
        </w:tc>
        <w:tc>
          <w:tcPr>
            <w:tcW w:w="2838"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Итого</w:t>
            </w:r>
            <w:r w:rsidRPr="00925180">
              <w:rPr>
                <w:rFonts w:ascii="Times New Roman" w:hAnsi="Times New Roman" w:cs="Times New Roman"/>
                <w:bCs/>
                <w:spacing w:val="-2"/>
                <w:sz w:val="20"/>
                <w:szCs w:val="20"/>
                <w:lang w:val="ru-RU" w:eastAsia="ru-RU" w:bidi="ar-SA"/>
              </w:rPr>
              <w:t xml:space="preserve"> </w:t>
            </w:r>
            <w:r w:rsidRPr="00925180">
              <w:rPr>
                <w:rFonts w:ascii="Times New Roman" w:hAnsi="Times New Roman" w:cs="Times New Roman"/>
                <w:bCs/>
                <w:sz w:val="20"/>
                <w:szCs w:val="20"/>
                <w:lang w:val="ru-RU" w:eastAsia="ru-RU" w:bidi="ar-SA"/>
              </w:rPr>
              <w:t>по</w:t>
            </w:r>
            <w:r w:rsidRPr="00925180">
              <w:rPr>
                <w:rFonts w:ascii="Times New Roman" w:hAnsi="Times New Roman" w:cs="Times New Roman"/>
                <w:bCs/>
                <w:spacing w:val="-3"/>
                <w:sz w:val="20"/>
                <w:szCs w:val="20"/>
                <w:lang w:val="ru-RU" w:eastAsia="ru-RU" w:bidi="ar-SA"/>
              </w:rPr>
              <w:t xml:space="preserve"> </w:t>
            </w:r>
            <w:r w:rsidRPr="00925180">
              <w:rPr>
                <w:rFonts w:ascii="Times New Roman" w:hAnsi="Times New Roman" w:cs="Times New Roman"/>
                <w:bCs/>
                <w:sz w:val="20"/>
                <w:szCs w:val="20"/>
                <w:lang w:val="ru-RU" w:eastAsia="ru-RU" w:bidi="ar-SA"/>
              </w:rPr>
              <w:t>МО «Дубовское сельское поселение»</w:t>
            </w:r>
          </w:p>
        </w:tc>
        <w:tc>
          <w:tcPr>
            <w:tcW w:w="1759" w:type="pct"/>
          </w:tcPr>
          <w:p w:rsidR="005A33D7" w:rsidRPr="00925180" w:rsidRDefault="005A33D7" w:rsidP="005A33D7">
            <w:pPr>
              <w:pStyle w:val="1fffb"/>
            </w:pPr>
            <w:r w:rsidRPr="00925180">
              <w:t>224,01</w:t>
            </w:r>
          </w:p>
        </w:tc>
      </w:tr>
      <w:tr w:rsidR="00925180" w:rsidRPr="00925180" w:rsidTr="005A33D7">
        <w:trPr>
          <w:trHeight w:val="20"/>
        </w:trPr>
        <w:tc>
          <w:tcPr>
            <w:tcW w:w="403"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1.1</w:t>
            </w:r>
          </w:p>
        </w:tc>
        <w:tc>
          <w:tcPr>
            <w:tcW w:w="2838" w:type="pct"/>
          </w:tcPr>
          <w:p w:rsidR="005A33D7" w:rsidRPr="00925180" w:rsidRDefault="005A33D7" w:rsidP="005A33D7">
            <w:pPr>
              <w:spacing w:line="240" w:lineRule="auto"/>
              <w:ind w:firstLine="0"/>
              <w:jc w:val="center"/>
              <w:rPr>
                <w:rFonts w:ascii="Times New Roman" w:hAnsi="Times New Roman" w:cs="Calibri"/>
                <w:bCs/>
                <w:sz w:val="20"/>
                <w:szCs w:val="26"/>
                <w:lang w:val="ru-RU" w:eastAsia="ru-RU" w:bidi="ar-SA"/>
              </w:rPr>
            </w:pPr>
            <w:r w:rsidRPr="00925180">
              <w:rPr>
                <w:rFonts w:ascii="Times New Roman" w:hAnsi="Times New Roman" w:cs="Calibri"/>
                <w:bCs/>
                <w:sz w:val="20"/>
                <w:szCs w:val="26"/>
                <w:lang w:val="ru-RU" w:eastAsia="ru-RU" w:bidi="ar-SA"/>
              </w:rPr>
              <w:t>Котельная</w:t>
            </w:r>
            <w:r w:rsidRPr="00925180">
              <w:rPr>
                <w:rFonts w:ascii="Times New Roman" w:hAnsi="Times New Roman" w:cs="Calibri"/>
                <w:bCs/>
                <w:spacing w:val="-1"/>
                <w:sz w:val="20"/>
                <w:szCs w:val="26"/>
                <w:lang w:val="ru-RU" w:eastAsia="ru-RU" w:bidi="ar-SA"/>
              </w:rPr>
              <w:t xml:space="preserve"> </w:t>
            </w:r>
            <w:r w:rsidRPr="00925180">
              <w:rPr>
                <w:rFonts w:ascii="Times New Roman" w:hAnsi="Times New Roman" w:cs="Calibri"/>
                <w:bCs/>
                <w:sz w:val="20"/>
                <w:szCs w:val="26"/>
                <w:lang w:val="ru-RU" w:eastAsia="ru-RU" w:bidi="ar-SA"/>
              </w:rPr>
              <w:t>с.</w:t>
            </w:r>
            <w:r w:rsidRPr="00925180">
              <w:rPr>
                <w:rFonts w:ascii="Times New Roman" w:hAnsi="Times New Roman" w:cs="Calibri"/>
                <w:bCs/>
                <w:spacing w:val="-1"/>
                <w:sz w:val="20"/>
                <w:szCs w:val="26"/>
                <w:lang w:val="ru-RU" w:eastAsia="ru-RU" w:bidi="ar-SA"/>
              </w:rPr>
              <w:t xml:space="preserve"> </w:t>
            </w:r>
            <w:r w:rsidRPr="00925180">
              <w:rPr>
                <w:rFonts w:ascii="Times New Roman" w:hAnsi="Times New Roman" w:cs="Calibri"/>
                <w:bCs/>
                <w:sz w:val="20"/>
                <w:szCs w:val="26"/>
                <w:lang w:val="ru-RU" w:eastAsia="ru-RU" w:bidi="ar-SA"/>
              </w:rPr>
              <w:t>Дубовое</w:t>
            </w:r>
          </w:p>
        </w:tc>
        <w:tc>
          <w:tcPr>
            <w:tcW w:w="1759" w:type="pct"/>
          </w:tcPr>
          <w:p w:rsidR="005A33D7" w:rsidRPr="00925180" w:rsidRDefault="005A33D7" w:rsidP="005A33D7">
            <w:pPr>
              <w:pStyle w:val="1fffb"/>
            </w:pPr>
            <w:r w:rsidRPr="00925180">
              <w:t>224,01</w:t>
            </w:r>
          </w:p>
        </w:tc>
      </w:tr>
    </w:tbl>
    <w:p w:rsidR="005A33D7" w:rsidRPr="00925180" w:rsidRDefault="005A33D7" w:rsidP="005A33D7">
      <w:pPr>
        <w:keepNext/>
        <w:suppressAutoHyphens/>
        <w:ind w:firstLine="720"/>
        <w:rPr>
          <w:rFonts w:ascii="Times New Roman" w:eastAsia="Calibri" w:hAnsi="Times New Roman"/>
          <w:b/>
          <w:lang w:val="ru-RU" w:bidi="ar-SA"/>
        </w:rPr>
      </w:pPr>
      <w:r w:rsidRPr="00925180">
        <w:rPr>
          <w:rFonts w:ascii="Times New Roman" w:eastAsia="Calibri" w:hAnsi="Times New Roman"/>
          <w:b/>
          <w:lang w:val="ru-RU" w:bidi="ar-SA"/>
        </w:rPr>
        <w:t>Таблица 35 - Нормативы создания запасов топлива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29"/>
        <w:gridCol w:w="3415"/>
        <w:gridCol w:w="1004"/>
        <w:gridCol w:w="1006"/>
        <w:gridCol w:w="1355"/>
        <w:gridCol w:w="1673"/>
      </w:tblGrid>
      <w:tr w:rsidR="00925180" w:rsidRPr="00925180" w:rsidTr="005A33D7">
        <w:trPr>
          <w:trHeight w:val="20"/>
        </w:trPr>
        <w:tc>
          <w:tcPr>
            <w:tcW w:w="346" w:type="pct"/>
            <w:vMerge w:val="restar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w:t>
            </w:r>
            <w:r w:rsidRPr="00925180">
              <w:rPr>
                <w:rFonts w:ascii="Times New Roman" w:hAnsi="Times New Roman" w:cs="Times New Roman"/>
                <w:bCs/>
                <w:spacing w:val="-47"/>
                <w:sz w:val="20"/>
                <w:szCs w:val="20"/>
                <w:lang w:val="ru-RU" w:eastAsia="ru-RU" w:bidi="ar-SA"/>
              </w:rPr>
              <w:t xml:space="preserve"> </w:t>
            </w:r>
            <w:r w:rsidRPr="00925180">
              <w:rPr>
                <w:rFonts w:ascii="Times New Roman" w:hAnsi="Times New Roman" w:cs="Times New Roman"/>
                <w:bCs/>
                <w:spacing w:val="-1"/>
                <w:sz w:val="20"/>
                <w:szCs w:val="20"/>
                <w:lang w:val="ru-RU" w:eastAsia="ru-RU" w:bidi="ar-SA"/>
              </w:rPr>
              <w:t>п/п</w:t>
            </w:r>
          </w:p>
        </w:tc>
        <w:tc>
          <w:tcPr>
            <w:tcW w:w="1880" w:type="pct"/>
            <w:vMerge w:val="restar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Организация (муниципальное</w:t>
            </w:r>
            <w:r w:rsidRPr="00925180">
              <w:rPr>
                <w:rFonts w:ascii="Times New Roman" w:hAnsi="Times New Roman" w:cs="Times New Roman"/>
                <w:bCs/>
                <w:spacing w:val="-48"/>
                <w:sz w:val="20"/>
                <w:szCs w:val="20"/>
                <w:lang w:val="ru-RU" w:eastAsia="ru-RU" w:bidi="ar-SA"/>
              </w:rPr>
              <w:t xml:space="preserve"> </w:t>
            </w:r>
            <w:r w:rsidRPr="00925180">
              <w:rPr>
                <w:rFonts w:ascii="Times New Roman" w:hAnsi="Times New Roman" w:cs="Times New Roman"/>
                <w:bCs/>
                <w:sz w:val="20"/>
                <w:szCs w:val="20"/>
                <w:lang w:val="ru-RU" w:eastAsia="ru-RU" w:bidi="ar-SA"/>
              </w:rPr>
              <w:t>образование,</w:t>
            </w:r>
            <w:r w:rsidRPr="00925180">
              <w:rPr>
                <w:rFonts w:ascii="Times New Roman" w:hAnsi="Times New Roman" w:cs="Times New Roman"/>
                <w:bCs/>
                <w:spacing w:val="-2"/>
                <w:sz w:val="20"/>
                <w:szCs w:val="20"/>
                <w:lang w:val="ru-RU" w:eastAsia="ru-RU" w:bidi="ar-SA"/>
              </w:rPr>
              <w:t xml:space="preserve"> </w:t>
            </w:r>
            <w:r w:rsidRPr="00925180">
              <w:rPr>
                <w:rFonts w:ascii="Times New Roman" w:hAnsi="Times New Roman" w:cs="Times New Roman"/>
                <w:bCs/>
                <w:sz w:val="20"/>
                <w:szCs w:val="20"/>
                <w:lang w:val="ru-RU" w:eastAsia="ru-RU" w:bidi="ar-SA"/>
              </w:rPr>
              <w:t>котельная)</w:t>
            </w:r>
          </w:p>
        </w:tc>
        <w:tc>
          <w:tcPr>
            <w:tcW w:w="553" w:type="pct"/>
            <w:vMerge w:val="restar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Вид</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pacing w:val="-1"/>
                <w:sz w:val="20"/>
                <w:szCs w:val="20"/>
                <w:lang w:val="ru-RU" w:eastAsia="ru-RU" w:bidi="ar-SA"/>
              </w:rPr>
              <w:t>топлива</w:t>
            </w:r>
          </w:p>
        </w:tc>
        <w:tc>
          <w:tcPr>
            <w:tcW w:w="554" w:type="pct"/>
            <w:vMerge w:val="restar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5"/>
                <w:sz w:val="20"/>
                <w:szCs w:val="20"/>
                <w:lang w:val="ru-RU" w:eastAsia="ru-RU" w:bidi="ar-SA"/>
              </w:rPr>
              <w:t>Норматив</w:t>
            </w:r>
            <w:r w:rsidRPr="00925180">
              <w:rPr>
                <w:rFonts w:ascii="Times New Roman" w:hAnsi="Times New Roman" w:cs="Times New Roman"/>
                <w:bCs/>
                <w:spacing w:val="-45"/>
                <w:w w:val="95"/>
                <w:sz w:val="20"/>
                <w:szCs w:val="20"/>
                <w:lang w:val="ru-RU" w:eastAsia="ru-RU" w:bidi="ar-SA"/>
              </w:rPr>
              <w:t xml:space="preserve"> </w:t>
            </w:r>
            <w:r w:rsidRPr="00925180">
              <w:rPr>
                <w:rFonts w:ascii="Times New Roman" w:hAnsi="Times New Roman" w:cs="Times New Roman"/>
                <w:bCs/>
                <w:sz w:val="20"/>
                <w:szCs w:val="20"/>
                <w:lang w:val="ru-RU" w:eastAsia="ru-RU" w:bidi="ar-SA"/>
              </w:rPr>
              <w:t>общего</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запаса</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топлива</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(ОНЗТ),</w:t>
            </w: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тыс.</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т.</w:t>
            </w:r>
          </w:p>
        </w:tc>
        <w:tc>
          <w:tcPr>
            <w:tcW w:w="1667" w:type="pct"/>
            <w:gridSpan w:val="2"/>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В</w:t>
            </w:r>
            <w:r w:rsidRPr="00925180">
              <w:rPr>
                <w:rFonts w:ascii="Times New Roman" w:hAnsi="Times New Roman" w:cs="Times New Roman"/>
                <w:bCs/>
                <w:spacing w:val="-3"/>
                <w:sz w:val="20"/>
                <w:szCs w:val="20"/>
                <w:lang w:val="ru-RU" w:eastAsia="ru-RU" w:bidi="ar-SA"/>
              </w:rPr>
              <w:t xml:space="preserve"> </w:t>
            </w:r>
            <w:r w:rsidRPr="00925180">
              <w:rPr>
                <w:rFonts w:ascii="Times New Roman" w:hAnsi="Times New Roman" w:cs="Times New Roman"/>
                <w:bCs/>
                <w:sz w:val="20"/>
                <w:szCs w:val="20"/>
                <w:lang w:val="ru-RU" w:eastAsia="ru-RU" w:bidi="ar-SA"/>
              </w:rPr>
              <w:t>том числе:</w:t>
            </w:r>
          </w:p>
        </w:tc>
      </w:tr>
      <w:tr w:rsidR="00925180" w:rsidRPr="00C506D1" w:rsidTr="005A33D7">
        <w:trPr>
          <w:trHeight w:val="20"/>
        </w:trPr>
        <w:tc>
          <w:tcPr>
            <w:tcW w:w="346" w:type="pct"/>
            <w:vMerge/>
            <w:tcBorders>
              <w:top w:val="nil"/>
            </w:tcBorders>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1880" w:type="pct"/>
            <w:vMerge/>
            <w:tcBorders>
              <w:top w:val="nil"/>
            </w:tcBorders>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553" w:type="pct"/>
            <w:vMerge/>
            <w:tcBorders>
              <w:top w:val="nil"/>
            </w:tcBorders>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554" w:type="pct"/>
            <w:vMerge/>
            <w:tcBorders>
              <w:top w:val="nil"/>
            </w:tcBorders>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746" w:type="pc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pacing w:val="-1"/>
                <w:sz w:val="20"/>
                <w:szCs w:val="20"/>
                <w:lang w:val="ru-RU" w:eastAsia="ru-RU" w:bidi="ar-SA"/>
              </w:rPr>
              <w:t>Неснижаемый</w:t>
            </w:r>
            <w:r w:rsidRPr="00925180">
              <w:rPr>
                <w:rFonts w:ascii="Times New Roman" w:hAnsi="Times New Roman" w:cs="Times New Roman"/>
                <w:bCs/>
                <w:spacing w:val="-47"/>
                <w:sz w:val="20"/>
                <w:szCs w:val="20"/>
                <w:lang w:val="ru-RU" w:eastAsia="ru-RU" w:bidi="ar-SA"/>
              </w:rPr>
              <w:t xml:space="preserve"> </w:t>
            </w:r>
            <w:r w:rsidRPr="00925180">
              <w:rPr>
                <w:rFonts w:ascii="Times New Roman" w:hAnsi="Times New Roman" w:cs="Times New Roman"/>
                <w:bCs/>
                <w:sz w:val="20"/>
                <w:szCs w:val="20"/>
                <w:lang w:val="ru-RU" w:eastAsia="ru-RU" w:bidi="ar-SA"/>
              </w:rPr>
              <w:t>запас (ННЗТ),</w:t>
            </w:r>
            <w:r w:rsidRPr="00925180">
              <w:rPr>
                <w:rFonts w:ascii="Times New Roman" w:hAnsi="Times New Roman" w:cs="Times New Roman"/>
                <w:bCs/>
                <w:spacing w:val="-47"/>
                <w:sz w:val="20"/>
                <w:szCs w:val="20"/>
                <w:lang w:val="ru-RU" w:eastAsia="ru-RU" w:bidi="ar-SA"/>
              </w:rPr>
              <w:t xml:space="preserve"> </w:t>
            </w:r>
            <w:r w:rsidRPr="00925180">
              <w:rPr>
                <w:rFonts w:ascii="Times New Roman" w:hAnsi="Times New Roman" w:cs="Times New Roman"/>
                <w:bCs/>
                <w:sz w:val="20"/>
                <w:szCs w:val="20"/>
                <w:lang w:val="ru-RU" w:eastAsia="ru-RU" w:bidi="ar-SA"/>
              </w:rPr>
              <w:t>тыс.</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т.</w:t>
            </w:r>
          </w:p>
        </w:tc>
        <w:tc>
          <w:tcPr>
            <w:tcW w:w="921" w:type="pct"/>
            <w:shd w:val="clear" w:color="auto" w:fill="D9D9D9" w:themeFill="background1" w:themeFillShade="D9"/>
            <w:vAlign w:val="center"/>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5"/>
                <w:sz w:val="20"/>
                <w:szCs w:val="20"/>
                <w:lang w:val="ru-RU" w:eastAsia="ru-RU" w:bidi="ar-SA"/>
              </w:rPr>
              <w:t>Эксплуатационый</w:t>
            </w:r>
            <w:r w:rsidRPr="00925180">
              <w:rPr>
                <w:rFonts w:ascii="Times New Roman" w:hAnsi="Times New Roman" w:cs="Times New Roman"/>
                <w:bCs/>
                <w:spacing w:val="1"/>
                <w:w w:val="95"/>
                <w:sz w:val="20"/>
                <w:szCs w:val="20"/>
                <w:lang w:val="ru-RU" w:eastAsia="ru-RU" w:bidi="ar-SA"/>
              </w:rPr>
              <w:t xml:space="preserve"> </w:t>
            </w:r>
            <w:r w:rsidRPr="00925180">
              <w:rPr>
                <w:rFonts w:ascii="Times New Roman" w:hAnsi="Times New Roman" w:cs="Times New Roman"/>
                <w:bCs/>
                <w:sz w:val="20"/>
                <w:szCs w:val="20"/>
                <w:lang w:val="ru-RU" w:eastAsia="ru-RU" w:bidi="ar-SA"/>
              </w:rPr>
              <w:t>запас</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(НЭЗТ),</w:t>
            </w:r>
          </w:p>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тыс.</w:t>
            </w:r>
            <w:r w:rsidRPr="00925180">
              <w:rPr>
                <w:rFonts w:ascii="Times New Roman" w:hAnsi="Times New Roman" w:cs="Times New Roman"/>
                <w:bCs/>
                <w:spacing w:val="-1"/>
                <w:sz w:val="20"/>
                <w:szCs w:val="20"/>
                <w:lang w:val="ru-RU" w:eastAsia="ru-RU" w:bidi="ar-SA"/>
              </w:rPr>
              <w:t xml:space="preserve"> </w:t>
            </w:r>
            <w:r w:rsidRPr="00925180">
              <w:rPr>
                <w:rFonts w:ascii="Times New Roman" w:hAnsi="Times New Roman" w:cs="Times New Roman"/>
                <w:bCs/>
                <w:sz w:val="20"/>
                <w:szCs w:val="20"/>
                <w:lang w:val="ru-RU" w:eastAsia="ru-RU" w:bidi="ar-SA"/>
              </w:rPr>
              <w:t>т.</w:t>
            </w:r>
          </w:p>
        </w:tc>
      </w:tr>
      <w:tr w:rsidR="00925180" w:rsidRPr="00925180" w:rsidTr="005A33D7">
        <w:trPr>
          <w:trHeight w:val="20"/>
        </w:trPr>
        <w:tc>
          <w:tcPr>
            <w:tcW w:w="346"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1880"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1</w:t>
            </w:r>
          </w:p>
        </w:tc>
        <w:tc>
          <w:tcPr>
            <w:tcW w:w="553"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2</w:t>
            </w:r>
          </w:p>
        </w:tc>
        <w:tc>
          <w:tcPr>
            <w:tcW w:w="554"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3</w:t>
            </w:r>
          </w:p>
        </w:tc>
        <w:tc>
          <w:tcPr>
            <w:tcW w:w="746"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4</w:t>
            </w:r>
          </w:p>
        </w:tc>
        <w:tc>
          <w:tcPr>
            <w:tcW w:w="921"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5</w:t>
            </w:r>
          </w:p>
        </w:tc>
      </w:tr>
      <w:tr w:rsidR="00925180" w:rsidRPr="00925180" w:rsidTr="005A33D7">
        <w:trPr>
          <w:trHeight w:val="20"/>
        </w:trPr>
        <w:tc>
          <w:tcPr>
            <w:tcW w:w="5000" w:type="pct"/>
            <w:gridSpan w:val="6"/>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МО «Дубовское сельское поселение»</w:t>
            </w:r>
          </w:p>
        </w:tc>
      </w:tr>
      <w:tr w:rsidR="00925180" w:rsidRPr="00925180" w:rsidTr="005A33D7">
        <w:trPr>
          <w:trHeight w:val="20"/>
        </w:trPr>
        <w:tc>
          <w:tcPr>
            <w:tcW w:w="346"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w w:val="99"/>
                <w:sz w:val="20"/>
                <w:szCs w:val="20"/>
                <w:lang w:val="ru-RU" w:eastAsia="ru-RU" w:bidi="ar-SA"/>
              </w:rPr>
              <w:t>1</w:t>
            </w:r>
          </w:p>
        </w:tc>
        <w:tc>
          <w:tcPr>
            <w:tcW w:w="1880"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Итого по МО «Дубовское сельское поселение»</w:t>
            </w:r>
          </w:p>
        </w:tc>
        <w:tc>
          <w:tcPr>
            <w:tcW w:w="553" w:type="pct"/>
            <w:vMerge w:val="restar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Твердое</w:t>
            </w:r>
            <w:r w:rsidRPr="00925180">
              <w:rPr>
                <w:rFonts w:ascii="Times New Roman" w:hAnsi="Times New Roman" w:cs="Times New Roman"/>
                <w:bCs/>
                <w:spacing w:val="-47"/>
                <w:sz w:val="20"/>
                <w:szCs w:val="20"/>
                <w:lang w:val="ru-RU" w:eastAsia="ru-RU" w:bidi="ar-SA"/>
              </w:rPr>
              <w:t xml:space="preserve"> </w:t>
            </w:r>
            <w:r w:rsidRPr="00925180">
              <w:rPr>
                <w:rFonts w:ascii="Times New Roman" w:hAnsi="Times New Roman" w:cs="Times New Roman"/>
                <w:bCs/>
                <w:sz w:val="20"/>
                <w:szCs w:val="20"/>
                <w:lang w:val="ru-RU" w:eastAsia="ru-RU" w:bidi="ar-SA"/>
              </w:rPr>
              <w:t>(уголь)</w:t>
            </w:r>
          </w:p>
        </w:tc>
        <w:tc>
          <w:tcPr>
            <w:tcW w:w="554" w:type="pct"/>
            <w:vAlign w:val="center"/>
          </w:tcPr>
          <w:p w:rsidR="005A33D7" w:rsidRPr="00925180" w:rsidRDefault="005A33D7" w:rsidP="005A33D7">
            <w:pPr>
              <w:pStyle w:val="1fffb"/>
            </w:pPr>
            <w:r w:rsidRPr="00925180">
              <w:t>0,569</w:t>
            </w:r>
          </w:p>
        </w:tc>
        <w:tc>
          <w:tcPr>
            <w:tcW w:w="746" w:type="pct"/>
            <w:vAlign w:val="center"/>
          </w:tcPr>
          <w:p w:rsidR="005A33D7" w:rsidRPr="00925180" w:rsidRDefault="005A33D7" w:rsidP="005A33D7">
            <w:pPr>
              <w:pStyle w:val="1fffb"/>
            </w:pPr>
            <w:r w:rsidRPr="00925180">
              <w:t>0,081</w:t>
            </w:r>
          </w:p>
        </w:tc>
        <w:tc>
          <w:tcPr>
            <w:tcW w:w="921" w:type="pct"/>
            <w:vAlign w:val="center"/>
          </w:tcPr>
          <w:p w:rsidR="005A33D7" w:rsidRPr="00925180" w:rsidRDefault="005A33D7" w:rsidP="005A33D7">
            <w:pPr>
              <w:pStyle w:val="1fffb"/>
            </w:pPr>
            <w:r w:rsidRPr="00925180">
              <w:t>0,488</w:t>
            </w:r>
          </w:p>
        </w:tc>
      </w:tr>
      <w:tr w:rsidR="00925180" w:rsidRPr="00925180" w:rsidTr="005A33D7">
        <w:trPr>
          <w:trHeight w:val="20"/>
        </w:trPr>
        <w:tc>
          <w:tcPr>
            <w:tcW w:w="346"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1.1</w:t>
            </w:r>
          </w:p>
        </w:tc>
        <w:tc>
          <w:tcPr>
            <w:tcW w:w="1880" w:type="pct"/>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r w:rsidRPr="00925180">
              <w:rPr>
                <w:rFonts w:ascii="Times New Roman" w:hAnsi="Times New Roman" w:cs="Times New Roman"/>
                <w:bCs/>
                <w:sz w:val="20"/>
                <w:szCs w:val="20"/>
                <w:lang w:val="ru-RU" w:eastAsia="ru-RU" w:bidi="ar-SA"/>
              </w:rPr>
              <w:t>Котельная</w:t>
            </w:r>
            <w:r w:rsidRPr="00925180">
              <w:rPr>
                <w:rFonts w:ascii="Times New Roman" w:hAnsi="Times New Roman" w:cs="Times New Roman"/>
                <w:bCs/>
                <w:spacing w:val="-4"/>
                <w:sz w:val="20"/>
                <w:szCs w:val="20"/>
                <w:lang w:val="ru-RU" w:eastAsia="ru-RU" w:bidi="ar-SA"/>
              </w:rPr>
              <w:t xml:space="preserve"> </w:t>
            </w:r>
            <w:r w:rsidRPr="00925180">
              <w:rPr>
                <w:rFonts w:ascii="Times New Roman" w:hAnsi="Times New Roman" w:cs="Times New Roman"/>
                <w:bCs/>
                <w:sz w:val="20"/>
                <w:szCs w:val="20"/>
                <w:lang w:val="ru-RU" w:eastAsia="ru-RU" w:bidi="ar-SA"/>
              </w:rPr>
              <w:t>с.</w:t>
            </w:r>
            <w:r w:rsidRPr="00925180">
              <w:rPr>
                <w:rFonts w:ascii="Times New Roman" w:hAnsi="Times New Roman" w:cs="Times New Roman"/>
                <w:bCs/>
                <w:spacing w:val="-2"/>
                <w:sz w:val="20"/>
                <w:szCs w:val="20"/>
                <w:lang w:val="ru-RU" w:eastAsia="ru-RU" w:bidi="ar-SA"/>
              </w:rPr>
              <w:t xml:space="preserve"> </w:t>
            </w:r>
            <w:r w:rsidRPr="00925180">
              <w:rPr>
                <w:rFonts w:ascii="Times New Roman" w:hAnsi="Times New Roman" w:cs="Times New Roman"/>
                <w:bCs/>
                <w:sz w:val="20"/>
                <w:szCs w:val="20"/>
                <w:lang w:val="ru-RU" w:eastAsia="ru-RU" w:bidi="ar-SA"/>
              </w:rPr>
              <w:t>Дубовое</w:t>
            </w:r>
          </w:p>
        </w:tc>
        <w:tc>
          <w:tcPr>
            <w:tcW w:w="553" w:type="pct"/>
            <w:vMerge/>
            <w:tcBorders>
              <w:top w:val="nil"/>
            </w:tcBorders>
          </w:tcPr>
          <w:p w:rsidR="005A33D7" w:rsidRPr="00925180" w:rsidRDefault="005A33D7" w:rsidP="005A33D7">
            <w:pPr>
              <w:spacing w:line="240" w:lineRule="auto"/>
              <w:ind w:firstLine="0"/>
              <w:jc w:val="center"/>
              <w:rPr>
                <w:rFonts w:ascii="Times New Roman" w:hAnsi="Times New Roman" w:cs="Times New Roman"/>
                <w:bCs/>
                <w:sz w:val="20"/>
                <w:szCs w:val="20"/>
                <w:lang w:val="ru-RU" w:eastAsia="ru-RU" w:bidi="ar-SA"/>
              </w:rPr>
            </w:pPr>
          </w:p>
        </w:tc>
        <w:tc>
          <w:tcPr>
            <w:tcW w:w="554" w:type="pct"/>
            <w:vAlign w:val="center"/>
          </w:tcPr>
          <w:p w:rsidR="005A33D7" w:rsidRPr="00925180" w:rsidRDefault="005A33D7" w:rsidP="005A33D7">
            <w:pPr>
              <w:pStyle w:val="1fffb"/>
            </w:pPr>
            <w:r w:rsidRPr="00925180">
              <w:t>0,569</w:t>
            </w:r>
          </w:p>
        </w:tc>
        <w:tc>
          <w:tcPr>
            <w:tcW w:w="746" w:type="pct"/>
            <w:vAlign w:val="center"/>
          </w:tcPr>
          <w:p w:rsidR="005A33D7" w:rsidRPr="00925180" w:rsidRDefault="005A33D7" w:rsidP="005A33D7">
            <w:pPr>
              <w:pStyle w:val="1fffb"/>
            </w:pPr>
            <w:r w:rsidRPr="00925180">
              <w:t>0,081</w:t>
            </w:r>
          </w:p>
        </w:tc>
        <w:tc>
          <w:tcPr>
            <w:tcW w:w="921" w:type="pct"/>
            <w:vAlign w:val="center"/>
          </w:tcPr>
          <w:p w:rsidR="005A33D7" w:rsidRPr="00925180" w:rsidRDefault="005A33D7" w:rsidP="005A33D7">
            <w:pPr>
              <w:pStyle w:val="1fffb"/>
            </w:pPr>
            <w:r w:rsidRPr="00925180">
              <w:t>0,488</w:t>
            </w:r>
          </w:p>
        </w:tc>
      </w:tr>
    </w:tbl>
    <w:p w:rsidR="005A33D7" w:rsidRPr="00925180" w:rsidRDefault="005A33D7" w:rsidP="005A33D7">
      <w:pPr>
        <w:keepNext/>
        <w:suppressAutoHyphens/>
        <w:ind w:firstLine="720"/>
        <w:rPr>
          <w:rFonts w:ascii="Times New Roman" w:eastAsia="Calibri" w:hAnsi="Times New Roman"/>
          <w:b/>
          <w:lang w:val="ru-RU" w:bidi="ar-SA"/>
        </w:rPr>
      </w:pPr>
    </w:p>
    <w:p w:rsidR="005A33D7" w:rsidRPr="00925180" w:rsidRDefault="005A33D7" w:rsidP="00273CA7">
      <w:pPr>
        <w:keepNext/>
        <w:suppressAutoHyphens/>
        <w:ind w:firstLine="720"/>
        <w:rPr>
          <w:rFonts w:ascii="Times New Roman" w:eastAsia="Calibri" w:hAnsi="Times New Roman"/>
          <w:lang w:val="ru-RU" w:bidi="ar-SA"/>
        </w:rPr>
      </w:pPr>
    </w:p>
    <w:p w:rsidR="0025382D" w:rsidRPr="00925180" w:rsidRDefault="00DA5ACF" w:rsidP="00DA5ACF">
      <w:pPr>
        <w:pStyle w:val="20"/>
        <w:widowControl w:val="0"/>
        <w:numPr>
          <w:ilvl w:val="1"/>
          <w:numId w:val="58"/>
        </w:numPr>
        <w:spacing w:before="240" w:line="240" w:lineRule="auto"/>
        <w:ind w:left="0" w:firstLine="0"/>
        <w:jc w:val="both"/>
        <w:textAlignment w:val="baseline"/>
        <w:rPr>
          <w:rFonts w:cs="Times New Roman"/>
        </w:rPr>
      </w:pPr>
      <w:bookmarkStart w:id="115" w:name="_Toc515271639"/>
      <w:bookmarkStart w:id="116" w:name="_Toc390784448"/>
      <w:bookmarkStart w:id="117" w:name="_Toc334515836"/>
      <w:bookmarkStart w:id="118" w:name="_Toc9074651"/>
      <w:r w:rsidRPr="00925180">
        <w:rPr>
          <w:rFonts w:cs="Times New Roman"/>
        </w:rPr>
        <w:t xml:space="preserve"> </w:t>
      </w:r>
      <w:r w:rsidR="0025382D" w:rsidRPr="00925180">
        <w:rPr>
          <w:rFonts w:cs="Times New Roman"/>
        </w:rPr>
        <w:t>Описание особенностей характеристик топлив в зависимости от мест поставки</w:t>
      </w:r>
      <w:bookmarkEnd w:id="115"/>
      <w:bookmarkEnd w:id="116"/>
      <w:bookmarkEnd w:id="117"/>
      <w:bookmarkEnd w:id="118"/>
    </w:p>
    <w:p w:rsidR="000B14D8" w:rsidRPr="00925180" w:rsidRDefault="000B14D8" w:rsidP="000B14D8">
      <w:pPr>
        <w:pStyle w:val="affff6"/>
        <w:rPr>
          <w:rFonts w:ascii="Times New Roman" w:hAnsi="Times New Roman"/>
          <w:szCs w:val="24"/>
          <w:lang w:val="ru-RU"/>
        </w:rPr>
      </w:pPr>
      <w:r w:rsidRPr="00925180">
        <w:rPr>
          <w:rFonts w:ascii="Times New Roman" w:hAnsi="Times New Roman"/>
          <w:szCs w:val="24"/>
          <w:lang w:val="ru-RU"/>
        </w:rPr>
        <w:t xml:space="preserve">Резервное топливо для источников тепловой энергии систем централизованного теплоснабжения </w:t>
      </w:r>
      <w:r w:rsidR="00E24259" w:rsidRPr="00925180">
        <w:rPr>
          <w:rFonts w:ascii="Times New Roman" w:hAnsi="Times New Roman"/>
          <w:szCs w:val="24"/>
          <w:lang w:val="ru-RU"/>
        </w:rPr>
        <w:t>Дубовс</w:t>
      </w:r>
      <w:r w:rsidR="00B86E98" w:rsidRPr="00925180">
        <w:rPr>
          <w:rFonts w:ascii="Times New Roman" w:hAnsi="Times New Roman"/>
          <w:szCs w:val="24"/>
          <w:lang w:val="ru-RU"/>
        </w:rPr>
        <w:t>кого сельского поселения</w:t>
      </w:r>
      <w:r w:rsidRPr="00925180">
        <w:rPr>
          <w:rFonts w:ascii="Times New Roman" w:hAnsi="Times New Roman"/>
          <w:szCs w:val="24"/>
          <w:lang w:val="ru-RU"/>
        </w:rPr>
        <w:t xml:space="preserve"> отсутствует.</w:t>
      </w:r>
    </w:p>
    <w:p w:rsidR="0025382D" w:rsidRPr="00925180" w:rsidRDefault="00D2786E" w:rsidP="0025382D">
      <w:pPr>
        <w:pStyle w:val="affff6"/>
        <w:ind w:left="0"/>
        <w:rPr>
          <w:rFonts w:ascii="Times New Roman" w:hAnsi="Times New Roman"/>
          <w:szCs w:val="24"/>
          <w:lang w:val="ru-RU"/>
        </w:rPr>
      </w:pPr>
      <w:r w:rsidRPr="00925180">
        <w:rPr>
          <w:rFonts w:ascii="Times New Roman" w:hAnsi="Times New Roman"/>
          <w:szCs w:val="24"/>
          <w:lang w:val="ru-RU"/>
        </w:rPr>
        <w:t>Основные характеристики различных видов топлива приведены в таблице.</w:t>
      </w:r>
    </w:p>
    <w:p w:rsidR="00D2786E" w:rsidRPr="00925180" w:rsidRDefault="00D2786E" w:rsidP="00D2786E">
      <w:pPr>
        <w:spacing w:before="120" w:line="240" w:lineRule="auto"/>
        <w:ind w:firstLine="0"/>
        <w:jc w:val="left"/>
        <w:rPr>
          <w:rFonts w:ascii="Times New Roman" w:hAnsi="Times New Roman"/>
          <w:b/>
          <w:bCs/>
          <w:szCs w:val="24"/>
          <w:lang w:val="ru-RU" w:eastAsia="ru-RU" w:bidi="ar-SA"/>
        </w:rPr>
      </w:pPr>
      <w:r w:rsidRPr="00925180">
        <w:rPr>
          <w:rFonts w:ascii="Times New Roman" w:hAnsi="Times New Roman"/>
          <w:b/>
          <w:bCs/>
          <w:szCs w:val="24"/>
          <w:lang w:val="ru-RU" w:eastAsia="ru-RU" w:bidi="ar-SA"/>
        </w:rPr>
        <w:t xml:space="preserve">Таблица </w:t>
      </w:r>
      <w:r w:rsidR="009C4D09" w:rsidRPr="00925180">
        <w:rPr>
          <w:rFonts w:ascii="Times New Roman" w:hAnsi="Times New Roman"/>
          <w:b/>
          <w:bCs/>
          <w:szCs w:val="24"/>
          <w:lang w:val="ru-RU" w:eastAsia="ru-RU" w:bidi="ar-SA"/>
        </w:rPr>
        <w:t>3</w:t>
      </w:r>
      <w:r w:rsidR="005A33D7" w:rsidRPr="00925180">
        <w:rPr>
          <w:rFonts w:ascii="Times New Roman" w:hAnsi="Times New Roman"/>
          <w:b/>
          <w:bCs/>
          <w:szCs w:val="24"/>
          <w:lang w:val="ru-RU" w:eastAsia="ru-RU" w:bidi="ar-SA"/>
        </w:rPr>
        <w:t>6</w:t>
      </w:r>
      <w:r w:rsidRPr="00925180">
        <w:rPr>
          <w:rFonts w:ascii="Times New Roman" w:hAnsi="Times New Roman"/>
          <w:b/>
          <w:bCs/>
          <w:szCs w:val="24"/>
          <w:lang w:eastAsia="ru-RU" w:bidi="ar-SA"/>
        </w:rPr>
        <w:t xml:space="preserve"> </w:t>
      </w:r>
      <w:r w:rsidRPr="00925180">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925180" w:rsidRPr="00925180"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bCs/>
                <w:sz w:val="20"/>
                <w:szCs w:val="20"/>
                <w:lang w:val="ru-RU" w:eastAsia="ru-RU" w:bidi="ar-SA"/>
              </w:rPr>
              <w:t>Удельная теплота сгорания</w:t>
            </w:r>
          </w:p>
        </w:tc>
      </w:tr>
      <w:tr w:rsidR="00925180" w:rsidRPr="00925180"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925180"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925180"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МДж</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3,62</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43,12</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40,61</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43,50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C17D07"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 xml:space="preserve"> </w:t>
            </w:r>
            <w:r w:rsidR="00ED432A" w:rsidRPr="00925180">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44,00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44,00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м </w:t>
            </w:r>
            <w:r w:rsidRPr="0092518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33,50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45,20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м </w:t>
            </w:r>
            <w:r w:rsidRPr="0092518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50,03</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м </w:t>
            </w:r>
            <w:r w:rsidRPr="0092518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45,57</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м </w:t>
            </w:r>
            <w:r w:rsidRPr="0092518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48,02</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м </w:t>
            </w:r>
            <w:r w:rsidRPr="0092518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120,00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215E52" w:rsidP="009400B4">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Уг</w:t>
            </w:r>
            <w:r w:rsidR="009400B4" w:rsidRPr="00925180">
              <w:rPr>
                <w:rFonts w:ascii="Times New Roman" w:hAnsi="Times New Roman"/>
                <w:sz w:val="20"/>
                <w:szCs w:val="20"/>
                <w:lang w:eastAsia="ru-RU" w:bidi="ar-SA"/>
              </w:rPr>
              <w:t>o</w:t>
            </w:r>
            <w:r w:rsidRPr="00925180">
              <w:rPr>
                <w:rFonts w:ascii="Times New Roman" w:hAnsi="Times New Roman"/>
                <w:sz w:val="20"/>
                <w:szCs w:val="20"/>
                <w:lang w:val="ru-RU" w:eastAsia="ru-RU" w:bidi="ar-SA"/>
              </w:rPr>
              <w:t>ль</w:t>
            </w:r>
            <w:r w:rsidR="00D2786E" w:rsidRPr="00925180">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27,00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215E52" w:rsidP="009400B4">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Уг</w:t>
            </w:r>
            <w:r w:rsidR="009400B4" w:rsidRPr="00925180">
              <w:rPr>
                <w:rFonts w:ascii="Times New Roman" w:hAnsi="Times New Roman"/>
                <w:sz w:val="20"/>
                <w:szCs w:val="20"/>
                <w:lang w:eastAsia="ru-RU" w:bidi="ar-SA"/>
              </w:rPr>
              <w:t>o</w:t>
            </w:r>
            <w:r w:rsidRPr="00925180">
              <w:rPr>
                <w:rFonts w:ascii="Times New Roman" w:hAnsi="Times New Roman"/>
                <w:sz w:val="20"/>
                <w:szCs w:val="20"/>
                <w:lang w:val="ru-RU" w:eastAsia="ru-RU" w:bidi="ar-SA"/>
              </w:rPr>
              <w:t>ль</w:t>
            </w:r>
            <w:r w:rsidR="00D2786E" w:rsidRPr="00925180">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12,98</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215E52" w:rsidP="009400B4">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Уг</w:t>
            </w:r>
            <w:r w:rsidR="009400B4" w:rsidRPr="00925180">
              <w:rPr>
                <w:rFonts w:ascii="Times New Roman" w:hAnsi="Times New Roman"/>
                <w:sz w:val="20"/>
                <w:szCs w:val="20"/>
                <w:lang w:eastAsia="ru-RU" w:bidi="ar-SA"/>
              </w:rPr>
              <w:t>o</w:t>
            </w:r>
            <w:r w:rsidRPr="00925180">
              <w:rPr>
                <w:rFonts w:ascii="Times New Roman" w:hAnsi="Times New Roman"/>
                <w:sz w:val="20"/>
                <w:szCs w:val="20"/>
                <w:lang w:val="ru-RU" w:eastAsia="ru-RU" w:bidi="ar-SA"/>
              </w:rPr>
              <w:t>ль</w:t>
            </w:r>
            <w:r w:rsidR="00D2786E" w:rsidRPr="00925180">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28,05</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215E52" w:rsidP="009400B4">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Уг</w:t>
            </w:r>
            <w:r w:rsidR="009400B4" w:rsidRPr="00925180">
              <w:rPr>
                <w:rFonts w:ascii="Times New Roman" w:hAnsi="Times New Roman"/>
                <w:sz w:val="20"/>
                <w:szCs w:val="20"/>
                <w:lang w:eastAsia="ru-RU" w:bidi="ar-SA"/>
              </w:rPr>
              <w:t>o</w:t>
            </w:r>
            <w:r w:rsidRPr="00925180">
              <w:rPr>
                <w:rFonts w:ascii="Times New Roman" w:hAnsi="Times New Roman"/>
                <w:sz w:val="20"/>
                <w:szCs w:val="20"/>
                <w:lang w:val="ru-RU" w:eastAsia="ru-RU" w:bidi="ar-SA"/>
              </w:rPr>
              <w:t>ль</w:t>
            </w:r>
            <w:r w:rsidR="00D2786E" w:rsidRPr="00925180">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27,26</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12,10</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17,58</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10,84</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17,17</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10,93</w:t>
            </w:r>
          </w:p>
        </w:tc>
      </w:tr>
      <w:tr w:rsidR="00925180" w:rsidRPr="0092518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left"/>
              <w:rPr>
                <w:rFonts w:ascii="Times New Roman" w:hAnsi="Times New Roman"/>
                <w:sz w:val="20"/>
                <w:szCs w:val="20"/>
                <w:lang w:val="ru-RU" w:eastAsia="ru-RU" w:bidi="ar-SA"/>
              </w:rPr>
            </w:pPr>
            <w:r w:rsidRPr="00925180">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925180" w:rsidRDefault="00D2786E" w:rsidP="00D2786E">
            <w:pPr>
              <w:spacing w:line="240" w:lineRule="auto"/>
              <w:ind w:firstLine="0"/>
              <w:jc w:val="center"/>
              <w:rPr>
                <w:rFonts w:ascii="Times New Roman" w:hAnsi="Times New Roman"/>
                <w:sz w:val="20"/>
                <w:szCs w:val="20"/>
                <w:lang w:val="ru-RU" w:eastAsia="ru-RU" w:bidi="ar-SA"/>
              </w:rPr>
            </w:pPr>
            <w:r w:rsidRPr="00925180">
              <w:rPr>
                <w:rFonts w:ascii="Times New Roman" w:hAnsi="Times New Roman"/>
                <w:sz w:val="20"/>
                <w:szCs w:val="20"/>
                <w:lang w:val="ru-RU" w:eastAsia="ru-RU" w:bidi="ar-SA"/>
              </w:rPr>
              <w:t>8,37</w:t>
            </w:r>
          </w:p>
        </w:tc>
      </w:tr>
    </w:tbl>
    <w:p w:rsidR="007049EF" w:rsidRPr="00925180" w:rsidRDefault="007049EF" w:rsidP="0025382D">
      <w:pPr>
        <w:pStyle w:val="affff6"/>
        <w:ind w:left="0"/>
        <w:rPr>
          <w:rFonts w:ascii="Times New Roman" w:hAnsi="Times New Roman"/>
          <w:szCs w:val="24"/>
          <w:lang w:val="ru-RU"/>
        </w:rPr>
      </w:pPr>
    </w:p>
    <w:p w:rsidR="00DA5ACF" w:rsidRPr="00925180" w:rsidRDefault="00DA5ACF" w:rsidP="0025382D">
      <w:pPr>
        <w:pStyle w:val="affff6"/>
        <w:ind w:left="0"/>
        <w:rPr>
          <w:rFonts w:ascii="Times New Roman" w:hAnsi="Times New Roman"/>
          <w:szCs w:val="24"/>
          <w:lang w:val="ru-RU"/>
        </w:rPr>
      </w:pPr>
    </w:p>
    <w:p w:rsidR="0016754D" w:rsidRPr="00925180" w:rsidRDefault="0016754D" w:rsidP="00DA5ACF">
      <w:pPr>
        <w:pStyle w:val="affff6"/>
        <w:spacing w:line="276" w:lineRule="auto"/>
        <w:ind w:left="0"/>
        <w:rPr>
          <w:rFonts w:ascii="Times New Roman" w:hAnsi="Times New Roman"/>
          <w:b/>
          <w:szCs w:val="24"/>
          <w:lang w:val="ru-RU"/>
        </w:rPr>
      </w:pPr>
      <w:r w:rsidRPr="00925180">
        <w:rPr>
          <w:rFonts w:ascii="Times New Roman" w:hAnsi="Times New Roman"/>
          <w:b/>
          <w:szCs w:val="24"/>
          <w:lang w:val="ru-RU"/>
        </w:rPr>
        <w:t xml:space="preserve">Таблица </w:t>
      </w:r>
      <w:r w:rsidR="009C4D09" w:rsidRPr="00925180">
        <w:rPr>
          <w:rFonts w:ascii="Times New Roman" w:hAnsi="Times New Roman"/>
          <w:b/>
          <w:szCs w:val="24"/>
          <w:lang w:val="ru-RU"/>
        </w:rPr>
        <w:t>3</w:t>
      </w:r>
      <w:r w:rsidR="005A33D7" w:rsidRPr="00925180">
        <w:rPr>
          <w:rFonts w:ascii="Times New Roman" w:hAnsi="Times New Roman"/>
          <w:b/>
          <w:szCs w:val="24"/>
          <w:lang w:val="ru-RU"/>
        </w:rPr>
        <w:t>7</w:t>
      </w:r>
      <w:r w:rsidRPr="00925180">
        <w:rPr>
          <w:rFonts w:ascii="Times New Roman" w:hAnsi="Times New Roman"/>
          <w:b/>
          <w:szCs w:val="24"/>
          <w:lang w:val="ru-RU"/>
        </w:rPr>
        <w:t xml:space="preserve"> - </w:t>
      </w:r>
      <w:r w:rsidRPr="00925180">
        <w:rPr>
          <w:rFonts w:ascii="Times New Roman" w:hAnsi="Times New Roman"/>
          <w:b/>
          <w:szCs w:val="24"/>
          <w:lang w:val="ru-RU"/>
        </w:rPr>
        <w:tab/>
        <w:t>Характеристика топлив, используемых на источниках теплоснабжения</w:t>
      </w:r>
    </w:p>
    <w:tbl>
      <w:tblPr>
        <w:tblW w:w="5000" w:type="pct"/>
        <w:tblLook w:val="04A0" w:firstRow="1" w:lastRow="0" w:firstColumn="1" w:lastColumn="0" w:noHBand="0" w:noVBand="1"/>
      </w:tblPr>
      <w:tblGrid>
        <w:gridCol w:w="2751"/>
        <w:gridCol w:w="2411"/>
        <w:gridCol w:w="2032"/>
        <w:gridCol w:w="2094"/>
      </w:tblGrid>
      <w:tr w:rsidR="00925180" w:rsidRPr="00925180" w:rsidTr="005A33D7">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Вид топлива</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уголь</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уголь</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уголь</w:t>
            </w:r>
          </w:p>
        </w:tc>
      </w:tr>
      <w:tr w:rsidR="00925180" w:rsidRPr="00C506D1" w:rsidTr="005A33D7">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Марка топлива</w:t>
            </w:r>
          </w:p>
        </w:tc>
        <w:tc>
          <w:tcPr>
            <w:tcW w:w="1298"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2 БР Бородинский</w:t>
            </w:r>
          </w:p>
        </w:tc>
        <w:tc>
          <w:tcPr>
            <w:tcW w:w="1094" w:type="pct"/>
            <w:tcBorders>
              <w:top w:val="nil"/>
              <w:left w:val="nil"/>
              <w:bottom w:val="single" w:sz="4" w:space="0" w:color="auto"/>
              <w:right w:val="single" w:sz="4" w:space="0" w:color="auto"/>
            </w:tcBorders>
            <w:shd w:val="clear" w:color="auto" w:fill="auto"/>
            <w:vAlign w:val="center"/>
            <w:hideMark/>
          </w:tcPr>
          <w:p w:rsidR="00DA5ACF"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xml:space="preserve">2 БР  Северо-Восточный,  3 БР Переясловский, </w:t>
            </w:r>
          </w:p>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xml:space="preserve">2 БПК Северо-Восточный </w:t>
            </w:r>
          </w:p>
        </w:tc>
        <w:tc>
          <w:tcPr>
            <w:tcW w:w="1127"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xml:space="preserve">2 БР  Северо-Восточный,  3 БР Переясловский, </w:t>
            </w:r>
            <w:r w:rsidR="00DA5ACF" w:rsidRPr="00925180">
              <w:rPr>
                <w:rFonts w:ascii="Times New Roman" w:eastAsia="Calibri" w:hAnsi="Times New Roman" w:cs="Calibri"/>
                <w:bCs/>
                <w:sz w:val="20"/>
                <w:szCs w:val="26"/>
                <w:lang w:val="ru-RU" w:eastAsia="ru-RU" w:bidi="ar-SA"/>
              </w:rPr>
              <w:br/>
            </w:r>
            <w:r w:rsidRPr="00925180">
              <w:rPr>
                <w:rFonts w:ascii="Times New Roman" w:eastAsia="Calibri" w:hAnsi="Times New Roman" w:cs="Calibri"/>
                <w:bCs/>
                <w:sz w:val="20"/>
                <w:szCs w:val="26"/>
                <w:lang w:val="ru-RU" w:eastAsia="ru-RU" w:bidi="ar-SA"/>
              </w:rPr>
              <w:t xml:space="preserve">2 БПК Северо-Восточный </w:t>
            </w:r>
          </w:p>
        </w:tc>
      </w:tr>
      <w:tr w:rsidR="00925180" w:rsidRPr="00925180" w:rsidTr="005A33D7">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Поставщик топлива</w:t>
            </w:r>
          </w:p>
        </w:tc>
        <w:tc>
          <w:tcPr>
            <w:tcW w:w="1298"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АО "СУЭК-Красноярск"</w:t>
            </w:r>
          </w:p>
        </w:tc>
        <w:tc>
          <w:tcPr>
            <w:tcW w:w="1094"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ООО "Трансуголь79"</w:t>
            </w:r>
          </w:p>
        </w:tc>
        <w:tc>
          <w:tcPr>
            <w:tcW w:w="1127"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ООО "Трансуголь79"</w:t>
            </w:r>
          </w:p>
        </w:tc>
      </w:tr>
      <w:tr w:rsidR="00925180" w:rsidRPr="00925180" w:rsidTr="005A33D7">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Способ доставки на котельную</w:t>
            </w:r>
          </w:p>
        </w:tc>
        <w:tc>
          <w:tcPr>
            <w:tcW w:w="1298"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xml:space="preserve"> автотранспортом</w:t>
            </w:r>
          </w:p>
        </w:tc>
        <w:tc>
          <w:tcPr>
            <w:tcW w:w="1094"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автотранспортом</w:t>
            </w:r>
          </w:p>
        </w:tc>
        <w:tc>
          <w:tcPr>
            <w:tcW w:w="1127"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автотранспортом</w:t>
            </w:r>
          </w:p>
        </w:tc>
      </w:tr>
      <w:tr w:rsidR="00925180" w:rsidRPr="00C506D1" w:rsidTr="005A33D7">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Откуда осуществляется поставка (место)</w:t>
            </w:r>
          </w:p>
        </w:tc>
        <w:tc>
          <w:tcPr>
            <w:tcW w:w="1298"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 xml:space="preserve"> Разрез бородинский имени М.И. Щадова через склад г.</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Биробиджан ул.</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Брянская</w:t>
            </w:r>
            <w:r w:rsidR="00DA5ACF" w:rsidRPr="00925180">
              <w:rPr>
                <w:rFonts w:ascii="Times New Roman" w:eastAsia="Calibri" w:hAnsi="Times New Roman" w:cs="Calibri"/>
                <w:bCs/>
                <w:sz w:val="20"/>
                <w:szCs w:val="26"/>
                <w:lang w:val="ru-RU" w:eastAsia="ru-RU" w:bidi="ar-SA"/>
              </w:rPr>
              <w:t>,</w:t>
            </w:r>
            <w:r w:rsidRPr="00925180">
              <w:rPr>
                <w:rFonts w:ascii="Times New Roman" w:eastAsia="Calibri" w:hAnsi="Times New Roman" w:cs="Calibri"/>
                <w:bCs/>
                <w:sz w:val="20"/>
                <w:szCs w:val="26"/>
                <w:lang w:val="ru-RU" w:eastAsia="ru-RU" w:bidi="ar-SA"/>
              </w:rPr>
              <w:t xml:space="preserve"> д.6</w:t>
            </w:r>
          </w:p>
        </w:tc>
        <w:tc>
          <w:tcPr>
            <w:tcW w:w="1094"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склад г.</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Биробиджан ул.</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Брянская</w:t>
            </w:r>
            <w:r w:rsidR="00DA5ACF" w:rsidRPr="00925180">
              <w:rPr>
                <w:rFonts w:ascii="Times New Roman" w:eastAsia="Calibri" w:hAnsi="Times New Roman" w:cs="Calibri"/>
                <w:bCs/>
                <w:sz w:val="20"/>
                <w:szCs w:val="26"/>
                <w:lang w:val="ru-RU" w:eastAsia="ru-RU" w:bidi="ar-SA"/>
              </w:rPr>
              <w:t>,</w:t>
            </w:r>
            <w:r w:rsidRPr="00925180">
              <w:rPr>
                <w:rFonts w:ascii="Times New Roman" w:eastAsia="Calibri" w:hAnsi="Times New Roman" w:cs="Calibri"/>
                <w:bCs/>
                <w:sz w:val="20"/>
                <w:szCs w:val="26"/>
                <w:lang w:val="ru-RU" w:eastAsia="ru-RU" w:bidi="ar-SA"/>
              </w:rPr>
              <w:t xml:space="preserve"> д.6</w:t>
            </w:r>
          </w:p>
        </w:tc>
        <w:tc>
          <w:tcPr>
            <w:tcW w:w="1127"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склад г.</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Биробиджан ул.</w:t>
            </w:r>
            <w:r w:rsidR="00DA5ACF" w:rsidRPr="00925180">
              <w:rPr>
                <w:rFonts w:ascii="Times New Roman" w:eastAsia="Calibri" w:hAnsi="Times New Roman" w:cs="Calibri"/>
                <w:bCs/>
                <w:sz w:val="20"/>
                <w:szCs w:val="26"/>
                <w:lang w:val="ru-RU" w:eastAsia="ru-RU" w:bidi="ar-SA"/>
              </w:rPr>
              <w:t xml:space="preserve"> </w:t>
            </w:r>
            <w:r w:rsidRPr="00925180">
              <w:rPr>
                <w:rFonts w:ascii="Times New Roman" w:eastAsia="Calibri" w:hAnsi="Times New Roman" w:cs="Calibri"/>
                <w:bCs/>
                <w:sz w:val="20"/>
                <w:szCs w:val="26"/>
                <w:lang w:val="ru-RU" w:eastAsia="ru-RU" w:bidi="ar-SA"/>
              </w:rPr>
              <w:t>Брянская</w:t>
            </w:r>
            <w:r w:rsidR="00DA5ACF" w:rsidRPr="00925180">
              <w:rPr>
                <w:rFonts w:ascii="Times New Roman" w:eastAsia="Calibri" w:hAnsi="Times New Roman" w:cs="Calibri"/>
                <w:bCs/>
                <w:sz w:val="20"/>
                <w:szCs w:val="26"/>
                <w:lang w:val="ru-RU" w:eastAsia="ru-RU" w:bidi="ar-SA"/>
              </w:rPr>
              <w:t>,</w:t>
            </w:r>
            <w:r w:rsidRPr="00925180">
              <w:rPr>
                <w:rFonts w:ascii="Times New Roman" w:eastAsia="Calibri" w:hAnsi="Times New Roman" w:cs="Calibri"/>
                <w:bCs/>
                <w:sz w:val="20"/>
                <w:szCs w:val="26"/>
                <w:lang w:val="ru-RU" w:eastAsia="ru-RU" w:bidi="ar-SA"/>
              </w:rPr>
              <w:t xml:space="preserve"> д.6</w:t>
            </w:r>
          </w:p>
        </w:tc>
      </w:tr>
      <w:tr w:rsidR="00925180" w:rsidRPr="00925180" w:rsidTr="005A33D7">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Периодичность поставки</w:t>
            </w:r>
          </w:p>
        </w:tc>
        <w:tc>
          <w:tcPr>
            <w:tcW w:w="1298"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еженедельно</w:t>
            </w:r>
          </w:p>
        </w:tc>
        <w:tc>
          <w:tcPr>
            <w:tcW w:w="1094"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еженедельно</w:t>
            </w:r>
          </w:p>
        </w:tc>
        <w:tc>
          <w:tcPr>
            <w:tcW w:w="1127" w:type="pct"/>
            <w:tcBorders>
              <w:top w:val="nil"/>
              <w:left w:val="nil"/>
              <w:bottom w:val="single" w:sz="4" w:space="0" w:color="auto"/>
              <w:right w:val="single" w:sz="4" w:space="0" w:color="auto"/>
            </w:tcBorders>
            <w:shd w:val="clear" w:color="auto" w:fill="auto"/>
            <w:vAlign w:val="center"/>
            <w:hideMark/>
          </w:tcPr>
          <w:p w:rsidR="005A33D7" w:rsidRPr="00925180" w:rsidRDefault="005A33D7" w:rsidP="005A33D7">
            <w:pPr>
              <w:widowControl w:val="0"/>
              <w:spacing w:line="240" w:lineRule="auto"/>
              <w:ind w:firstLine="0"/>
              <w:jc w:val="center"/>
              <w:rPr>
                <w:rFonts w:ascii="Times New Roman" w:eastAsia="Calibri" w:hAnsi="Times New Roman" w:cs="Calibri"/>
                <w:bCs/>
                <w:sz w:val="20"/>
                <w:szCs w:val="26"/>
                <w:lang w:val="ru-RU" w:eastAsia="ru-RU" w:bidi="ar-SA"/>
              </w:rPr>
            </w:pPr>
            <w:r w:rsidRPr="00925180">
              <w:rPr>
                <w:rFonts w:ascii="Times New Roman" w:eastAsia="Calibri" w:hAnsi="Times New Roman" w:cs="Calibri"/>
                <w:bCs/>
                <w:sz w:val="20"/>
                <w:szCs w:val="26"/>
                <w:lang w:val="ru-RU" w:eastAsia="ru-RU" w:bidi="ar-SA"/>
              </w:rPr>
              <w:t>еженедельно</w:t>
            </w:r>
          </w:p>
        </w:tc>
      </w:tr>
    </w:tbl>
    <w:p w:rsidR="0025382D" w:rsidRPr="00925180" w:rsidRDefault="00C87E87" w:rsidP="00DA5ACF">
      <w:pPr>
        <w:pStyle w:val="20"/>
        <w:keepNext w:val="0"/>
        <w:widowControl w:val="0"/>
        <w:numPr>
          <w:ilvl w:val="1"/>
          <w:numId w:val="58"/>
        </w:numPr>
        <w:spacing w:before="240" w:line="240" w:lineRule="auto"/>
        <w:jc w:val="both"/>
        <w:textAlignment w:val="baseline"/>
        <w:rPr>
          <w:rFonts w:cs="Times New Roman"/>
        </w:rPr>
      </w:pPr>
      <w:bookmarkStart w:id="119" w:name="_Toc515271640"/>
      <w:bookmarkStart w:id="120" w:name="_Toc9074652"/>
      <w:r w:rsidRPr="00925180">
        <w:rPr>
          <w:rFonts w:cs="Times New Roman"/>
        </w:rPr>
        <w:t>Описание использования местных видов топлива, а</w:t>
      </w:r>
      <w:r w:rsidR="0025382D" w:rsidRPr="00925180">
        <w:rPr>
          <w:rFonts w:cs="Times New Roman"/>
        </w:rPr>
        <w:t>нализ поставки топлива в периоды расчетных температур наружного воздуха</w:t>
      </w:r>
      <w:bookmarkEnd w:id="119"/>
      <w:bookmarkEnd w:id="120"/>
    </w:p>
    <w:p w:rsidR="0025382D" w:rsidRPr="00925180" w:rsidRDefault="0025382D" w:rsidP="00B065DD">
      <w:pPr>
        <w:pStyle w:val="11ff3"/>
        <w:rPr>
          <w:color w:val="auto"/>
          <w:lang w:eastAsia="ru-RU"/>
        </w:rPr>
      </w:pPr>
      <w:r w:rsidRPr="00925180">
        <w:rPr>
          <w:color w:val="auto"/>
          <w:lang w:eastAsia="ru-RU"/>
        </w:rPr>
        <w:t xml:space="preserve">Срыва поставок основного и резервного топлива в </w:t>
      </w:r>
      <w:r w:rsidR="00381D33" w:rsidRPr="00925180">
        <w:rPr>
          <w:color w:val="auto"/>
          <w:lang w:eastAsia="ru-RU"/>
        </w:rPr>
        <w:t>2021</w:t>
      </w:r>
      <w:r w:rsidR="007049EF" w:rsidRPr="00925180">
        <w:rPr>
          <w:color w:val="auto"/>
          <w:lang w:eastAsia="ru-RU"/>
        </w:rPr>
        <w:t xml:space="preserve"> </w:t>
      </w:r>
      <w:r w:rsidRPr="00925180">
        <w:rPr>
          <w:color w:val="auto"/>
          <w:lang w:eastAsia="ru-RU"/>
        </w:rPr>
        <w:t xml:space="preserve">г. – не зафиксировано. Условиями Договоров поставки, заключаемыми между теплогенерирующими компаниями и </w:t>
      </w:r>
      <w:r w:rsidR="00DA5ACF" w:rsidRPr="00925180">
        <w:rPr>
          <w:color w:val="auto"/>
          <w:lang w:eastAsia="ru-RU"/>
        </w:rPr>
        <w:t>поставщиком топлива,</w:t>
      </w:r>
      <w:r w:rsidRPr="00925180">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rsidR="0025382D" w:rsidRPr="00925180" w:rsidRDefault="0025382D" w:rsidP="00B065DD">
      <w:pPr>
        <w:pStyle w:val="11ff3"/>
        <w:rPr>
          <w:color w:val="auto"/>
          <w:lang w:eastAsia="ru-RU"/>
        </w:rPr>
      </w:pPr>
      <w:r w:rsidRPr="00925180">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925180" w:rsidRDefault="001B39E4" w:rsidP="00B065DD">
      <w:pPr>
        <w:pStyle w:val="11ff3"/>
        <w:rPr>
          <w:color w:val="auto"/>
          <w:lang w:eastAsia="ru-RU"/>
        </w:rPr>
      </w:pPr>
      <w:r w:rsidRPr="00925180">
        <w:rPr>
          <w:color w:val="auto"/>
          <w:lang w:eastAsia="ru-RU"/>
        </w:rPr>
        <w:t>Возобновляемые источники энергии и местные виды топлива не используются.</w:t>
      </w:r>
    </w:p>
    <w:p w:rsidR="00C87E87" w:rsidRPr="00925180" w:rsidRDefault="00C87E87" w:rsidP="00DA5ACF">
      <w:pPr>
        <w:pStyle w:val="20"/>
        <w:numPr>
          <w:ilvl w:val="1"/>
          <w:numId w:val="58"/>
        </w:numPr>
        <w:spacing w:line="276" w:lineRule="auto"/>
        <w:ind w:left="0" w:firstLine="0"/>
        <w:jc w:val="both"/>
        <w:rPr>
          <w:rFonts w:cs="Times New Roman"/>
          <w:szCs w:val="24"/>
          <w:lang w:eastAsia="ru-RU"/>
        </w:rPr>
      </w:pPr>
      <w:r w:rsidRPr="00925180">
        <w:rPr>
          <w:rFonts w:cs="Times New Roman"/>
          <w:szCs w:val="24"/>
          <w:lang w:eastAsia="ru-RU"/>
        </w:rPr>
        <w:t xml:space="preserve"> </w:t>
      </w:r>
      <w:bookmarkStart w:id="121" w:name="_Toc9074653"/>
      <w:r w:rsidRPr="00925180">
        <w:rPr>
          <w:rFonts w:cs="Times New Roman"/>
          <w:szCs w:val="24"/>
          <w:lang w:eastAsia="ru-RU"/>
        </w:rPr>
        <w:t xml:space="preserve">Описание видов топлива (в случае, если топливом </w:t>
      </w:r>
      <w:r w:rsidR="00964E72" w:rsidRPr="00925180">
        <w:rPr>
          <w:rFonts w:cs="Times New Roman"/>
          <w:szCs w:val="24"/>
          <w:lang w:eastAsia="ru-RU"/>
        </w:rPr>
        <w:t xml:space="preserve">является </w:t>
      </w:r>
      <w:r w:rsidR="00894D76" w:rsidRPr="00925180">
        <w:rPr>
          <w:rFonts w:cs="Times New Roman"/>
          <w:szCs w:val="24"/>
          <w:lang w:eastAsia="ru-RU"/>
        </w:rPr>
        <w:t>уг</w:t>
      </w:r>
      <w:r w:rsidR="00A305F8" w:rsidRPr="00925180">
        <w:rPr>
          <w:rFonts w:cs="Times New Roman"/>
          <w:szCs w:val="24"/>
          <w:lang w:val="en-US" w:eastAsia="ru-RU"/>
        </w:rPr>
        <w:t>o</w:t>
      </w:r>
      <w:r w:rsidR="00894D76" w:rsidRPr="00925180">
        <w:rPr>
          <w:rFonts w:cs="Times New Roman"/>
          <w:szCs w:val="24"/>
          <w:lang w:eastAsia="ru-RU"/>
        </w:rPr>
        <w:t>ль</w:t>
      </w:r>
      <w:r w:rsidRPr="00925180">
        <w:rPr>
          <w:rFonts w:cs="Times New Roman"/>
          <w:szCs w:val="24"/>
          <w:lang w:eastAsia="ru-RU"/>
        </w:rPr>
        <w:t xml:space="preserve">, - вид ископаемого </w:t>
      </w:r>
      <w:r w:rsidR="00ED432A" w:rsidRPr="00925180">
        <w:rPr>
          <w:rFonts w:cs="Times New Roman"/>
          <w:szCs w:val="24"/>
          <w:lang w:eastAsia="ru-RU"/>
        </w:rPr>
        <w:t>угля</w:t>
      </w:r>
      <w:r w:rsidR="005F7C06" w:rsidRPr="00925180">
        <w:rPr>
          <w:rFonts w:cs="Times New Roman"/>
          <w:szCs w:val="24"/>
          <w:lang w:eastAsia="ru-RU"/>
        </w:rPr>
        <w:t xml:space="preserve"> </w:t>
      </w:r>
      <w:r w:rsidRPr="00925180">
        <w:rPr>
          <w:rFonts w:cs="Times New Roman"/>
          <w:szCs w:val="24"/>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1"/>
    </w:p>
    <w:p w:rsidR="00B27B42" w:rsidRPr="00925180" w:rsidRDefault="005A33D7" w:rsidP="00467064">
      <w:pPr>
        <w:pStyle w:val="11ff3"/>
        <w:rPr>
          <w:color w:val="auto"/>
          <w:lang w:eastAsia="ru-RU"/>
        </w:rPr>
      </w:pPr>
      <w:r w:rsidRPr="00925180">
        <w:rPr>
          <w:color w:val="auto"/>
          <w:lang w:eastAsia="ru-RU"/>
        </w:rPr>
        <w:t>В качестве основного топлива используется уголь марки</w:t>
      </w:r>
      <w:r w:rsidRPr="00925180">
        <w:rPr>
          <w:color w:val="auto"/>
          <w:lang w:eastAsia="ru-RU"/>
        </w:rPr>
        <w:tab/>
        <w:t>2 БР Бородинский</w:t>
      </w:r>
      <w:r w:rsidRPr="00925180">
        <w:rPr>
          <w:color w:val="auto"/>
          <w:lang w:eastAsia="ru-RU"/>
        </w:rPr>
        <w:tab/>
        <w:t>, По-ставщик топлива</w:t>
      </w:r>
      <w:r w:rsidRPr="00925180">
        <w:rPr>
          <w:color w:val="auto"/>
          <w:lang w:eastAsia="ru-RU"/>
        </w:rPr>
        <w:tab/>
        <w:t xml:space="preserve"> - АО "СУЭК-Красноярск", поставка осуществляется из разреза боро-динский имени М.И. Щадова через склад г.Биробиджан ул.Брянская д.6</w:t>
      </w:r>
      <w:r w:rsidRPr="00925180">
        <w:rPr>
          <w:color w:val="auto"/>
          <w:lang w:eastAsia="ru-RU"/>
        </w:rPr>
        <w:tab/>
        <w:t xml:space="preserve"> и марки 2 </w:t>
      </w:r>
      <w:r w:rsidR="00DA5ACF" w:rsidRPr="00925180">
        <w:rPr>
          <w:color w:val="auto"/>
          <w:lang w:eastAsia="ru-RU"/>
        </w:rPr>
        <w:t>БР Северо</w:t>
      </w:r>
      <w:r w:rsidRPr="00925180">
        <w:rPr>
          <w:color w:val="auto"/>
          <w:lang w:eastAsia="ru-RU"/>
        </w:rPr>
        <w:t>-Восточный,  3 БР Переясловский, 2 БПК Северо-Восточный, Поставщик топлива</w:t>
      </w:r>
      <w:r w:rsidRPr="00925180">
        <w:rPr>
          <w:color w:val="auto"/>
          <w:lang w:eastAsia="ru-RU"/>
        </w:rPr>
        <w:tab/>
        <w:t xml:space="preserve"> -</w:t>
      </w:r>
      <w:r w:rsidRPr="00925180">
        <w:rPr>
          <w:color w:val="auto"/>
          <w:lang w:eastAsia="ru-RU"/>
        </w:rPr>
        <w:tab/>
        <w:t>ООО "Трансуголь79" поставка осуществляется со склада г.</w:t>
      </w:r>
      <w:r w:rsidR="00DA5ACF" w:rsidRPr="00925180">
        <w:rPr>
          <w:color w:val="auto"/>
          <w:lang w:eastAsia="ru-RU"/>
        </w:rPr>
        <w:t xml:space="preserve"> </w:t>
      </w:r>
      <w:r w:rsidRPr="00925180">
        <w:rPr>
          <w:color w:val="auto"/>
          <w:lang w:eastAsia="ru-RU"/>
        </w:rPr>
        <w:t>Биробиджан ул.</w:t>
      </w:r>
      <w:r w:rsidR="00DA5ACF" w:rsidRPr="00925180">
        <w:rPr>
          <w:color w:val="auto"/>
          <w:lang w:eastAsia="ru-RU"/>
        </w:rPr>
        <w:t xml:space="preserve"> </w:t>
      </w:r>
      <w:r w:rsidRPr="00925180">
        <w:rPr>
          <w:color w:val="auto"/>
          <w:lang w:eastAsia="ru-RU"/>
        </w:rPr>
        <w:t>Брянская</w:t>
      </w:r>
      <w:r w:rsidR="00DA5ACF" w:rsidRPr="00925180">
        <w:rPr>
          <w:color w:val="auto"/>
          <w:lang w:eastAsia="ru-RU"/>
        </w:rPr>
        <w:t>,</w:t>
      </w:r>
      <w:r w:rsidRPr="00925180">
        <w:rPr>
          <w:color w:val="auto"/>
          <w:lang w:eastAsia="ru-RU"/>
        </w:rPr>
        <w:t xml:space="preserve"> д.6. Периодичность поставки </w:t>
      </w:r>
      <w:r w:rsidRPr="00925180">
        <w:rPr>
          <w:color w:val="auto"/>
          <w:lang w:eastAsia="ru-RU"/>
        </w:rPr>
        <w:tab/>
        <w:t>еженедельно</w:t>
      </w:r>
      <w:r w:rsidRPr="00925180">
        <w:rPr>
          <w:color w:val="auto"/>
          <w:lang w:eastAsia="ru-RU"/>
        </w:rPr>
        <w:tab/>
        <w:t>.</w:t>
      </w:r>
    </w:p>
    <w:p w:rsidR="00C87E87" w:rsidRPr="00925180" w:rsidRDefault="00C87E87" w:rsidP="00DA5ACF">
      <w:pPr>
        <w:pStyle w:val="20"/>
        <w:numPr>
          <w:ilvl w:val="1"/>
          <w:numId w:val="58"/>
        </w:numPr>
        <w:spacing w:line="276" w:lineRule="auto"/>
        <w:ind w:left="0" w:firstLine="0"/>
        <w:jc w:val="both"/>
        <w:rPr>
          <w:rFonts w:cs="Times New Roman"/>
          <w:szCs w:val="24"/>
          <w:lang w:eastAsia="ru-RU"/>
        </w:rPr>
      </w:pPr>
      <w:r w:rsidRPr="00925180">
        <w:rPr>
          <w:rFonts w:cs="Times New Roman"/>
          <w:szCs w:val="24"/>
          <w:lang w:eastAsia="ru-RU"/>
        </w:rPr>
        <w:t xml:space="preserve"> </w:t>
      </w:r>
      <w:bookmarkStart w:id="122" w:name="_Toc9074654"/>
      <w:r w:rsidRPr="00925180">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2"/>
    </w:p>
    <w:p w:rsidR="000B14D8" w:rsidRPr="00925180" w:rsidRDefault="000B14D8" w:rsidP="000B14D8">
      <w:pPr>
        <w:pStyle w:val="11ff3"/>
        <w:rPr>
          <w:color w:val="auto"/>
          <w:lang w:eastAsia="ru-RU"/>
        </w:rPr>
      </w:pPr>
      <w:r w:rsidRPr="00925180">
        <w:rPr>
          <w:color w:val="auto"/>
          <w:lang w:eastAsia="ru-RU"/>
        </w:rPr>
        <w:t xml:space="preserve">Срыва поставок основного топлива для котельных </w:t>
      </w:r>
      <w:r w:rsidR="00B86E98" w:rsidRPr="00925180">
        <w:rPr>
          <w:color w:val="auto"/>
          <w:lang w:eastAsia="ru-RU"/>
        </w:rPr>
        <w:t xml:space="preserve">с. </w:t>
      </w:r>
      <w:r w:rsidR="00E24259" w:rsidRPr="00925180">
        <w:rPr>
          <w:color w:val="auto"/>
          <w:lang w:eastAsia="ru-RU"/>
        </w:rPr>
        <w:t>Дубовое</w:t>
      </w:r>
      <w:r w:rsidRPr="00925180">
        <w:rPr>
          <w:color w:val="auto"/>
          <w:lang w:eastAsia="ru-RU"/>
        </w:rPr>
        <w:t xml:space="preserve"> в период с 201</w:t>
      </w:r>
      <w:r w:rsidR="0028295E" w:rsidRPr="00925180">
        <w:rPr>
          <w:color w:val="auto"/>
          <w:lang w:eastAsia="ru-RU"/>
        </w:rPr>
        <w:t>1</w:t>
      </w:r>
      <w:r w:rsidRPr="00925180">
        <w:rPr>
          <w:color w:val="auto"/>
          <w:lang w:eastAsia="ru-RU"/>
        </w:rPr>
        <w:t xml:space="preserve"> по </w:t>
      </w:r>
      <w:r w:rsidR="00550918" w:rsidRPr="00925180">
        <w:rPr>
          <w:color w:val="auto"/>
          <w:lang w:eastAsia="ru-RU"/>
        </w:rPr>
        <w:t>202</w:t>
      </w:r>
      <w:r w:rsidR="0028295E" w:rsidRPr="00925180">
        <w:rPr>
          <w:color w:val="auto"/>
          <w:lang w:eastAsia="ru-RU"/>
        </w:rPr>
        <w:t>1</w:t>
      </w:r>
      <w:r w:rsidRPr="00925180">
        <w:rPr>
          <w:color w:val="auto"/>
          <w:lang w:eastAsia="ru-RU"/>
        </w:rPr>
        <w:t xml:space="preserve"> гг</w:t>
      </w:r>
      <w:r w:rsidR="00DA5ACF" w:rsidRPr="00925180">
        <w:rPr>
          <w:color w:val="auto"/>
          <w:lang w:eastAsia="ru-RU"/>
        </w:rPr>
        <w:t>.</w:t>
      </w:r>
      <w:r w:rsidRPr="00925180">
        <w:rPr>
          <w:color w:val="auto"/>
          <w:lang w:eastAsia="ru-RU"/>
        </w:rPr>
        <w:t xml:space="preserve"> – не зафиксировано.</w:t>
      </w:r>
    </w:p>
    <w:p w:rsidR="000B14D8" w:rsidRPr="00925180" w:rsidRDefault="000B14D8" w:rsidP="000B14D8">
      <w:pPr>
        <w:pStyle w:val="11ff3"/>
        <w:rPr>
          <w:color w:val="auto"/>
          <w:lang w:eastAsia="ru-RU"/>
        </w:rPr>
      </w:pPr>
      <w:r w:rsidRPr="00925180">
        <w:rPr>
          <w:color w:val="auto"/>
          <w:lang w:eastAsia="ru-RU"/>
        </w:rPr>
        <w:t>Никаких ограничений в энергоснабжении потребителей не планируется. На период экстремальных погодных условий на предприятиях компании вв</w:t>
      </w:r>
      <w:r w:rsidR="005A33D7" w:rsidRPr="00925180">
        <w:rPr>
          <w:color w:val="auto"/>
          <w:lang w:eastAsia="ru-RU"/>
        </w:rPr>
        <w:t>одится</w:t>
      </w:r>
      <w:r w:rsidRPr="00925180">
        <w:rPr>
          <w:color w:val="auto"/>
          <w:lang w:eastAsia="ru-RU"/>
        </w:rPr>
        <w:t xml:space="preserve"> усиленный контроль над работой систем и оборудования.</w:t>
      </w:r>
    </w:p>
    <w:p w:rsidR="00C87E87" w:rsidRPr="00925180" w:rsidRDefault="00C87E87" w:rsidP="00DA5ACF">
      <w:pPr>
        <w:pStyle w:val="20"/>
        <w:numPr>
          <w:ilvl w:val="1"/>
          <w:numId w:val="58"/>
        </w:numPr>
        <w:ind w:left="0" w:firstLine="0"/>
        <w:jc w:val="both"/>
        <w:rPr>
          <w:rFonts w:cs="Times New Roman"/>
          <w:szCs w:val="24"/>
          <w:lang w:eastAsia="ru-RU"/>
        </w:rPr>
      </w:pPr>
      <w:r w:rsidRPr="00925180">
        <w:rPr>
          <w:rFonts w:cs="Times New Roman"/>
          <w:szCs w:val="24"/>
          <w:lang w:eastAsia="ru-RU"/>
        </w:rPr>
        <w:t xml:space="preserve"> </w:t>
      </w:r>
      <w:bookmarkStart w:id="123" w:name="_Toc9074655"/>
      <w:r w:rsidRPr="00925180">
        <w:rPr>
          <w:rFonts w:cs="Times New Roman"/>
          <w:szCs w:val="24"/>
          <w:lang w:eastAsia="ru-RU"/>
        </w:rPr>
        <w:t>Описание приоритетного направления развития топливного баланса поселения, городского округа</w:t>
      </w:r>
      <w:bookmarkEnd w:id="123"/>
    </w:p>
    <w:p w:rsidR="00C87E87" w:rsidRPr="00925180" w:rsidRDefault="00576D21" w:rsidP="00B065DD">
      <w:pPr>
        <w:pStyle w:val="11ff3"/>
        <w:rPr>
          <w:color w:val="auto"/>
          <w:lang w:eastAsia="ru-RU"/>
        </w:rPr>
      </w:pPr>
      <w:r w:rsidRPr="00925180">
        <w:rPr>
          <w:color w:val="auto"/>
          <w:lang w:eastAsia="ru-RU"/>
        </w:rPr>
        <w:t xml:space="preserve">Приоритетным направлением развития топливного баланса поселения является </w:t>
      </w:r>
      <w:r w:rsidR="00336AB6" w:rsidRPr="00925180">
        <w:rPr>
          <w:color w:val="auto"/>
          <w:lang w:eastAsia="ru-RU"/>
        </w:rPr>
        <w:t>полн</w:t>
      </w:r>
      <w:r w:rsidR="00F24BDE" w:rsidRPr="00925180">
        <w:rPr>
          <w:color w:val="auto"/>
          <w:lang w:eastAsia="ru-RU"/>
        </w:rPr>
        <w:t>ый</w:t>
      </w:r>
      <w:r w:rsidR="00336AB6" w:rsidRPr="00925180">
        <w:rPr>
          <w:color w:val="auto"/>
          <w:lang w:eastAsia="ru-RU"/>
        </w:rPr>
        <w:t xml:space="preserve"> </w:t>
      </w:r>
      <w:r w:rsidR="00F24BDE" w:rsidRPr="00925180">
        <w:rPr>
          <w:color w:val="auto"/>
          <w:lang w:eastAsia="ru-RU"/>
        </w:rPr>
        <w:t>охват системой теплоснабжения</w:t>
      </w:r>
      <w:r w:rsidRPr="00925180">
        <w:rPr>
          <w:color w:val="auto"/>
          <w:lang w:eastAsia="ru-RU"/>
        </w:rPr>
        <w:t xml:space="preserve"> территории поселения с </w:t>
      </w:r>
      <w:r w:rsidR="00DB587E" w:rsidRPr="00925180">
        <w:rPr>
          <w:color w:val="auto"/>
          <w:lang w:eastAsia="ru-RU"/>
        </w:rPr>
        <w:t>использованием</w:t>
      </w:r>
      <w:r w:rsidRPr="00925180">
        <w:rPr>
          <w:color w:val="auto"/>
          <w:lang w:eastAsia="ru-RU"/>
        </w:rPr>
        <w:t xml:space="preserve"> </w:t>
      </w:r>
      <w:r w:rsidR="00DB587E" w:rsidRPr="00925180">
        <w:rPr>
          <w:color w:val="auto"/>
          <w:lang w:eastAsia="ru-RU"/>
        </w:rPr>
        <w:t>существующими и перспективными</w:t>
      </w:r>
      <w:r w:rsidRPr="00925180">
        <w:rPr>
          <w:color w:val="auto"/>
          <w:lang w:eastAsia="ru-RU"/>
        </w:rPr>
        <w:t xml:space="preserve"> источник</w:t>
      </w:r>
      <w:r w:rsidR="00DB587E" w:rsidRPr="00925180">
        <w:rPr>
          <w:color w:val="auto"/>
          <w:lang w:eastAsia="ru-RU"/>
        </w:rPr>
        <w:t>ами</w:t>
      </w:r>
      <w:r w:rsidRPr="00925180">
        <w:rPr>
          <w:color w:val="auto"/>
          <w:lang w:eastAsia="ru-RU"/>
        </w:rPr>
        <w:t xml:space="preserve"> тепловой энергии </w:t>
      </w:r>
      <w:r w:rsidR="00DB587E" w:rsidRPr="00925180">
        <w:rPr>
          <w:color w:val="auto"/>
          <w:lang w:eastAsia="ru-RU"/>
        </w:rPr>
        <w:t xml:space="preserve">в </w:t>
      </w:r>
      <w:r w:rsidR="00672140" w:rsidRPr="00925180">
        <w:rPr>
          <w:color w:val="auto"/>
          <w:lang w:eastAsia="ru-RU"/>
        </w:rPr>
        <w:t>качестве основного топлива</w:t>
      </w:r>
      <w:r w:rsidR="00C17D07" w:rsidRPr="00925180">
        <w:rPr>
          <w:color w:val="auto"/>
          <w:lang w:eastAsia="ru-RU"/>
        </w:rPr>
        <w:t xml:space="preserve"> </w:t>
      </w:r>
      <w:r w:rsidR="00ED432A" w:rsidRPr="00925180">
        <w:rPr>
          <w:color w:val="auto"/>
          <w:lang w:eastAsia="ru-RU"/>
        </w:rPr>
        <w:t>уголь</w:t>
      </w:r>
      <w:r w:rsidRPr="00925180">
        <w:rPr>
          <w:color w:val="auto"/>
          <w:lang w:eastAsia="ru-RU"/>
        </w:rPr>
        <w:t>.</w:t>
      </w:r>
    </w:p>
    <w:p w:rsidR="00C87E87" w:rsidRPr="00925180" w:rsidRDefault="00C87E87" w:rsidP="0025382D">
      <w:pPr>
        <w:ind w:firstLine="709"/>
        <w:rPr>
          <w:rFonts w:ascii="Times New Roman" w:hAnsi="Times New Roman"/>
          <w:szCs w:val="24"/>
          <w:lang w:val="ru-RU" w:eastAsia="ru-RU"/>
        </w:rPr>
      </w:pPr>
    </w:p>
    <w:p w:rsidR="0097570A" w:rsidRPr="00925180" w:rsidRDefault="00DD6DF5" w:rsidP="0097570A">
      <w:pPr>
        <w:pStyle w:val="19"/>
        <w:spacing w:line="240" w:lineRule="auto"/>
        <w:ind w:left="0" w:firstLine="0"/>
        <w:rPr>
          <w:rFonts w:ascii="Times New Roman" w:hAnsi="Times New Roman"/>
        </w:rPr>
      </w:pPr>
      <w:bookmarkStart w:id="124" w:name="_Toc9074656"/>
      <w:r w:rsidRPr="00925180">
        <w:rPr>
          <w:rFonts w:ascii="Times New Roman" w:hAnsi="Times New Roman"/>
        </w:rPr>
        <w:t xml:space="preserve"> </w:t>
      </w:r>
      <w:r w:rsidR="00237AC0" w:rsidRPr="00925180">
        <w:rPr>
          <w:rFonts w:ascii="Times New Roman" w:hAnsi="Times New Roman"/>
          <w:lang w:val="en-US"/>
        </w:rPr>
        <w:t>Надежность теплоснабжения</w:t>
      </w:r>
      <w:bookmarkEnd w:id="124"/>
    </w:p>
    <w:p w:rsidR="00850E30" w:rsidRPr="00925180" w:rsidRDefault="00DD6DF5" w:rsidP="00ED3EE7">
      <w:pPr>
        <w:pStyle w:val="20"/>
        <w:keepNext w:val="0"/>
        <w:widowControl w:val="0"/>
        <w:numPr>
          <w:ilvl w:val="1"/>
          <w:numId w:val="58"/>
        </w:numPr>
        <w:spacing w:before="240" w:line="240" w:lineRule="auto"/>
        <w:ind w:left="0" w:firstLine="0"/>
        <w:textAlignment w:val="baseline"/>
        <w:rPr>
          <w:rFonts w:cs="Times New Roman"/>
        </w:rPr>
      </w:pPr>
      <w:bookmarkStart w:id="125" w:name="_Toc520922770"/>
      <w:bookmarkStart w:id="126" w:name="_Toc9074657"/>
      <w:r w:rsidRPr="00925180">
        <w:rPr>
          <w:rFonts w:cs="Times New Roman"/>
        </w:rPr>
        <w:t xml:space="preserve"> </w:t>
      </w:r>
      <w:r w:rsidR="00850E30" w:rsidRPr="00925180">
        <w:rPr>
          <w:rFonts w:cs="Times New Roman"/>
        </w:rPr>
        <w:t>Поток отказов (частота отказов) участков тепловых сетей</w:t>
      </w:r>
      <w:bookmarkEnd w:id="125"/>
      <w:bookmarkEnd w:id="126"/>
    </w:p>
    <w:p w:rsidR="00D2786E" w:rsidRPr="00925180" w:rsidRDefault="00D2786E" w:rsidP="00B065DD">
      <w:pPr>
        <w:pStyle w:val="11ff3"/>
        <w:rPr>
          <w:color w:val="auto"/>
        </w:rPr>
      </w:pPr>
      <w:r w:rsidRPr="00925180">
        <w:rPr>
          <w:color w:val="auto"/>
        </w:rPr>
        <w:t xml:space="preserve">Применительно к системам теплоснабжения надёжность можно рассматривать как свойство системы: </w:t>
      </w:r>
    </w:p>
    <w:p w:rsidR="00D2786E" w:rsidRPr="00925180" w:rsidRDefault="00D2786E" w:rsidP="00B065DD">
      <w:pPr>
        <w:pStyle w:val="11ff3"/>
        <w:rPr>
          <w:color w:val="auto"/>
        </w:rPr>
      </w:pPr>
      <w:r w:rsidRPr="00925180">
        <w:rPr>
          <w:color w:val="auto"/>
        </w:rPr>
        <w:t xml:space="preserve">1. Бесперебойно снабжать потребителей в необходимом количестве тепловой энергией требуемого качества. </w:t>
      </w:r>
    </w:p>
    <w:p w:rsidR="00D2786E" w:rsidRPr="00925180" w:rsidRDefault="00D2786E" w:rsidP="00B065DD">
      <w:pPr>
        <w:pStyle w:val="11ff3"/>
        <w:rPr>
          <w:color w:val="auto"/>
        </w:rPr>
      </w:pPr>
      <w:r w:rsidRPr="00925180">
        <w:rPr>
          <w:color w:val="auto"/>
        </w:rPr>
        <w:t xml:space="preserve">2. Не допускать ситуаций, опасных для людей и окружающей среды. </w:t>
      </w:r>
    </w:p>
    <w:p w:rsidR="00D2786E" w:rsidRPr="00925180" w:rsidRDefault="00D2786E" w:rsidP="00B065DD">
      <w:pPr>
        <w:pStyle w:val="11ff3"/>
        <w:rPr>
          <w:color w:val="auto"/>
        </w:rPr>
      </w:pPr>
      <w:r w:rsidRPr="00925180">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925180" w:rsidRDefault="00D2786E" w:rsidP="00B065DD">
      <w:pPr>
        <w:pStyle w:val="11ff3"/>
        <w:rPr>
          <w:color w:val="auto"/>
        </w:rPr>
      </w:pPr>
      <w:r w:rsidRPr="00925180">
        <w:rPr>
          <w:b/>
          <w:color w:val="auto"/>
        </w:rPr>
        <w:t>Резервирование</w:t>
      </w:r>
      <w:r w:rsidRPr="00925180">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925180" w:rsidRDefault="00D2786E" w:rsidP="00B065DD">
      <w:pPr>
        <w:pStyle w:val="11ff3"/>
        <w:rPr>
          <w:color w:val="auto"/>
        </w:rPr>
      </w:pPr>
      <w:r w:rsidRPr="00925180">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925180" w:rsidRDefault="00D2786E" w:rsidP="00B065DD">
      <w:pPr>
        <w:pStyle w:val="11ff3"/>
        <w:rPr>
          <w:color w:val="auto"/>
        </w:rPr>
      </w:pPr>
      <w:bookmarkStart w:id="127" w:name="_Toc392758154"/>
      <w:r w:rsidRPr="00925180">
        <w:rPr>
          <w:color w:val="auto"/>
        </w:rPr>
        <w:t>Показатели (критерии) надежности.</w:t>
      </w:r>
      <w:bookmarkEnd w:id="127"/>
    </w:p>
    <w:p w:rsidR="00D2786E" w:rsidRPr="00925180" w:rsidRDefault="00D2786E" w:rsidP="00B065DD">
      <w:pPr>
        <w:pStyle w:val="11ff3"/>
        <w:rPr>
          <w:color w:val="auto"/>
        </w:rPr>
      </w:pPr>
      <w:r w:rsidRPr="00925180">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925180" w:rsidRDefault="00D2786E" w:rsidP="00B065DD">
      <w:pPr>
        <w:pStyle w:val="11ff3"/>
        <w:rPr>
          <w:color w:val="auto"/>
        </w:rPr>
      </w:pPr>
      <w:r w:rsidRPr="00925180">
        <w:rPr>
          <w:b/>
          <w:color w:val="auto"/>
        </w:rPr>
        <w:t xml:space="preserve">Вероятность безотказной работы системы [Р] </w:t>
      </w:r>
      <w:r w:rsidRPr="00925180">
        <w:rPr>
          <w:color w:val="auto"/>
        </w:rPr>
        <w:t>- способность системы не допускать отказов, приводящих к падению температуры в отапливаемых помещениях жилых и общественных зданий ниже +12</w:t>
      </w:r>
      <w:r w:rsidR="00DD6DF5" w:rsidRPr="00925180">
        <w:rPr>
          <w:color w:val="auto"/>
        </w:rPr>
        <w:t xml:space="preserve"> </w:t>
      </w:r>
      <w:r w:rsidRPr="00925180">
        <w:rPr>
          <w:color w:val="auto"/>
        </w:rPr>
        <w:t>°С, в промышленных зданиях ниже +8</w:t>
      </w:r>
      <w:r w:rsidR="00DD6DF5" w:rsidRPr="00925180">
        <w:rPr>
          <w:color w:val="auto"/>
        </w:rPr>
        <w:t xml:space="preserve"> </w:t>
      </w:r>
      <w:r w:rsidRPr="00925180">
        <w:rPr>
          <w:color w:val="auto"/>
        </w:rPr>
        <w:t xml:space="preserve">°С, более числа раз установленного нормативами. </w:t>
      </w:r>
    </w:p>
    <w:p w:rsidR="00D2786E" w:rsidRPr="00925180" w:rsidRDefault="00D2786E" w:rsidP="00B065DD">
      <w:pPr>
        <w:pStyle w:val="11ff3"/>
        <w:rPr>
          <w:color w:val="auto"/>
        </w:rPr>
      </w:pPr>
      <w:r w:rsidRPr="00925180">
        <w:rPr>
          <w:b/>
          <w:color w:val="auto"/>
        </w:rPr>
        <w:t xml:space="preserve">Коэффициент готовности системы [Кг] </w:t>
      </w:r>
      <w:r w:rsidRPr="00925180">
        <w:rPr>
          <w:color w:val="auto"/>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rsidR="00D2786E" w:rsidRPr="00925180" w:rsidRDefault="00D2786E" w:rsidP="00B065DD">
      <w:pPr>
        <w:pStyle w:val="11ff3"/>
        <w:rPr>
          <w:color w:val="auto"/>
        </w:rPr>
      </w:pPr>
      <w:r w:rsidRPr="00925180">
        <w:rPr>
          <w:b/>
          <w:color w:val="auto"/>
        </w:rPr>
        <w:t xml:space="preserve">Живучесть системы [Ж] </w:t>
      </w:r>
      <w:r w:rsidRPr="00925180">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925180" w:rsidRDefault="00D2786E" w:rsidP="00B065DD">
      <w:pPr>
        <w:pStyle w:val="11ff3"/>
        <w:rPr>
          <w:color w:val="auto"/>
        </w:rPr>
      </w:pPr>
      <w:bookmarkStart w:id="128" w:name="_Toc392758155"/>
      <w:r w:rsidRPr="00925180">
        <w:rPr>
          <w:color w:val="auto"/>
        </w:rPr>
        <w:t>Вероятность безотказной работы [P].</w:t>
      </w:r>
      <w:bookmarkEnd w:id="128"/>
    </w:p>
    <w:p w:rsidR="00D2786E" w:rsidRPr="00925180" w:rsidRDefault="00D2786E" w:rsidP="00B065DD">
      <w:pPr>
        <w:pStyle w:val="11ff3"/>
        <w:rPr>
          <w:color w:val="auto"/>
        </w:rPr>
      </w:pPr>
      <w:r w:rsidRPr="00925180">
        <w:rPr>
          <w:color w:val="auto"/>
        </w:rPr>
        <w:t xml:space="preserve">Вероятность безотказной работы [Р] для каждого </w:t>
      </w:r>
      <w:r w:rsidRPr="00925180">
        <w:rPr>
          <w:i/>
          <w:color w:val="auto"/>
        </w:rPr>
        <w:t>j</w:t>
      </w:r>
      <w:r w:rsidRPr="00925180">
        <w:rPr>
          <w:color w:val="auto"/>
        </w:rPr>
        <w:t xml:space="preserve">-го участка трубопровода в течение одного года вычисляется с помощью плотности потока отказов </w:t>
      </w:r>
      <w:r w:rsidRPr="00925180">
        <w:rPr>
          <w:i/>
          <w:color w:val="auto"/>
        </w:rPr>
        <w:t xml:space="preserve">ωjР </w:t>
      </w:r>
    </w:p>
    <w:p w:rsidR="00D2786E" w:rsidRPr="00925180" w:rsidRDefault="00D2786E" w:rsidP="00B065DD">
      <w:pPr>
        <w:pStyle w:val="11ff3"/>
        <w:jc w:val="center"/>
        <w:rPr>
          <w:color w:val="auto"/>
        </w:rPr>
      </w:pPr>
      <w:r w:rsidRPr="00925180">
        <w:rPr>
          <w:color w:val="auto"/>
        </w:rPr>
        <w:t>Р =е</w:t>
      </w:r>
      <w:r w:rsidRPr="00925180">
        <w:rPr>
          <w:color w:val="auto"/>
          <w:vertAlign w:val="superscript"/>
        </w:rPr>
        <w:t>(-ωjР)</w:t>
      </w:r>
      <w:r w:rsidRPr="00925180">
        <w:rPr>
          <w:color w:val="auto"/>
        </w:rPr>
        <w:t>;</w:t>
      </w:r>
    </w:p>
    <w:p w:rsidR="00D2786E" w:rsidRPr="00925180" w:rsidRDefault="00D2786E" w:rsidP="00B065DD">
      <w:pPr>
        <w:pStyle w:val="11ff3"/>
        <w:rPr>
          <w:color w:val="auto"/>
        </w:rPr>
      </w:pPr>
      <w:r w:rsidRPr="00925180">
        <w:rPr>
          <w:color w:val="auto"/>
        </w:rPr>
        <w:t xml:space="preserve">Вычисленные на предварительном этапе плотности потока отказов </w:t>
      </w:r>
      <w:r w:rsidRPr="00925180">
        <w:rPr>
          <w:i/>
          <w:color w:val="auto"/>
        </w:rPr>
        <w:t xml:space="preserve">ωjЕ </w:t>
      </w:r>
      <w:r w:rsidRPr="00925180">
        <w:rPr>
          <w:color w:val="auto"/>
        </w:rPr>
        <w:t xml:space="preserve">и </w:t>
      </w:r>
      <w:r w:rsidRPr="00925180">
        <w:rPr>
          <w:i/>
          <w:color w:val="auto"/>
        </w:rPr>
        <w:t>ωjР</w:t>
      </w:r>
      <w:r w:rsidRPr="00925180">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925180" w:rsidRDefault="00D2786E" w:rsidP="00B065DD">
      <w:pPr>
        <w:pStyle w:val="11ff3"/>
        <w:rPr>
          <w:color w:val="auto"/>
        </w:rPr>
      </w:pPr>
      <w:r w:rsidRPr="00925180">
        <w:rPr>
          <w:color w:val="auto"/>
        </w:rPr>
        <w:t xml:space="preserve">Вероятность безотказной работы [Р] определяется по формуле: </w:t>
      </w:r>
    </w:p>
    <w:p w:rsidR="00D2786E" w:rsidRPr="00925180" w:rsidRDefault="00D2786E" w:rsidP="00B065DD">
      <w:pPr>
        <w:pStyle w:val="11ff3"/>
        <w:jc w:val="center"/>
        <w:rPr>
          <w:color w:val="auto"/>
        </w:rPr>
      </w:pPr>
      <w:r w:rsidRPr="00925180">
        <w:rPr>
          <w:color w:val="auto"/>
        </w:rPr>
        <w:t>Р = е</w:t>
      </w:r>
      <w:r w:rsidRPr="00925180">
        <w:rPr>
          <w:color w:val="auto"/>
          <w:vertAlign w:val="superscript"/>
        </w:rPr>
        <w:t>-ω</w:t>
      </w:r>
      <w:r w:rsidRPr="00925180">
        <w:rPr>
          <w:color w:val="auto"/>
        </w:rPr>
        <w:t>;</w:t>
      </w:r>
    </w:p>
    <w:p w:rsidR="00D2786E" w:rsidRPr="00925180" w:rsidRDefault="00D2786E" w:rsidP="00B065DD">
      <w:pPr>
        <w:pStyle w:val="11ff3"/>
        <w:rPr>
          <w:color w:val="auto"/>
        </w:rPr>
      </w:pPr>
      <w:r w:rsidRPr="00925180">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925180" w:rsidRDefault="00D2786E" w:rsidP="00B065DD">
      <w:pPr>
        <w:pStyle w:val="11ff3"/>
        <w:jc w:val="center"/>
        <w:rPr>
          <w:color w:val="auto"/>
        </w:rPr>
      </w:pPr>
      <w:r w:rsidRPr="00925180">
        <w:rPr>
          <w:color w:val="auto"/>
        </w:rPr>
        <w:t>ω = а·m·К</w:t>
      </w:r>
      <w:r w:rsidRPr="00925180">
        <w:rPr>
          <w:color w:val="auto"/>
          <w:vertAlign w:val="subscript"/>
        </w:rPr>
        <w:t>с</w:t>
      </w:r>
      <w:r w:rsidRPr="00925180">
        <w:rPr>
          <w:color w:val="auto"/>
        </w:rPr>
        <w:t>·d</w:t>
      </w:r>
      <w:r w:rsidRPr="00925180">
        <w:rPr>
          <w:color w:val="auto"/>
          <w:vertAlign w:val="superscript"/>
        </w:rPr>
        <w:t>0,208</w:t>
      </w:r>
      <w:r w:rsidRPr="00925180">
        <w:rPr>
          <w:color w:val="auto"/>
        </w:rPr>
        <w:t>;</w:t>
      </w:r>
    </w:p>
    <w:p w:rsidR="00D2786E" w:rsidRPr="00925180" w:rsidRDefault="00D2786E" w:rsidP="00B065DD">
      <w:pPr>
        <w:pStyle w:val="11ff3"/>
        <w:rPr>
          <w:color w:val="auto"/>
        </w:rPr>
      </w:pPr>
      <w:r w:rsidRPr="00925180">
        <w:rPr>
          <w:color w:val="auto"/>
        </w:rPr>
        <w:t>где:</w:t>
      </w:r>
    </w:p>
    <w:p w:rsidR="00D2786E" w:rsidRPr="00925180" w:rsidRDefault="00D2786E" w:rsidP="00B065DD">
      <w:pPr>
        <w:pStyle w:val="11ff3"/>
        <w:rPr>
          <w:color w:val="auto"/>
        </w:rPr>
      </w:pPr>
      <w:r w:rsidRPr="00925180">
        <w:rPr>
          <w:color w:val="auto"/>
        </w:rPr>
        <w:t xml:space="preserve">а – эмпирический коэффициент. </w:t>
      </w:r>
    </w:p>
    <w:p w:rsidR="00D2786E" w:rsidRPr="00925180" w:rsidRDefault="00D2786E" w:rsidP="00B065DD">
      <w:pPr>
        <w:pStyle w:val="11ff3"/>
        <w:rPr>
          <w:color w:val="auto"/>
        </w:rPr>
      </w:pPr>
      <w:r w:rsidRPr="00925180">
        <w:rPr>
          <w:color w:val="auto"/>
        </w:rPr>
        <w:t xml:space="preserve">При нормативном уровне безотказности а = 0,00003; </w:t>
      </w:r>
    </w:p>
    <w:p w:rsidR="00D2786E" w:rsidRPr="00925180" w:rsidRDefault="00D2786E" w:rsidP="00B065DD">
      <w:pPr>
        <w:pStyle w:val="11ff3"/>
        <w:rPr>
          <w:color w:val="auto"/>
        </w:rPr>
      </w:pPr>
      <w:r w:rsidRPr="00925180">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925180" w:rsidRDefault="00D2786E" w:rsidP="00B065DD">
      <w:pPr>
        <w:pStyle w:val="11ff3"/>
        <w:rPr>
          <w:color w:val="auto"/>
        </w:rPr>
      </w:pPr>
      <w:r w:rsidRPr="00925180">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925180" w:rsidRDefault="00D2786E" w:rsidP="00B065DD">
      <w:pPr>
        <w:pStyle w:val="11ff3"/>
        <w:jc w:val="center"/>
        <w:rPr>
          <w:color w:val="auto"/>
        </w:rPr>
      </w:pPr>
      <w:r w:rsidRPr="00925180">
        <w:rPr>
          <w:color w:val="auto"/>
        </w:rPr>
        <w:t>К</w:t>
      </w:r>
      <w:r w:rsidRPr="00925180">
        <w:rPr>
          <w:color w:val="auto"/>
          <w:vertAlign w:val="subscript"/>
        </w:rPr>
        <w:t>с</w:t>
      </w:r>
      <w:r w:rsidRPr="00925180">
        <w:rPr>
          <w:color w:val="auto"/>
        </w:rPr>
        <w:t>=3·И</w:t>
      </w:r>
      <w:r w:rsidRPr="00925180">
        <w:rPr>
          <w:color w:val="auto"/>
          <w:vertAlign w:val="superscript"/>
        </w:rPr>
        <w:t>2,6</w:t>
      </w:r>
    </w:p>
    <w:p w:rsidR="00D2786E" w:rsidRPr="00925180" w:rsidRDefault="00D2786E" w:rsidP="00B065DD">
      <w:pPr>
        <w:pStyle w:val="11ff3"/>
        <w:jc w:val="center"/>
        <w:rPr>
          <w:color w:val="auto"/>
        </w:rPr>
      </w:pPr>
      <w:r w:rsidRPr="00925180">
        <w:rPr>
          <w:color w:val="auto"/>
        </w:rPr>
        <w:t>И = n/no</w:t>
      </w:r>
    </w:p>
    <w:p w:rsidR="00D2786E" w:rsidRPr="00925180" w:rsidRDefault="00D2786E" w:rsidP="00B065DD">
      <w:pPr>
        <w:pStyle w:val="11ff3"/>
        <w:rPr>
          <w:color w:val="auto"/>
        </w:rPr>
      </w:pPr>
      <w:r w:rsidRPr="00925180">
        <w:rPr>
          <w:color w:val="auto"/>
        </w:rPr>
        <w:t>где:</w:t>
      </w:r>
    </w:p>
    <w:p w:rsidR="00D2786E" w:rsidRPr="00925180" w:rsidRDefault="00D2786E" w:rsidP="00B065DD">
      <w:pPr>
        <w:pStyle w:val="11ff3"/>
        <w:rPr>
          <w:color w:val="auto"/>
        </w:rPr>
      </w:pPr>
      <w:r w:rsidRPr="00925180">
        <w:rPr>
          <w:color w:val="auto"/>
        </w:rPr>
        <w:t xml:space="preserve">И – индекс утраты ресурса; </w:t>
      </w:r>
    </w:p>
    <w:p w:rsidR="00D2786E" w:rsidRPr="00925180" w:rsidRDefault="00D2786E" w:rsidP="00B065DD">
      <w:pPr>
        <w:pStyle w:val="11ff3"/>
        <w:rPr>
          <w:color w:val="auto"/>
        </w:rPr>
      </w:pPr>
      <w:r w:rsidRPr="00925180">
        <w:rPr>
          <w:color w:val="auto"/>
        </w:rPr>
        <w:t xml:space="preserve">n – срок службы теплопровода с момента ввода в эксплуатацию (в годах); </w:t>
      </w:r>
    </w:p>
    <w:p w:rsidR="00D2786E" w:rsidRPr="00925180" w:rsidRDefault="00D2786E" w:rsidP="00B065DD">
      <w:pPr>
        <w:pStyle w:val="11ff3"/>
        <w:rPr>
          <w:color w:val="auto"/>
        </w:rPr>
      </w:pPr>
      <w:r w:rsidRPr="00925180">
        <w:rPr>
          <w:color w:val="auto"/>
        </w:rPr>
        <w:t xml:space="preserve">no – расчетный срок службы теплопровода (в годах). </w:t>
      </w:r>
    </w:p>
    <w:p w:rsidR="00D2786E" w:rsidRPr="00925180" w:rsidRDefault="00D2786E" w:rsidP="00B065DD">
      <w:pPr>
        <w:pStyle w:val="11ff3"/>
        <w:rPr>
          <w:color w:val="auto"/>
        </w:rPr>
      </w:pPr>
      <w:r w:rsidRPr="00925180">
        <w:rPr>
          <w:color w:val="auto"/>
        </w:rPr>
        <w:t xml:space="preserve">Нормативные (минимально допустимые) показатели вероятности безотказной работы согласно </w:t>
      </w:r>
      <w:r w:rsidR="002F207F" w:rsidRPr="00925180">
        <w:rPr>
          <w:color w:val="auto"/>
        </w:rPr>
        <w:t>СП 124.13330.2012</w:t>
      </w:r>
      <w:r w:rsidRPr="00925180">
        <w:rPr>
          <w:color w:val="auto"/>
        </w:rPr>
        <w:t xml:space="preserve"> принимаются для: </w:t>
      </w:r>
    </w:p>
    <w:p w:rsidR="00D2786E" w:rsidRPr="00925180" w:rsidRDefault="00D2786E" w:rsidP="00B065DD">
      <w:pPr>
        <w:pStyle w:val="11ff3"/>
        <w:rPr>
          <w:color w:val="auto"/>
        </w:rPr>
      </w:pPr>
      <w:r w:rsidRPr="00925180">
        <w:rPr>
          <w:color w:val="auto"/>
        </w:rPr>
        <w:t xml:space="preserve">- источника тепловой энергии – Рит = 0,97; </w:t>
      </w:r>
    </w:p>
    <w:p w:rsidR="00D2786E" w:rsidRPr="00925180" w:rsidRDefault="00D2786E" w:rsidP="00B065DD">
      <w:pPr>
        <w:pStyle w:val="11ff3"/>
        <w:rPr>
          <w:color w:val="auto"/>
        </w:rPr>
      </w:pPr>
      <w:r w:rsidRPr="00925180">
        <w:rPr>
          <w:color w:val="auto"/>
        </w:rPr>
        <w:t xml:space="preserve">- тепловых сетей – Ртс = 0,90; </w:t>
      </w:r>
    </w:p>
    <w:p w:rsidR="00D2786E" w:rsidRPr="00925180" w:rsidRDefault="00D2786E" w:rsidP="00B065DD">
      <w:pPr>
        <w:pStyle w:val="11ff3"/>
        <w:rPr>
          <w:color w:val="auto"/>
        </w:rPr>
      </w:pPr>
      <w:r w:rsidRPr="00925180">
        <w:rPr>
          <w:color w:val="auto"/>
        </w:rPr>
        <w:t xml:space="preserve">-потребителя теплоты – Рпт = 0,99; </w:t>
      </w:r>
    </w:p>
    <w:p w:rsidR="00D2786E" w:rsidRPr="00925180" w:rsidRDefault="00D2786E" w:rsidP="00B065DD">
      <w:pPr>
        <w:pStyle w:val="11ff3"/>
        <w:jc w:val="center"/>
        <w:rPr>
          <w:color w:val="auto"/>
        </w:rPr>
      </w:pPr>
      <w:r w:rsidRPr="00925180">
        <w:rPr>
          <w:color w:val="auto"/>
        </w:rPr>
        <w:t>СЦТ – Рсцт = 0,9*0,97*0,99 = 0,86.</w:t>
      </w:r>
    </w:p>
    <w:p w:rsidR="00336AB6" w:rsidRPr="00925180" w:rsidRDefault="00336AB6" w:rsidP="00B065DD">
      <w:pPr>
        <w:pStyle w:val="11ff3"/>
        <w:rPr>
          <w:color w:val="auto"/>
        </w:rPr>
      </w:pPr>
      <w:r w:rsidRPr="00925180">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925180" w:rsidRDefault="00411C93" w:rsidP="00411C93">
      <w:pPr>
        <w:spacing w:before="120" w:line="240" w:lineRule="auto"/>
        <w:ind w:firstLine="0"/>
        <w:jc w:val="left"/>
        <w:rPr>
          <w:rFonts w:ascii="Times New Roman" w:hAnsi="Times New Roman"/>
          <w:b/>
          <w:bCs/>
          <w:szCs w:val="24"/>
          <w:lang w:val="ru-RU" w:eastAsia="ru-RU" w:bidi="ar-SA"/>
        </w:rPr>
      </w:pPr>
      <w:r w:rsidRPr="00925180">
        <w:rPr>
          <w:rFonts w:ascii="Times New Roman" w:hAnsi="Times New Roman"/>
          <w:b/>
          <w:bCs/>
          <w:szCs w:val="24"/>
          <w:lang w:val="ru-RU" w:eastAsia="ru-RU" w:bidi="ar-SA"/>
        </w:rPr>
        <w:t xml:space="preserve">Таблица </w:t>
      </w:r>
      <w:r w:rsidR="009C4D09" w:rsidRPr="00925180">
        <w:rPr>
          <w:rFonts w:ascii="Times New Roman" w:hAnsi="Times New Roman"/>
          <w:b/>
          <w:bCs/>
          <w:szCs w:val="24"/>
          <w:lang w:val="ru-RU" w:eastAsia="ru-RU" w:bidi="ar-SA"/>
        </w:rPr>
        <w:t>3</w:t>
      </w:r>
      <w:r w:rsidR="005A33D7" w:rsidRPr="00925180">
        <w:rPr>
          <w:rFonts w:ascii="Times New Roman" w:hAnsi="Times New Roman"/>
          <w:b/>
          <w:bCs/>
          <w:szCs w:val="24"/>
          <w:lang w:val="ru-RU" w:eastAsia="ru-RU" w:bidi="ar-SA"/>
        </w:rPr>
        <w:t>8</w:t>
      </w:r>
      <w:r w:rsidRPr="00925180">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562"/>
        <w:gridCol w:w="1311"/>
        <w:gridCol w:w="1597"/>
        <w:gridCol w:w="887"/>
        <w:gridCol w:w="1341"/>
        <w:gridCol w:w="1184"/>
      </w:tblGrid>
      <w:tr w:rsidR="00925180" w:rsidRPr="00C506D1" w:rsidTr="00704DD7">
        <w:tc>
          <w:tcPr>
            <w:tcW w:w="715"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Наименование котельной</w:t>
            </w:r>
          </w:p>
        </w:tc>
        <w:tc>
          <w:tcPr>
            <w:tcW w:w="714"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Надежность электроснабжения К</w:t>
            </w:r>
            <w:r w:rsidRPr="00925180">
              <w:rPr>
                <w:rFonts w:cs="Times New Roman"/>
                <w:vertAlign w:val="subscript"/>
              </w:rPr>
              <w:t>Э</w:t>
            </w:r>
          </w:p>
        </w:tc>
        <w:tc>
          <w:tcPr>
            <w:tcW w:w="643"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Надежность водоснабжения К</w:t>
            </w:r>
            <w:r w:rsidRPr="00925180">
              <w:rPr>
                <w:rFonts w:cs="Times New Roman"/>
                <w:vertAlign w:val="subscript"/>
              </w:rPr>
              <w:t>В</w:t>
            </w:r>
          </w:p>
        </w:tc>
        <w:tc>
          <w:tcPr>
            <w:tcW w:w="786"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Надежность топливоснабжения К</w:t>
            </w:r>
            <w:r w:rsidRPr="00925180">
              <w:rPr>
                <w:rFonts w:cs="Times New Roman"/>
                <w:vertAlign w:val="subscript"/>
              </w:rPr>
              <w:t>Т</w:t>
            </w:r>
          </w:p>
        </w:tc>
        <w:tc>
          <w:tcPr>
            <w:tcW w:w="786"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Размер дефицита тепловой мощности К</w:t>
            </w:r>
            <w:r w:rsidRPr="00925180">
              <w:rPr>
                <w:rFonts w:cs="Times New Roman"/>
                <w:vertAlign w:val="subscript"/>
              </w:rPr>
              <w:t>Б</w:t>
            </w:r>
          </w:p>
        </w:tc>
        <w:tc>
          <w:tcPr>
            <w:tcW w:w="571"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Уровень резервирования К</w:t>
            </w:r>
            <w:r w:rsidRPr="00925180">
              <w:rPr>
                <w:rFonts w:cs="Times New Roman"/>
                <w:vertAlign w:val="subscript"/>
              </w:rPr>
              <w:t>Р</w:t>
            </w:r>
          </w:p>
        </w:tc>
        <w:tc>
          <w:tcPr>
            <w:tcW w:w="786" w:type="pct"/>
            <w:shd w:val="clear" w:color="auto" w:fill="D9D9D9"/>
            <w:tcMar>
              <w:left w:w="28" w:type="dxa"/>
              <w:right w:w="28" w:type="dxa"/>
            </w:tcMar>
            <w:vAlign w:val="center"/>
          </w:tcPr>
          <w:p w:rsidR="00E666AB" w:rsidRPr="00925180" w:rsidRDefault="00E666AB" w:rsidP="00A67DF3">
            <w:pPr>
              <w:pStyle w:val="1fffb"/>
              <w:rPr>
                <w:rFonts w:cs="Times New Roman"/>
              </w:rPr>
            </w:pPr>
            <w:r w:rsidRPr="00925180">
              <w:rPr>
                <w:rFonts w:cs="Times New Roman"/>
              </w:rPr>
              <w:t>Коэффициент состояния тепловых сетей К</w:t>
            </w:r>
            <w:r w:rsidRPr="00925180">
              <w:rPr>
                <w:rFonts w:cs="Times New Roman"/>
                <w:vertAlign w:val="subscript"/>
              </w:rPr>
              <w:t>С</w:t>
            </w:r>
          </w:p>
        </w:tc>
      </w:tr>
      <w:tr w:rsidR="00925180" w:rsidRPr="00925180" w:rsidTr="00A67DF3">
        <w:tc>
          <w:tcPr>
            <w:tcW w:w="715" w:type="pct"/>
            <w:shd w:val="clear" w:color="auto" w:fill="auto"/>
            <w:tcMar>
              <w:left w:w="28" w:type="dxa"/>
              <w:right w:w="28" w:type="dxa"/>
            </w:tcMar>
            <w:vAlign w:val="center"/>
          </w:tcPr>
          <w:p w:rsidR="00E666AB" w:rsidRPr="00925180" w:rsidRDefault="00B86E98" w:rsidP="00A67DF3">
            <w:pPr>
              <w:pStyle w:val="1fffb"/>
              <w:rPr>
                <w:rFonts w:cs="Times New Roman"/>
                <w:szCs w:val="20"/>
              </w:rPr>
            </w:pPr>
            <w:r w:rsidRPr="00925180">
              <w:rPr>
                <w:rFonts w:cs="Times New Roman"/>
                <w:szCs w:val="20"/>
              </w:rPr>
              <w:t xml:space="preserve">с. </w:t>
            </w:r>
            <w:r w:rsidR="00E24259" w:rsidRPr="00925180">
              <w:rPr>
                <w:rFonts w:cs="Times New Roman"/>
                <w:szCs w:val="20"/>
              </w:rPr>
              <w:t>Дубовое</w:t>
            </w:r>
          </w:p>
        </w:tc>
        <w:tc>
          <w:tcPr>
            <w:tcW w:w="714" w:type="pct"/>
            <w:shd w:val="clear" w:color="auto" w:fill="auto"/>
            <w:tcMar>
              <w:left w:w="28" w:type="dxa"/>
              <w:right w:w="28" w:type="dxa"/>
            </w:tcMar>
            <w:vAlign w:val="center"/>
          </w:tcPr>
          <w:p w:rsidR="00E666AB" w:rsidRPr="00925180" w:rsidRDefault="002009C4" w:rsidP="00A67DF3">
            <w:pPr>
              <w:pStyle w:val="1fffb"/>
              <w:rPr>
                <w:rFonts w:cs="Times New Roman"/>
                <w:szCs w:val="20"/>
              </w:rPr>
            </w:pPr>
            <w:r w:rsidRPr="00925180">
              <w:rPr>
                <w:rFonts w:cs="Times New Roman"/>
                <w:szCs w:val="20"/>
              </w:rPr>
              <w:t>0,8</w:t>
            </w:r>
          </w:p>
        </w:tc>
        <w:tc>
          <w:tcPr>
            <w:tcW w:w="643" w:type="pct"/>
            <w:shd w:val="clear" w:color="auto" w:fill="auto"/>
            <w:tcMar>
              <w:left w:w="28" w:type="dxa"/>
              <w:right w:w="28" w:type="dxa"/>
            </w:tcMar>
            <w:vAlign w:val="center"/>
          </w:tcPr>
          <w:p w:rsidR="00E666AB" w:rsidRPr="00925180" w:rsidRDefault="002009C4" w:rsidP="00A67DF3">
            <w:pPr>
              <w:pStyle w:val="1fffb"/>
              <w:rPr>
                <w:rFonts w:cs="Times New Roman"/>
                <w:szCs w:val="20"/>
              </w:rPr>
            </w:pPr>
            <w:r w:rsidRPr="00925180">
              <w:rPr>
                <w:rFonts w:cs="Times New Roman"/>
                <w:szCs w:val="20"/>
              </w:rPr>
              <w:t>0,74</w:t>
            </w:r>
          </w:p>
        </w:tc>
        <w:tc>
          <w:tcPr>
            <w:tcW w:w="786" w:type="pct"/>
            <w:shd w:val="clear" w:color="auto" w:fill="auto"/>
            <w:tcMar>
              <w:left w:w="28" w:type="dxa"/>
              <w:right w:w="28" w:type="dxa"/>
            </w:tcMar>
            <w:vAlign w:val="center"/>
          </w:tcPr>
          <w:p w:rsidR="00E666AB" w:rsidRPr="00925180" w:rsidRDefault="00E666AB" w:rsidP="002009C4">
            <w:pPr>
              <w:pStyle w:val="1fffb"/>
              <w:rPr>
                <w:rFonts w:cs="Times New Roman"/>
                <w:szCs w:val="20"/>
              </w:rPr>
            </w:pPr>
            <w:r w:rsidRPr="00925180">
              <w:rPr>
                <w:rFonts w:cs="Times New Roman"/>
                <w:szCs w:val="20"/>
              </w:rPr>
              <w:t>0,</w:t>
            </w:r>
            <w:r w:rsidR="002009C4" w:rsidRPr="00925180">
              <w:rPr>
                <w:rFonts w:cs="Times New Roman"/>
                <w:szCs w:val="20"/>
              </w:rPr>
              <w:t>7</w:t>
            </w:r>
          </w:p>
        </w:tc>
        <w:tc>
          <w:tcPr>
            <w:tcW w:w="786" w:type="pct"/>
            <w:shd w:val="clear" w:color="auto" w:fill="auto"/>
            <w:tcMar>
              <w:left w:w="28" w:type="dxa"/>
              <w:right w:w="28" w:type="dxa"/>
            </w:tcMar>
            <w:vAlign w:val="center"/>
          </w:tcPr>
          <w:p w:rsidR="00E666AB" w:rsidRPr="00925180" w:rsidRDefault="002009C4" w:rsidP="00A67DF3">
            <w:pPr>
              <w:pStyle w:val="1fffb"/>
              <w:rPr>
                <w:rFonts w:cs="Times New Roman"/>
                <w:szCs w:val="20"/>
              </w:rPr>
            </w:pPr>
            <w:r w:rsidRPr="00925180">
              <w:rPr>
                <w:rFonts w:cs="Times New Roman"/>
                <w:szCs w:val="20"/>
              </w:rPr>
              <w:t>0,9</w:t>
            </w:r>
          </w:p>
        </w:tc>
        <w:tc>
          <w:tcPr>
            <w:tcW w:w="571" w:type="pct"/>
            <w:shd w:val="clear" w:color="auto" w:fill="auto"/>
            <w:tcMar>
              <w:left w:w="28" w:type="dxa"/>
              <w:right w:w="28" w:type="dxa"/>
            </w:tcMar>
            <w:vAlign w:val="center"/>
          </w:tcPr>
          <w:p w:rsidR="00E666AB" w:rsidRPr="00925180" w:rsidRDefault="002009C4" w:rsidP="00A67DF3">
            <w:pPr>
              <w:pStyle w:val="1fffb"/>
              <w:rPr>
                <w:rFonts w:cs="Times New Roman"/>
                <w:szCs w:val="20"/>
              </w:rPr>
            </w:pPr>
            <w:r w:rsidRPr="00925180">
              <w:rPr>
                <w:rFonts w:cs="Times New Roman"/>
                <w:szCs w:val="20"/>
              </w:rPr>
              <w:t>0,8</w:t>
            </w:r>
          </w:p>
        </w:tc>
        <w:tc>
          <w:tcPr>
            <w:tcW w:w="786" w:type="pct"/>
            <w:shd w:val="clear" w:color="auto" w:fill="auto"/>
            <w:tcMar>
              <w:left w:w="28" w:type="dxa"/>
              <w:right w:w="28" w:type="dxa"/>
            </w:tcMar>
            <w:vAlign w:val="center"/>
          </w:tcPr>
          <w:p w:rsidR="00E666AB" w:rsidRPr="00925180" w:rsidRDefault="00E666AB" w:rsidP="002009C4">
            <w:pPr>
              <w:pStyle w:val="1fffb"/>
              <w:rPr>
                <w:rFonts w:cs="Times New Roman"/>
                <w:szCs w:val="20"/>
              </w:rPr>
            </w:pPr>
            <w:r w:rsidRPr="00925180">
              <w:rPr>
                <w:rFonts w:cs="Times New Roman"/>
                <w:szCs w:val="20"/>
              </w:rPr>
              <w:t>0,</w:t>
            </w:r>
            <w:r w:rsidR="002009C4" w:rsidRPr="00925180">
              <w:rPr>
                <w:rFonts w:cs="Times New Roman"/>
                <w:szCs w:val="20"/>
              </w:rPr>
              <w:t>76</w:t>
            </w:r>
          </w:p>
        </w:tc>
      </w:tr>
    </w:tbl>
    <w:p w:rsidR="00E666AB" w:rsidRPr="00925180" w:rsidRDefault="00E666AB" w:rsidP="00411C93">
      <w:pPr>
        <w:spacing w:before="120" w:line="240" w:lineRule="auto"/>
        <w:ind w:firstLine="0"/>
        <w:jc w:val="left"/>
        <w:rPr>
          <w:rFonts w:ascii="Times New Roman" w:hAnsi="Times New Roman"/>
          <w:b/>
          <w:bCs/>
          <w:szCs w:val="24"/>
          <w:lang w:val="ru-RU" w:eastAsia="ru-RU" w:bidi="ar-SA"/>
        </w:rPr>
      </w:pPr>
    </w:p>
    <w:p w:rsidR="00850E30" w:rsidRPr="00925180" w:rsidRDefault="00DD6DF5" w:rsidP="00DD6DF5">
      <w:pPr>
        <w:pStyle w:val="20"/>
        <w:keepNext w:val="0"/>
        <w:widowControl w:val="0"/>
        <w:numPr>
          <w:ilvl w:val="1"/>
          <w:numId w:val="58"/>
        </w:numPr>
        <w:spacing w:before="240" w:line="240" w:lineRule="auto"/>
        <w:ind w:left="0" w:firstLine="0"/>
        <w:jc w:val="both"/>
        <w:textAlignment w:val="baseline"/>
        <w:rPr>
          <w:rFonts w:cs="Times New Roman"/>
        </w:rPr>
      </w:pPr>
      <w:bookmarkStart w:id="129" w:name="_Toc520922771"/>
      <w:bookmarkStart w:id="130" w:name="_Toc9074658"/>
      <w:r w:rsidRPr="00925180">
        <w:rPr>
          <w:rFonts w:cs="Times New Roman"/>
        </w:rPr>
        <w:t xml:space="preserve"> </w:t>
      </w:r>
      <w:r w:rsidR="00850E30" w:rsidRPr="00925180">
        <w:rPr>
          <w:rFonts w:cs="Times New Roman"/>
        </w:rPr>
        <w:t>Частота отключений потребителей</w:t>
      </w:r>
      <w:bookmarkEnd w:id="129"/>
      <w:bookmarkEnd w:id="130"/>
    </w:p>
    <w:p w:rsidR="00850E30" w:rsidRPr="00925180" w:rsidRDefault="00336AB6" w:rsidP="00B065DD">
      <w:pPr>
        <w:pStyle w:val="11ff3"/>
        <w:rPr>
          <w:color w:val="auto"/>
          <w:lang w:eastAsia="ru-RU"/>
        </w:rPr>
      </w:pPr>
      <w:r w:rsidRPr="00925180">
        <w:rPr>
          <w:color w:val="auto"/>
          <w:lang w:eastAsia="ru-RU"/>
        </w:rPr>
        <w:t>Информация об о</w:t>
      </w:r>
      <w:r w:rsidR="00A32E4E" w:rsidRPr="00925180">
        <w:rPr>
          <w:color w:val="auto"/>
          <w:lang w:eastAsia="ru-RU"/>
        </w:rPr>
        <w:t>тключени</w:t>
      </w:r>
      <w:r w:rsidRPr="00925180">
        <w:rPr>
          <w:color w:val="auto"/>
          <w:lang w:eastAsia="ru-RU"/>
        </w:rPr>
        <w:t>ях</w:t>
      </w:r>
      <w:r w:rsidR="00A32E4E" w:rsidRPr="00925180">
        <w:rPr>
          <w:color w:val="auto"/>
          <w:lang w:eastAsia="ru-RU"/>
        </w:rPr>
        <w:t xml:space="preserve"> потребителей отсутствуют.</w:t>
      </w:r>
    </w:p>
    <w:p w:rsidR="00850E30" w:rsidRPr="00925180" w:rsidRDefault="00DD6DF5" w:rsidP="00DD6DF5">
      <w:pPr>
        <w:pStyle w:val="20"/>
        <w:keepNext w:val="0"/>
        <w:widowControl w:val="0"/>
        <w:numPr>
          <w:ilvl w:val="1"/>
          <w:numId w:val="58"/>
        </w:numPr>
        <w:spacing w:before="240" w:line="240" w:lineRule="auto"/>
        <w:ind w:left="0" w:firstLine="0"/>
        <w:jc w:val="both"/>
        <w:textAlignment w:val="baseline"/>
        <w:rPr>
          <w:rFonts w:cs="Times New Roman"/>
        </w:rPr>
      </w:pPr>
      <w:bookmarkStart w:id="131" w:name="_Toc520922772"/>
      <w:bookmarkStart w:id="132" w:name="_Toc9074659"/>
      <w:r w:rsidRPr="00925180">
        <w:rPr>
          <w:rFonts w:cs="Times New Roman"/>
        </w:rPr>
        <w:t xml:space="preserve"> </w:t>
      </w:r>
      <w:r w:rsidR="00850E30" w:rsidRPr="00925180">
        <w:rPr>
          <w:rFonts w:cs="Times New Roman"/>
        </w:rPr>
        <w:t>Поток (частота) и время восстановления теплоснабжения потребителей после отключений</w:t>
      </w:r>
      <w:bookmarkEnd w:id="131"/>
      <w:bookmarkEnd w:id="132"/>
    </w:p>
    <w:p w:rsidR="00D85FA7" w:rsidRPr="00925180" w:rsidRDefault="00D85FA7" w:rsidP="00B065DD">
      <w:pPr>
        <w:pStyle w:val="11ff3"/>
        <w:rPr>
          <w:color w:val="auto"/>
          <w:lang w:eastAsia="ru-RU"/>
        </w:rPr>
      </w:pPr>
      <w:r w:rsidRPr="00925180">
        <w:rPr>
          <w:color w:val="auto"/>
          <w:lang w:eastAsia="ru-RU"/>
        </w:rPr>
        <w:t xml:space="preserve">По информации </w:t>
      </w:r>
      <w:r w:rsidR="00E029AC" w:rsidRPr="00925180">
        <w:rPr>
          <w:color w:val="auto"/>
          <w:lang w:eastAsia="ru-RU"/>
        </w:rPr>
        <w:t>предоставленной теплоснабжающ</w:t>
      </w:r>
      <w:r w:rsidR="0053202C" w:rsidRPr="00925180">
        <w:rPr>
          <w:color w:val="auto"/>
          <w:lang w:eastAsia="ru-RU"/>
        </w:rPr>
        <w:t>ей</w:t>
      </w:r>
      <w:r w:rsidR="00E029AC" w:rsidRPr="00925180">
        <w:rPr>
          <w:color w:val="auto"/>
          <w:lang w:eastAsia="ru-RU"/>
        </w:rPr>
        <w:t xml:space="preserve"> организаци</w:t>
      </w:r>
      <w:r w:rsidR="0053202C" w:rsidRPr="00925180">
        <w:rPr>
          <w:color w:val="auto"/>
          <w:lang w:eastAsia="ru-RU"/>
        </w:rPr>
        <w:t>ей</w:t>
      </w:r>
      <w:r w:rsidRPr="00925180">
        <w:rPr>
          <w:color w:val="auto"/>
          <w:lang w:eastAsia="ru-RU"/>
        </w:rPr>
        <w:t xml:space="preserve">, аварийные отключения потребителей </w:t>
      </w:r>
      <w:r w:rsidR="005A33D7" w:rsidRPr="00925180">
        <w:rPr>
          <w:color w:val="auto"/>
          <w:lang w:eastAsia="ru-RU"/>
        </w:rPr>
        <w:t>отсутствуют.</w:t>
      </w:r>
      <w:r w:rsidRPr="00925180">
        <w:rPr>
          <w:color w:val="auto"/>
          <w:lang w:eastAsia="ru-RU"/>
        </w:rPr>
        <w:t xml:space="preserve"> </w:t>
      </w:r>
    </w:p>
    <w:p w:rsidR="00850E30" w:rsidRPr="00925180" w:rsidRDefault="00DD6DF5" w:rsidP="00DD6DF5">
      <w:pPr>
        <w:pStyle w:val="20"/>
        <w:keepNext w:val="0"/>
        <w:widowControl w:val="0"/>
        <w:numPr>
          <w:ilvl w:val="1"/>
          <w:numId w:val="58"/>
        </w:numPr>
        <w:spacing w:before="240" w:line="240" w:lineRule="auto"/>
        <w:ind w:left="0" w:firstLine="0"/>
        <w:jc w:val="both"/>
        <w:textAlignment w:val="baseline"/>
        <w:rPr>
          <w:rFonts w:cs="Times New Roman"/>
        </w:rPr>
      </w:pPr>
      <w:bookmarkStart w:id="133" w:name="_Toc520922773"/>
      <w:bookmarkStart w:id="134" w:name="_Toc9074660"/>
      <w:r w:rsidRPr="00925180">
        <w:rPr>
          <w:rFonts w:cs="Times New Roman"/>
        </w:rPr>
        <w:t xml:space="preserve"> </w:t>
      </w:r>
      <w:r w:rsidR="00850E30" w:rsidRPr="00925180">
        <w:rPr>
          <w:rFonts w:cs="Times New Roman"/>
        </w:rPr>
        <w:t>Графические материалы (карты-схемы тепловых сетей и зон ненормативной надежности и безопасности теплоснабжения)</w:t>
      </w:r>
      <w:bookmarkEnd w:id="133"/>
      <w:bookmarkEnd w:id="134"/>
      <w:r w:rsidR="005A33D7" w:rsidRPr="00925180">
        <w:rPr>
          <w:rFonts w:cs="Times New Roman"/>
        </w:rPr>
        <w:t xml:space="preserve"> с. Дубовое</w:t>
      </w:r>
    </w:p>
    <w:p w:rsidR="00D85FA7" w:rsidRPr="00925180" w:rsidRDefault="00D85FA7" w:rsidP="00B065DD">
      <w:pPr>
        <w:pStyle w:val="11ff3"/>
        <w:rPr>
          <w:color w:val="auto"/>
          <w:lang w:eastAsia="ru-RU"/>
        </w:rPr>
      </w:pPr>
      <w:r w:rsidRPr="00925180">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925180" w:rsidRDefault="00D85FA7" w:rsidP="00B065DD">
      <w:pPr>
        <w:pStyle w:val="113"/>
        <w:rPr>
          <w:rFonts w:eastAsia="Calibri"/>
          <w:lang w:eastAsia="ru-RU"/>
        </w:rPr>
      </w:pPr>
      <w:r w:rsidRPr="00925180">
        <w:rPr>
          <w:rFonts w:eastAsia="Calibri"/>
          <w:lang w:eastAsia="ru-RU"/>
        </w:rPr>
        <w:t xml:space="preserve">источника теплоты РИТ= 0,97; </w:t>
      </w:r>
    </w:p>
    <w:p w:rsidR="00D85FA7" w:rsidRPr="00925180" w:rsidRDefault="00D85FA7" w:rsidP="00B065DD">
      <w:pPr>
        <w:pStyle w:val="113"/>
        <w:rPr>
          <w:rFonts w:eastAsia="Calibri"/>
          <w:lang w:eastAsia="ru-RU"/>
        </w:rPr>
      </w:pPr>
      <w:r w:rsidRPr="00925180">
        <w:rPr>
          <w:rFonts w:eastAsia="Calibri"/>
          <w:lang w:eastAsia="ru-RU"/>
        </w:rPr>
        <w:t xml:space="preserve">тепловых сетей РТС= 0,9; </w:t>
      </w:r>
    </w:p>
    <w:p w:rsidR="00D85FA7" w:rsidRPr="00925180" w:rsidRDefault="00D85FA7" w:rsidP="00B065DD">
      <w:pPr>
        <w:pStyle w:val="113"/>
        <w:rPr>
          <w:rFonts w:eastAsia="Calibri"/>
          <w:lang w:eastAsia="ru-RU"/>
        </w:rPr>
      </w:pPr>
      <w:r w:rsidRPr="00925180">
        <w:rPr>
          <w:rFonts w:eastAsia="Calibri"/>
          <w:lang w:eastAsia="ru-RU"/>
        </w:rPr>
        <w:t xml:space="preserve">потребителя теплоты РПТ= 0,99; </w:t>
      </w:r>
    </w:p>
    <w:p w:rsidR="00D85FA7" w:rsidRPr="00925180" w:rsidRDefault="00D85FA7" w:rsidP="00B065DD">
      <w:pPr>
        <w:pStyle w:val="11ff3"/>
        <w:rPr>
          <w:color w:val="auto"/>
          <w:lang w:eastAsia="ru-RU"/>
        </w:rPr>
      </w:pPr>
      <w:r w:rsidRPr="00925180">
        <w:rPr>
          <w:color w:val="auto"/>
          <w:lang w:eastAsia="ru-RU"/>
        </w:rPr>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925180" w:rsidRDefault="00D85FA7" w:rsidP="00B065DD">
      <w:pPr>
        <w:pStyle w:val="11ff3"/>
        <w:rPr>
          <w:color w:val="auto"/>
          <w:lang w:eastAsia="ru-RU"/>
        </w:rPr>
      </w:pPr>
      <w:r w:rsidRPr="00925180">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925180" w:rsidRDefault="00D85FA7" w:rsidP="00B065DD">
      <w:pPr>
        <w:pStyle w:val="11ff3"/>
        <w:rPr>
          <w:color w:val="auto"/>
          <w:lang w:eastAsia="ru-RU"/>
        </w:rPr>
      </w:pPr>
      <w:r w:rsidRPr="00925180">
        <w:rPr>
          <w:color w:val="auto"/>
          <w:lang w:eastAsia="ru-RU"/>
        </w:rPr>
        <w:t xml:space="preserve">При расчете надежности системы теплоснабжения используются следующие условные обозначения: </w:t>
      </w:r>
    </w:p>
    <w:p w:rsidR="00D85FA7" w:rsidRPr="00925180" w:rsidRDefault="00D85FA7" w:rsidP="00B065DD">
      <w:pPr>
        <w:pStyle w:val="113"/>
        <w:rPr>
          <w:rFonts w:eastAsia="Calibri"/>
          <w:lang w:eastAsia="ru-RU"/>
        </w:rPr>
      </w:pPr>
      <w:r w:rsidRPr="00925180">
        <w:rPr>
          <w:rFonts w:eastAsia="Calibri"/>
          <w:lang w:eastAsia="ru-RU"/>
        </w:rPr>
        <w:t>Р</w:t>
      </w:r>
      <w:r w:rsidRPr="00925180">
        <w:rPr>
          <w:rFonts w:eastAsia="Calibri"/>
          <w:vertAlign w:val="subscript"/>
          <w:lang w:eastAsia="ru-RU"/>
        </w:rPr>
        <w:t>БР</w:t>
      </w:r>
      <w:r w:rsidRPr="00925180">
        <w:rPr>
          <w:rFonts w:eastAsia="Calibri"/>
          <w:lang w:eastAsia="ru-RU"/>
        </w:rPr>
        <w:t xml:space="preserve"> - вероятности безотказной работы; </w:t>
      </w:r>
    </w:p>
    <w:p w:rsidR="00D85FA7" w:rsidRPr="00925180" w:rsidRDefault="00D85FA7" w:rsidP="00B065DD">
      <w:pPr>
        <w:pStyle w:val="113"/>
        <w:rPr>
          <w:rFonts w:eastAsia="Calibri"/>
          <w:lang w:eastAsia="ru-RU"/>
        </w:rPr>
      </w:pPr>
      <w:r w:rsidRPr="00925180">
        <w:rPr>
          <w:rFonts w:eastAsia="Calibri"/>
          <w:lang w:eastAsia="ru-RU"/>
        </w:rPr>
        <w:t>P</w:t>
      </w:r>
      <w:r w:rsidRPr="00925180">
        <w:rPr>
          <w:rFonts w:eastAsia="Calibri"/>
          <w:vertAlign w:val="subscript"/>
          <w:lang w:eastAsia="ru-RU"/>
        </w:rPr>
        <w:t>ОТ</w:t>
      </w:r>
      <w:r w:rsidRPr="00925180">
        <w:rPr>
          <w:rFonts w:eastAsia="Calibri"/>
          <w:lang w:eastAsia="ru-RU"/>
        </w:rPr>
        <w:t xml:space="preserve"> - вероятность отказа, где P</w:t>
      </w:r>
      <w:r w:rsidRPr="00925180">
        <w:rPr>
          <w:rFonts w:eastAsia="Calibri"/>
          <w:vertAlign w:val="subscript"/>
          <w:lang w:eastAsia="ru-RU"/>
        </w:rPr>
        <w:t>ОТ</w:t>
      </w:r>
      <w:r w:rsidRPr="00925180">
        <w:rPr>
          <w:rFonts w:eastAsia="Calibri"/>
          <w:lang w:eastAsia="ru-RU"/>
        </w:rPr>
        <w:t xml:space="preserve"> =1- Р</w:t>
      </w:r>
      <w:r w:rsidRPr="00925180">
        <w:rPr>
          <w:rFonts w:eastAsia="Calibri"/>
          <w:vertAlign w:val="subscript"/>
          <w:lang w:eastAsia="ru-RU"/>
        </w:rPr>
        <w:t>БР</w:t>
      </w:r>
    </w:p>
    <w:p w:rsidR="00D85FA7" w:rsidRPr="00925180" w:rsidRDefault="00D85FA7" w:rsidP="00D85FA7">
      <w:pPr>
        <w:spacing w:after="120" w:line="276" w:lineRule="auto"/>
        <w:ind w:firstLine="709"/>
        <w:rPr>
          <w:rFonts w:ascii="Times New Roman" w:eastAsia="Calibri" w:hAnsi="Times New Roman"/>
          <w:szCs w:val="24"/>
          <w:lang w:val="ru-RU" w:eastAsia="ru-RU"/>
        </w:rPr>
      </w:pPr>
    </w:p>
    <w:p w:rsidR="00D85FA7" w:rsidRPr="00925180" w:rsidRDefault="00D85FA7" w:rsidP="00B065DD">
      <w:pPr>
        <w:pStyle w:val="11ff3"/>
        <w:rPr>
          <w:color w:val="auto"/>
          <w:lang w:eastAsia="ru-RU"/>
        </w:rPr>
      </w:pPr>
      <w:r w:rsidRPr="00925180">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925180" w:rsidRDefault="00D85FA7" w:rsidP="00B065DD">
      <w:pPr>
        <w:pStyle w:val="11ff3"/>
        <w:rPr>
          <w:color w:val="auto"/>
          <w:lang w:eastAsia="ru-RU"/>
        </w:rPr>
      </w:pPr>
      <w:r w:rsidRPr="00925180">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925180" w:rsidRDefault="00D85FA7" w:rsidP="00B065DD">
      <w:pPr>
        <w:pStyle w:val="11ff3"/>
        <w:rPr>
          <w:color w:val="auto"/>
          <w:lang w:eastAsia="ru-RU"/>
        </w:rPr>
      </w:pPr>
      <w:r w:rsidRPr="00925180">
        <w:rPr>
          <w:color w:val="auto"/>
          <w:lang w:eastAsia="ru-RU"/>
        </w:rPr>
        <w:t>2. На первом этапе расчета устанавливается перечень участков теплопроводов, составляющих этот путь.</w:t>
      </w:r>
    </w:p>
    <w:p w:rsidR="00D85FA7" w:rsidRPr="00925180" w:rsidRDefault="00D85FA7" w:rsidP="00B065DD">
      <w:pPr>
        <w:pStyle w:val="11ff3"/>
        <w:rPr>
          <w:color w:val="auto"/>
          <w:lang w:eastAsia="ru-RU"/>
        </w:rPr>
      </w:pPr>
      <w:r w:rsidRPr="00925180">
        <w:rPr>
          <w:color w:val="auto"/>
          <w:lang w:eastAsia="ru-RU"/>
        </w:rPr>
        <w:t>3. Для каждого участка тепловой сети устанавливаются: год его ввода в эксплуатацию, диаметр и протяженность.</w:t>
      </w:r>
    </w:p>
    <w:p w:rsidR="00D85FA7" w:rsidRPr="00925180" w:rsidRDefault="00D85FA7" w:rsidP="00B065DD">
      <w:pPr>
        <w:pStyle w:val="11ff3"/>
        <w:rPr>
          <w:color w:val="auto"/>
          <w:lang w:eastAsia="ru-RU"/>
        </w:rPr>
      </w:pPr>
      <w:r w:rsidRPr="00925180">
        <w:rPr>
          <w:color w:val="auto"/>
          <w:lang w:eastAsia="ru-RU"/>
        </w:rP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925180" w:rsidRDefault="00D85FA7" w:rsidP="00B065DD">
      <w:pPr>
        <w:pStyle w:val="113"/>
        <w:rPr>
          <w:rFonts w:eastAsia="Calibri"/>
          <w:lang w:eastAsia="ru-RU"/>
        </w:rPr>
      </w:pPr>
      <w:r w:rsidRPr="00925180">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17лет, 1/(км·год);</w:t>
      </w:r>
    </w:p>
    <w:p w:rsidR="00D85FA7" w:rsidRPr="00925180" w:rsidRDefault="00D85FA7" w:rsidP="00B065DD">
      <w:pPr>
        <w:pStyle w:val="113"/>
        <w:rPr>
          <w:rFonts w:eastAsia="Calibri"/>
          <w:lang w:eastAsia="ru-RU"/>
        </w:rPr>
      </w:pPr>
      <w:r w:rsidRPr="00925180">
        <w:rPr>
          <w:rFonts w:eastAsia="Calibri"/>
          <w:lang w:eastAsia="ru-RU"/>
        </w:rPr>
        <w:t>средневзвешенная частота (интенсивность) отказов для участков тепловой сети с продолжительностью эксплуатации от 1 до 3 лет, 1/(км·год);</w:t>
      </w:r>
    </w:p>
    <w:p w:rsidR="00D85FA7" w:rsidRPr="00925180" w:rsidRDefault="00D85FA7" w:rsidP="00B065DD">
      <w:pPr>
        <w:pStyle w:val="113"/>
        <w:rPr>
          <w:rFonts w:eastAsia="Calibri"/>
          <w:lang w:eastAsia="ru-RU"/>
        </w:rPr>
      </w:pPr>
      <w:r w:rsidRPr="00925180">
        <w:rPr>
          <w:rFonts w:eastAsia="Calibri"/>
          <w:lang w:eastAsia="ru-RU"/>
        </w:rPr>
        <w:t>средневзвешенная частота (интенсивность) отказов для участков тепловой сети с продолжительностью эксплуатации от 17 и более лет, 1/(км·год).</w:t>
      </w:r>
    </w:p>
    <w:p w:rsidR="00D85FA7" w:rsidRPr="00925180" w:rsidRDefault="00D85FA7" w:rsidP="00B065DD">
      <w:pPr>
        <w:pStyle w:val="11ff3"/>
        <w:rPr>
          <w:color w:val="auto"/>
          <w:lang w:eastAsia="ru-RU"/>
        </w:rPr>
      </w:pPr>
      <w:r w:rsidRPr="00925180">
        <w:rPr>
          <w:color w:val="auto"/>
          <w:lang w:eastAsia="ru-RU"/>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925180" w:rsidRDefault="00D85FA7" w:rsidP="00D85FA7">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5040" w:dyaOrig="800">
          <v:shape id="_x0000_i1026" type="#_x0000_t75" style="width:252.75pt;height:39.75pt" o:ole="">
            <v:imagedata r:id="rId27" o:title=""/>
          </v:shape>
          <o:OLEObject Type="Embed" ProgID="Equation.DSMT4" ShapeID="_x0000_i1026" DrawAspect="Content" ObjectID="_1737527826" r:id="rId28"/>
        </w:object>
      </w:r>
    </w:p>
    <w:p w:rsidR="00D85FA7" w:rsidRPr="00925180" w:rsidRDefault="00D85FA7" w:rsidP="00B065DD">
      <w:pPr>
        <w:pStyle w:val="11ff3"/>
        <w:rPr>
          <w:color w:val="auto"/>
          <w:lang w:eastAsia="ru-RU"/>
        </w:rPr>
      </w:pPr>
      <w:r w:rsidRPr="00925180">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925180" w:rsidRDefault="00316A96" w:rsidP="00D85FA7">
      <w:pPr>
        <w:spacing w:after="120" w:line="276" w:lineRule="auto"/>
        <w:ind w:firstLine="709"/>
        <w:jc w:val="center"/>
        <w:rPr>
          <w:rFonts w:ascii="Times New Roman" w:eastAsia="Calibri" w:hAnsi="Times New Roman"/>
          <w:szCs w:val="24"/>
          <w:lang w:val="ru-RU" w:eastAsia="ru-RU"/>
        </w:rPr>
      </w:pPr>
      <w:r w:rsidRPr="00925180">
        <w:rPr>
          <w:rFonts w:ascii="Times New Roman" w:hAnsi="Times New Roman"/>
          <w:sz w:val="21"/>
          <w:szCs w:val="21"/>
        </w:rPr>
        <w:t>λ</w:t>
      </w:r>
      <w:r w:rsidR="00D85FA7" w:rsidRPr="00925180">
        <w:rPr>
          <w:rFonts w:ascii="Times New Roman" w:hAnsi="Times New Roman"/>
          <w:sz w:val="21"/>
          <w:szCs w:val="21"/>
          <w:vertAlign w:val="subscript"/>
        </w:rPr>
        <w:t>c</w:t>
      </w:r>
      <w:r w:rsidRPr="00925180">
        <w:rPr>
          <w:rFonts w:ascii="Times New Roman" w:hAnsi="Times New Roman"/>
          <w:sz w:val="21"/>
          <w:szCs w:val="21"/>
          <w:vertAlign w:val="subscript"/>
          <w:lang w:val="ru-RU"/>
        </w:rPr>
        <w:t>=</w:t>
      </w:r>
      <w:r w:rsidRPr="00925180">
        <w:rPr>
          <w:rFonts w:ascii="Times New Roman" w:hAnsi="Times New Roman"/>
          <w:sz w:val="21"/>
          <w:szCs w:val="21"/>
        </w:rPr>
        <w:t>λ</w:t>
      </w:r>
      <w:r w:rsidR="00D85FA7" w:rsidRPr="00925180">
        <w:rPr>
          <w:rFonts w:ascii="Times New Roman" w:hAnsi="Times New Roman"/>
          <w:sz w:val="21"/>
          <w:szCs w:val="21"/>
          <w:vertAlign w:val="subscript"/>
          <w:lang w:val="ru-RU"/>
        </w:rPr>
        <w:t>1</w:t>
      </w:r>
      <w:r w:rsidR="00D85FA7" w:rsidRPr="00925180">
        <w:rPr>
          <w:rFonts w:ascii="Times New Roman" w:eastAsia="Arial Unicode MS" w:hAnsi="Times New Roman"/>
          <w:sz w:val="21"/>
          <w:szCs w:val="21"/>
        </w:rPr>
        <w:t>L</w:t>
      </w:r>
      <w:r w:rsidR="00D85FA7" w:rsidRPr="00925180">
        <w:rPr>
          <w:rFonts w:ascii="Times New Roman" w:eastAsia="Arial Unicode MS" w:hAnsi="Times New Roman"/>
          <w:sz w:val="21"/>
          <w:szCs w:val="21"/>
          <w:vertAlign w:val="subscript"/>
          <w:lang w:val="ru-RU"/>
        </w:rPr>
        <w:t>1</w:t>
      </w:r>
      <w:r w:rsidRPr="00925180">
        <w:rPr>
          <w:rFonts w:ascii="Times New Roman" w:eastAsia="Arial Unicode MS" w:hAnsi="Times New Roman"/>
          <w:sz w:val="21"/>
          <w:szCs w:val="21"/>
          <w:vertAlign w:val="subscript"/>
          <w:lang w:val="ru-RU"/>
        </w:rPr>
        <w:t>+</w:t>
      </w:r>
      <w:r w:rsidR="00D85FA7" w:rsidRPr="00925180">
        <w:rPr>
          <w:rFonts w:ascii="Times New Roman" w:eastAsia="Arial Unicode MS" w:hAnsi="Times New Roman"/>
          <w:sz w:val="21"/>
          <w:szCs w:val="21"/>
          <w:lang w:val="ru-RU"/>
        </w:rPr>
        <w:t xml:space="preserve"> </w:t>
      </w:r>
      <w:r w:rsidRPr="00925180">
        <w:rPr>
          <w:rFonts w:ascii="Times New Roman" w:hAnsi="Times New Roman"/>
          <w:sz w:val="21"/>
          <w:szCs w:val="21"/>
        </w:rPr>
        <w:t>λ</w:t>
      </w:r>
      <w:r w:rsidR="00D85FA7" w:rsidRPr="00925180">
        <w:rPr>
          <w:rFonts w:ascii="Times New Roman" w:hAnsi="Times New Roman"/>
          <w:sz w:val="21"/>
          <w:szCs w:val="21"/>
          <w:vertAlign w:val="subscript"/>
          <w:lang w:val="ru-RU"/>
        </w:rPr>
        <w:t>2</w:t>
      </w:r>
      <w:r w:rsidR="00D85FA7" w:rsidRPr="00925180">
        <w:rPr>
          <w:rFonts w:ascii="Times New Roman" w:eastAsia="Arial Unicode MS" w:hAnsi="Times New Roman"/>
          <w:sz w:val="21"/>
          <w:szCs w:val="21"/>
        </w:rPr>
        <w:t>L</w:t>
      </w:r>
      <w:r w:rsidR="00D85FA7" w:rsidRPr="00925180">
        <w:rPr>
          <w:rFonts w:ascii="Times New Roman" w:eastAsia="Arial Unicode MS" w:hAnsi="Times New Roman"/>
          <w:sz w:val="21"/>
          <w:szCs w:val="21"/>
          <w:vertAlign w:val="subscript"/>
          <w:lang w:val="ru-RU"/>
        </w:rPr>
        <w:t>2</w:t>
      </w:r>
      <w:r w:rsidR="00D85FA7" w:rsidRPr="00925180">
        <w:rPr>
          <w:rFonts w:ascii="Times New Roman" w:eastAsia="Arial Unicode MS" w:hAnsi="Times New Roman"/>
          <w:sz w:val="21"/>
          <w:szCs w:val="21"/>
          <w:lang w:val="ru-RU"/>
        </w:rPr>
        <w:t xml:space="preserve"> </w:t>
      </w:r>
      <w:r w:rsidRPr="00925180">
        <w:rPr>
          <w:rFonts w:ascii="Times New Roman" w:hAnsi="Times New Roman"/>
          <w:sz w:val="21"/>
          <w:szCs w:val="21"/>
          <w:lang w:val="ru-RU"/>
        </w:rPr>
        <w:t>+</w:t>
      </w:r>
      <w:r w:rsidR="00D85FA7" w:rsidRPr="00925180">
        <w:rPr>
          <w:rFonts w:ascii="Times New Roman" w:hAnsi="Times New Roman"/>
          <w:sz w:val="21"/>
          <w:szCs w:val="21"/>
          <w:lang w:val="ru-RU"/>
        </w:rPr>
        <w:t>…</w:t>
      </w:r>
      <w:r w:rsidRPr="00925180">
        <w:rPr>
          <w:rFonts w:ascii="Times New Roman" w:hAnsi="Times New Roman"/>
          <w:sz w:val="21"/>
          <w:szCs w:val="21"/>
        </w:rPr>
        <w:t>λ</w:t>
      </w:r>
      <w:r w:rsidR="00D85FA7" w:rsidRPr="00925180">
        <w:rPr>
          <w:rFonts w:ascii="Times New Roman" w:hAnsi="Times New Roman"/>
          <w:sz w:val="21"/>
          <w:szCs w:val="21"/>
          <w:vertAlign w:val="subscript"/>
        </w:rPr>
        <w:t>n</w:t>
      </w:r>
      <w:r w:rsidR="00D85FA7" w:rsidRPr="00925180">
        <w:rPr>
          <w:rFonts w:ascii="Times New Roman" w:eastAsia="Arial Unicode MS" w:hAnsi="Times New Roman"/>
          <w:sz w:val="21"/>
          <w:szCs w:val="21"/>
        </w:rPr>
        <w:t>L</w:t>
      </w:r>
      <w:r w:rsidR="00D85FA7" w:rsidRPr="00925180">
        <w:rPr>
          <w:rFonts w:ascii="Times New Roman" w:eastAsia="Arial Unicode MS" w:hAnsi="Times New Roman"/>
          <w:sz w:val="21"/>
          <w:szCs w:val="21"/>
          <w:vertAlign w:val="subscript"/>
        </w:rPr>
        <w:t>n</w:t>
      </w:r>
      <w:r w:rsidR="00D85FA7" w:rsidRPr="00925180">
        <w:rPr>
          <w:rFonts w:ascii="Times New Roman" w:eastAsia="Calibri" w:hAnsi="Times New Roman"/>
          <w:szCs w:val="24"/>
          <w:lang w:val="ru-RU" w:eastAsia="ru-RU"/>
        </w:rPr>
        <w:t>,1/час,</w:t>
      </w:r>
    </w:p>
    <w:p w:rsidR="00D85FA7" w:rsidRPr="00925180" w:rsidRDefault="00D85FA7" w:rsidP="00B065DD">
      <w:pPr>
        <w:pStyle w:val="11ff3"/>
        <w:rPr>
          <w:color w:val="auto"/>
          <w:lang w:eastAsia="ru-RU"/>
        </w:rPr>
      </w:pPr>
      <w:r w:rsidRPr="00925180">
        <w:rPr>
          <w:color w:val="auto"/>
          <w:lang w:eastAsia="ru-RU"/>
        </w:rPr>
        <w:t>где L - протяженность каждого участка, км.</w:t>
      </w:r>
    </w:p>
    <w:p w:rsidR="00D85FA7" w:rsidRPr="00925180" w:rsidRDefault="00D85FA7" w:rsidP="00D85FA7">
      <w:pPr>
        <w:spacing w:after="120" w:line="276" w:lineRule="auto"/>
        <w:ind w:firstLine="709"/>
        <w:rPr>
          <w:rFonts w:ascii="Times New Roman" w:eastAsia="Calibri" w:hAnsi="Times New Roman"/>
          <w:szCs w:val="24"/>
          <w:lang w:val="ru-RU" w:eastAsia="ru-RU"/>
        </w:rPr>
      </w:pPr>
    </w:p>
    <w:p w:rsidR="00D85FA7" w:rsidRPr="00925180" w:rsidRDefault="00D85FA7" w:rsidP="00B065DD">
      <w:pPr>
        <w:pStyle w:val="11ff3"/>
        <w:rPr>
          <w:color w:val="auto"/>
          <w:lang w:eastAsia="ru-RU"/>
        </w:rPr>
      </w:pPr>
      <w:r w:rsidRPr="00925180">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925180" w:rsidRDefault="00D85FA7" w:rsidP="00D85FA7">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1719" w:dyaOrig="380">
          <v:shape id="_x0000_i1027" type="#_x0000_t75" style="width:87pt;height:18.75pt" o:ole="">
            <v:imagedata r:id="rId29" o:title=""/>
          </v:shape>
          <o:OLEObject Type="Embed" ProgID="Equation.DSMT4" ShapeID="_x0000_i1027" DrawAspect="Content" ObjectID="_1737527827" r:id="rId30"/>
        </w:object>
      </w:r>
      <w:r w:rsidRPr="00925180">
        <w:rPr>
          <w:rFonts w:ascii="Times New Roman" w:eastAsia="Calibri" w:hAnsi="Times New Roman"/>
          <w:szCs w:val="24"/>
          <w:lang w:val="ru-RU" w:eastAsia="ru-RU"/>
        </w:rPr>
        <w:t>,</w:t>
      </w:r>
    </w:p>
    <w:p w:rsidR="00D85FA7" w:rsidRPr="00925180" w:rsidRDefault="00D85FA7" w:rsidP="00B065DD">
      <w:pPr>
        <w:pStyle w:val="11ff3"/>
        <w:rPr>
          <w:color w:val="auto"/>
          <w:lang w:eastAsia="ru-RU"/>
        </w:rPr>
      </w:pPr>
      <w:r w:rsidRPr="00925180">
        <w:rPr>
          <w:color w:val="auto"/>
          <w:lang w:eastAsia="ru-RU"/>
        </w:rPr>
        <w:t>где τ- срок эксплуатации участка, лет.</w:t>
      </w:r>
    </w:p>
    <w:p w:rsidR="00D85FA7" w:rsidRPr="00925180" w:rsidRDefault="00D85FA7" w:rsidP="00B065DD">
      <w:pPr>
        <w:pStyle w:val="11ff3"/>
        <w:rPr>
          <w:color w:val="auto"/>
          <w:lang w:eastAsia="ru-RU"/>
        </w:rPr>
      </w:pPr>
      <w:r w:rsidRPr="00925180">
        <w:rPr>
          <w:color w:val="auto"/>
          <w:lang w:eastAsia="ru-RU"/>
        </w:rPr>
        <w:t>Для распределения Вейбулла рекомендуется использовать следующие эмпирические коэффициенты:</w:t>
      </w:r>
    </w:p>
    <w:p w:rsidR="00D85FA7" w:rsidRPr="00925180" w:rsidRDefault="00D85FA7" w:rsidP="00D85FA7">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2720" w:dyaOrig="1120">
          <v:shape id="_x0000_i1028" type="#_x0000_t75" style="width:135pt;height:56.25pt" o:ole="">
            <v:imagedata r:id="rId31" o:title=""/>
          </v:shape>
          <o:OLEObject Type="Embed" ProgID="Equation.3" ShapeID="_x0000_i1028" DrawAspect="Content" ObjectID="_1737527828" r:id="rId32"/>
        </w:object>
      </w:r>
    </w:p>
    <w:p w:rsidR="00D85FA7" w:rsidRPr="00925180" w:rsidRDefault="00D85FA7" w:rsidP="00B065DD">
      <w:pPr>
        <w:pStyle w:val="11ff3"/>
        <w:rPr>
          <w:color w:val="auto"/>
          <w:lang w:eastAsia="ru-RU"/>
        </w:rPr>
      </w:pPr>
      <w:r w:rsidRPr="00925180">
        <w:rPr>
          <w:color w:val="auto"/>
          <w:lang w:eastAsia="ru-RU"/>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0,05 1/(год·км).</w:t>
      </w:r>
    </w:p>
    <w:p w:rsidR="00D85FA7" w:rsidRPr="00925180" w:rsidRDefault="00D85FA7" w:rsidP="00B065DD">
      <w:pPr>
        <w:pStyle w:val="11ff3"/>
        <w:rPr>
          <w:color w:val="auto"/>
          <w:lang w:eastAsia="ru-RU"/>
        </w:rPr>
      </w:pPr>
      <w:r w:rsidRPr="00925180">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925180" w:rsidRDefault="00D85FA7" w:rsidP="00B065DD">
      <w:pPr>
        <w:pStyle w:val="113"/>
        <w:rPr>
          <w:rFonts w:eastAsia="Calibri"/>
          <w:lang w:eastAsia="ru-RU"/>
        </w:rPr>
      </w:pPr>
      <w:r w:rsidRPr="00925180">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925180" w:rsidRDefault="00D85FA7" w:rsidP="00B065DD">
      <w:pPr>
        <w:pStyle w:val="113"/>
        <w:rPr>
          <w:rFonts w:eastAsia="Calibri"/>
          <w:lang w:eastAsia="ru-RU"/>
        </w:rPr>
      </w:pPr>
      <w:r w:rsidRPr="00925180">
        <w:rPr>
          <w:rFonts w:eastAsia="Calibri"/>
          <w:lang w:eastAsia="ru-RU"/>
        </w:rPr>
        <w:t>в ремонтный период выполняются гидравлические испытания тепловой сети после каждого отказа.</w:t>
      </w:r>
    </w:p>
    <w:p w:rsidR="00D85FA7" w:rsidRPr="00925180" w:rsidRDefault="00D85FA7" w:rsidP="00B065DD">
      <w:pPr>
        <w:pStyle w:val="11ff3"/>
        <w:rPr>
          <w:color w:val="auto"/>
          <w:lang w:eastAsia="ru-RU"/>
        </w:rPr>
      </w:pPr>
      <w:r w:rsidRPr="00925180">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925180" w:rsidRDefault="00D85FA7" w:rsidP="00B065DD">
      <w:pPr>
        <w:pStyle w:val="11ff3"/>
        <w:rPr>
          <w:color w:val="auto"/>
          <w:lang w:eastAsia="ru-RU"/>
        </w:rPr>
      </w:pPr>
      <w:r w:rsidRPr="00925180">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925180">
        <w:rPr>
          <w:color w:val="auto"/>
          <w:lang w:eastAsia="ru-RU"/>
        </w:rPr>
        <w:t>СП 124.13330.2012</w:t>
      </w:r>
      <w:r w:rsidRPr="00925180">
        <w:rPr>
          <w:color w:val="auto"/>
          <w:lang w:eastAsia="ru-RU"/>
        </w:rPr>
        <w:t>. «Тепловые сети»).</w:t>
      </w:r>
    </w:p>
    <w:p w:rsidR="00D85FA7" w:rsidRPr="00925180" w:rsidRDefault="00D85FA7" w:rsidP="00B065DD">
      <w:pPr>
        <w:pStyle w:val="11ff3"/>
        <w:rPr>
          <w:color w:val="auto"/>
          <w:lang w:eastAsia="ru-RU"/>
        </w:rPr>
      </w:pPr>
      <w:r w:rsidRPr="00925180">
        <w:rPr>
          <w:color w:val="auto"/>
          <w:lang w:eastAsia="ru-RU"/>
        </w:rPr>
        <w:t xml:space="preserve">Для расчета времени снижения температуры в жилом здании до +12 0С при внезапном прекращении теплоснабжения формула имеет следующий вид: </w:t>
      </w:r>
    </w:p>
    <w:p w:rsidR="00D85FA7" w:rsidRPr="00925180" w:rsidRDefault="00D85FA7" w:rsidP="00D85FA7">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1719" w:dyaOrig="680">
          <v:shape id="_x0000_i1029" type="#_x0000_t75" style="width:87pt;height:32.25pt" o:ole="">
            <v:imagedata r:id="rId33" o:title=""/>
          </v:shape>
          <o:OLEObject Type="Embed" ProgID="Equation.DSMT4" ShapeID="_x0000_i1029" DrawAspect="Content" ObjectID="_1737527829" r:id="rId34"/>
        </w:object>
      </w:r>
    </w:p>
    <w:p w:rsidR="00D85FA7" w:rsidRPr="00925180" w:rsidRDefault="00D85FA7" w:rsidP="00B065DD">
      <w:pPr>
        <w:pStyle w:val="11ff3"/>
        <w:rPr>
          <w:color w:val="auto"/>
          <w:lang w:eastAsia="ru-RU"/>
        </w:rPr>
      </w:pPr>
      <w:r w:rsidRPr="00925180">
        <w:rPr>
          <w:color w:val="auto"/>
          <w:lang w:eastAsia="ru-RU"/>
        </w:rPr>
        <w:t>где tв.а – внутренняя температура, которая устанавливается критерием отказа теплоснабжения (+12 0С для жилых зданий). Расчет проводится для каждой градации повторяемости температуры наружного воздуха.</w:t>
      </w:r>
    </w:p>
    <w:p w:rsidR="00D85FA7" w:rsidRPr="00925180" w:rsidRDefault="00D85FA7" w:rsidP="00B065DD">
      <w:pPr>
        <w:pStyle w:val="11ff3"/>
        <w:rPr>
          <w:color w:val="auto"/>
          <w:lang w:eastAsia="ru-RU"/>
        </w:rPr>
      </w:pPr>
      <w:r w:rsidRPr="00925180">
        <w:rPr>
          <w:color w:val="auto"/>
          <w:lang w:eastAsia="ru-RU"/>
        </w:rPr>
        <w:t xml:space="preserve">Расчет времени снижения температуры внутри отапливаемого помещения для </w:t>
      </w:r>
      <w:r w:rsidR="00E24259" w:rsidRPr="00925180">
        <w:rPr>
          <w:color w:val="auto"/>
          <w:lang w:eastAsia="ru-RU"/>
        </w:rPr>
        <w:t>Дубовс</w:t>
      </w:r>
      <w:r w:rsidR="00B86E98" w:rsidRPr="00925180">
        <w:rPr>
          <w:color w:val="auto"/>
          <w:lang w:eastAsia="ru-RU"/>
        </w:rPr>
        <w:t>кого сельского поселения</w:t>
      </w:r>
      <w:r w:rsidR="00F8320F" w:rsidRPr="00925180">
        <w:rPr>
          <w:color w:val="auto"/>
          <w:lang w:eastAsia="ru-RU"/>
        </w:rPr>
        <w:t xml:space="preserve"> </w:t>
      </w:r>
      <w:r w:rsidR="00B36A2A" w:rsidRPr="00925180">
        <w:rPr>
          <w:color w:val="auto"/>
          <w:lang w:eastAsia="ru-RU"/>
        </w:rPr>
        <w:t xml:space="preserve"> </w:t>
      </w:r>
      <w:r w:rsidRPr="00925180">
        <w:rPr>
          <w:color w:val="auto"/>
          <w:lang w:eastAsia="ru-RU"/>
        </w:rPr>
        <w:t>при коэффициенте аккумуляции жилого здания 40 часов приведён в таблице:</w:t>
      </w:r>
    </w:p>
    <w:p w:rsidR="00D2786E" w:rsidRPr="00925180" w:rsidRDefault="00D2786E" w:rsidP="00D85FA7">
      <w:pPr>
        <w:spacing w:after="120" w:line="276" w:lineRule="auto"/>
        <w:ind w:firstLine="709"/>
        <w:rPr>
          <w:rFonts w:ascii="Times New Roman" w:eastAsia="Calibri" w:hAnsi="Times New Roman"/>
          <w:b/>
          <w:szCs w:val="24"/>
          <w:lang w:val="ru-RU" w:eastAsia="ru-RU"/>
        </w:rPr>
      </w:pPr>
      <w:r w:rsidRPr="00925180">
        <w:rPr>
          <w:rFonts w:ascii="Times New Roman" w:eastAsia="Calibri" w:hAnsi="Times New Roman"/>
          <w:b/>
          <w:szCs w:val="24"/>
          <w:lang w:val="ru-RU" w:eastAsia="ru-RU"/>
        </w:rPr>
        <w:t xml:space="preserve">Таблица </w:t>
      </w:r>
      <w:r w:rsidR="009C4D09" w:rsidRPr="00925180">
        <w:rPr>
          <w:rFonts w:ascii="Times New Roman" w:eastAsia="Calibri" w:hAnsi="Times New Roman"/>
          <w:b/>
          <w:szCs w:val="24"/>
          <w:lang w:val="ru-RU" w:eastAsia="ru-RU"/>
        </w:rPr>
        <w:t>3</w:t>
      </w:r>
      <w:r w:rsidR="005A33D7" w:rsidRPr="00925180">
        <w:rPr>
          <w:rFonts w:ascii="Times New Roman" w:eastAsia="Calibri" w:hAnsi="Times New Roman"/>
          <w:b/>
          <w:szCs w:val="24"/>
          <w:lang w:val="ru-RU" w:eastAsia="ru-RU"/>
        </w:rPr>
        <w:t>9</w:t>
      </w:r>
      <w:r w:rsidRPr="00925180">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925180" w:rsidRPr="00C506D1"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925180" w:rsidRDefault="00D85FA7" w:rsidP="00DD6DF5">
            <w:pPr>
              <w:pStyle w:val="1fffb"/>
              <w:rPr>
                <w:rFonts w:cs="Times New Roman"/>
              </w:rPr>
            </w:pPr>
            <w:r w:rsidRPr="00925180">
              <w:rPr>
                <w:rFonts w:cs="Times New Roman"/>
              </w:rPr>
              <w:t xml:space="preserve">Температура наружного воздуха, </w:t>
            </w:r>
            <w:r w:rsidR="00DD6DF5" w:rsidRPr="00925180">
              <w:rPr>
                <w:rFonts w:cs="Times New Roman"/>
                <w:vertAlign w:val="superscript"/>
              </w:rPr>
              <w:t>о</w:t>
            </w:r>
            <w:r w:rsidRPr="00925180">
              <w:rPr>
                <w:rFonts w:cs="Times New Roman"/>
              </w:rPr>
              <w:t>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925180" w:rsidRDefault="00D85FA7" w:rsidP="004B769D">
            <w:pPr>
              <w:pStyle w:val="1fffb"/>
              <w:rPr>
                <w:rFonts w:cs="Times New Roman"/>
              </w:rPr>
            </w:pPr>
            <w:r w:rsidRPr="00925180">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925180" w:rsidRDefault="00D85FA7" w:rsidP="004B769D">
            <w:pPr>
              <w:pStyle w:val="1fffb"/>
              <w:rPr>
                <w:rFonts w:cs="Times New Roman"/>
              </w:rPr>
            </w:pPr>
            <w:r w:rsidRPr="00925180">
              <w:rPr>
                <w:rFonts w:cs="Times New Roman"/>
              </w:rPr>
              <w:t xml:space="preserve">Время снижения температуры воздуха внутри отапливаемого помещения до +12 </w:t>
            </w:r>
            <w:r w:rsidRPr="00925180">
              <w:rPr>
                <w:rFonts w:cs="Times New Roman"/>
                <w:vertAlign w:val="superscript"/>
              </w:rPr>
              <w:t>0</w:t>
            </w:r>
            <w:r w:rsidRPr="00925180">
              <w:rPr>
                <w:rFonts w:cs="Times New Roman"/>
              </w:rPr>
              <w:t>С, ч</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5,656</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6,414</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7,406</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8,762</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10,731</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w:t>
            </w:r>
            <w:r w:rsidR="003D3EAA" w:rsidRPr="00925180">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13,851</w:t>
            </w:r>
          </w:p>
        </w:tc>
      </w:tr>
      <w:tr w:rsidR="00925180"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19,582</w:t>
            </w:r>
          </w:p>
        </w:tc>
      </w:tr>
      <w:tr w:rsidR="00D85FA7" w:rsidRPr="0092518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925180" w:rsidRDefault="00D85FA7" w:rsidP="004B769D">
            <w:pPr>
              <w:pStyle w:val="1fffb"/>
              <w:rPr>
                <w:rFonts w:cs="Times New Roman"/>
              </w:rPr>
            </w:pPr>
            <w:r w:rsidRPr="00925180">
              <w:rPr>
                <w:rFonts w:cs="Times New Roman"/>
              </w:rPr>
              <w:t>29,504</w:t>
            </w:r>
          </w:p>
        </w:tc>
      </w:tr>
    </w:tbl>
    <w:p w:rsidR="00D85FA7" w:rsidRPr="00925180" w:rsidRDefault="00D85FA7" w:rsidP="00D85FA7">
      <w:pPr>
        <w:spacing w:after="120" w:line="276" w:lineRule="auto"/>
        <w:ind w:firstLine="709"/>
        <w:rPr>
          <w:rFonts w:ascii="Times New Roman" w:eastAsia="Calibri" w:hAnsi="Times New Roman"/>
          <w:szCs w:val="24"/>
          <w:lang w:val="ru-RU" w:eastAsia="ru-RU"/>
        </w:rPr>
      </w:pPr>
    </w:p>
    <w:p w:rsidR="00D85FA7" w:rsidRPr="00925180" w:rsidRDefault="00D85FA7" w:rsidP="00B065DD">
      <w:pPr>
        <w:pStyle w:val="11ff3"/>
        <w:rPr>
          <w:color w:val="auto"/>
          <w:lang w:eastAsia="ru-RU"/>
        </w:rPr>
      </w:pPr>
      <w:r w:rsidRPr="00925180">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925180" w:rsidRDefault="00D85FA7" w:rsidP="00FA290B">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3140" w:dyaOrig="400">
          <v:shape id="_x0000_i1030" type="#_x0000_t75" style="width:156.75pt;height:26.25pt" o:ole="">
            <v:imagedata r:id="rId35" o:title=""/>
          </v:shape>
          <o:OLEObject Type="Embed" ProgID="Equation.3" ShapeID="_x0000_i1030" DrawAspect="Content" ObjectID="_1737527830" r:id="rId36"/>
        </w:object>
      </w:r>
      <w:r w:rsidRPr="00925180">
        <w:rPr>
          <w:rFonts w:ascii="Times New Roman" w:eastAsia="Calibri" w:hAnsi="Times New Roman"/>
          <w:szCs w:val="24"/>
          <w:lang w:val="ru-RU" w:eastAsia="ru-RU"/>
        </w:rPr>
        <w:t>,</w:t>
      </w:r>
    </w:p>
    <w:p w:rsidR="00D85FA7" w:rsidRPr="00925180" w:rsidRDefault="00D85FA7" w:rsidP="00B065DD">
      <w:pPr>
        <w:pStyle w:val="11ff3"/>
        <w:rPr>
          <w:color w:val="auto"/>
          <w:lang w:eastAsia="ru-RU"/>
        </w:rPr>
      </w:pPr>
      <w:r w:rsidRPr="00925180">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925180" w:rsidRDefault="00D85FA7" w:rsidP="00B065DD">
      <w:pPr>
        <w:pStyle w:val="11ff3"/>
        <w:rPr>
          <w:color w:val="auto"/>
          <w:lang w:eastAsia="ru-RU"/>
        </w:rPr>
      </w:pPr>
      <w:r w:rsidRPr="00925180">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925180" w:rsidRDefault="00D85FA7" w:rsidP="00B065DD">
      <w:pPr>
        <w:pStyle w:val="11ff3"/>
        <w:rPr>
          <w:color w:val="auto"/>
          <w:lang w:eastAsia="ru-RU"/>
        </w:rPr>
      </w:pPr>
      <w:r w:rsidRPr="00925180">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925180">
        <w:rPr>
          <w:color w:val="auto"/>
          <w:lang w:eastAsia="ru-RU"/>
        </w:rPr>
        <w:t>СП 124.13330.2012. «Тепловые сети»</w:t>
      </w:r>
      <w:r w:rsidRPr="00925180">
        <w:rPr>
          <w:color w:val="auto"/>
          <w:lang w:eastAsia="ru-RU"/>
        </w:rPr>
        <w:t>:</w:t>
      </w:r>
    </w:p>
    <w:p w:rsidR="00D85FA7" w:rsidRPr="00925180" w:rsidRDefault="00FA290B" w:rsidP="00FA290B">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4320" w:dyaOrig="1880">
          <v:shape id="_x0000_i1031" type="#_x0000_t75" style="width:189.75pt;height:81.75pt" o:ole="">
            <v:imagedata r:id="rId37" o:title=""/>
          </v:shape>
          <o:OLEObject Type="Embed" ProgID="Equation.3" ShapeID="_x0000_i1031" DrawAspect="Content" ObjectID="_1737527831" r:id="rId38"/>
        </w:object>
      </w:r>
    </w:p>
    <w:p w:rsidR="00D85FA7" w:rsidRPr="00925180" w:rsidRDefault="00D85FA7" w:rsidP="00B065DD">
      <w:pPr>
        <w:pStyle w:val="11ff3"/>
        <w:rPr>
          <w:color w:val="auto"/>
          <w:lang w:eastAsia="ru-RU"/>
        </w:rPr>
      </w:pPr>
      <w:r w:rsidRPr="00925180">
        <w:rPr>
          <w:color w:val="auto"/>
          <w:lang w:eastAsia="ru-RU"/>
        </w:rPr>
        <w:t>Расчет выполняется для каждого участка, входящего в путь от источника до абонента:</w:t>
      </w:r>
    </w:p>
    <w:p w:rsidR="00D85FA7" w:rsidRPr="00925180" w:rsidRDefault="00D85FA7" w:rsidP="00B065DD">
      <w:pPr>
        <w:pStyle w:val="113"/>
        <w:rPr>
          <w:rFonts w:eastAsia="Calibri"/>
          <w:lang w:eastAsia="ru-RU"/>
        </w:rPr>
      </w:pPr>
      <w:r w:rsidRPr="00925180">
        <w:rPr>
          <w:rFonts w:eastAsia="Calibri"/>
          <w:lang w:eastAsia="ru-RU"/>
        </w:rPr>
        <w:t>вычисляется время ликвидации повреждения на i-м участке;</w:t>
      </w:r>
    </w:p>
    <w:p w:rsidR="00D85FA7" w:rsidRPr="00925180" w:rsidRDefault="00D85FA7" w:rsidP="00B065DD">
      <w:pPr>
        <w:pStyle w:val="113"/>
        <w:rPr>
          <w:rFonts w:eastAsia="Calibri"/>
          <w:lang w:eastAsia="ru-RU"/>
        </w:rPr>
      </w:pPr>
      <w:r w:rsidRPr="00925180">
        <w:rPr>
          <w:rFonts w:eastAsia="Calibri"/>
          <w:lang w:eastAsia="ru-RU"/>
        </w:rPr>
        <w:t>по каждой градации повторяемости температур вычисляется допустимое время проведения ремонта;</w:t>
      </w:r>
    </w:p>
    <w:p w:rsidR="00D85FA7" w:rsidRPr="00925180" w:rsidRDefault="00D85FA7" w:rsidP="00B065DD">
      <w:pPr>
        <w:pStyle w:val="113"/>
        <w:rPr>
          <w:rFonts w:eastAsia="Calibri"/>
          <w:lang w:eastAsia="ru-RU"/>
        </w:rPr>
      </w:pPr>
      <w:r w:rsidRPr="00925180">
        <w:rPr>
          <w:rFonts w:eastAsia="Calibri"/>
          <w:lang w:eastAsia="ru-RU"/>
        </w:rPr>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925180" w:rsidRDefault="00D85FA7" w:rsidP="00B065DD">
      <w:pPr>
        <w:pStyle w:val="113"/>
        <w:rPr>
          <w:rFonts w:eastAsia="Calibri"/>
          <w:lang w:eastAsia="ru-RU"/>
        </w:rPr>
      </w:pPr>
      <w:r w:rsidRPr="00925180">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925180" w:rsidRDefault="00D85FA7" w:rsidP="00FA290B">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1820" w:dyaOrig="840">
          <v:shape id="_x0000_i1032" type="#_x0000_t75" style="width:89.25pt;height:42pt" o:ole="">
            <v:imagedata r:id="rId39" o:title=""/>
          </v:shape>
          <o:OLEObject Type="Embed" ProgID="Equation.3" ShapeID="_x0000_i1032" DrawAspect="Content" ObjectID="_1737527832" r:id="rId40"/>
        </w:object>
      </w:r>
    </w:p>
    <w:p w:rsidR="00D85FA7" w:rsidRPr="00925180" w:rsidRDefault="00D85FA7" w:rsidP="00FA290B">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2040" w:dyaOrig="720">
          <v:shape id="_x0000_i1033" type="#_x0000_t75" style="width:102pt;height:36.75pt" o:ole="">
            <v:imagedata r:id="rId41" o:title=""/>
          </v:shape>
          <o:OLEObject Type="Embed" ProgID="Equation.3" ShapeID="_x0000_i1033" DrawAspect="Content" ObjectID="_1737527833" r:id="rId42"/>
        </w:object>
      </w:r>
    </w:p>
    <w:p w:rsidR="00D85FA7" w:rsidRPr="00925180" w:rsidRDefault="00D85FA7" w:rsidP="00B065DD">
      <w:pPr>
        <w:pStyle w:val="113"/>
        <w:rPr>
          <w:rFonts w:eastAsia="Calibri"/>
          <w:lang w:eastAsia="ru-RU"/>
        </w:rPr>
      </w:pPr>
      <w:r w:rsidRPr="00925180">
        <w:rPr>
          <w:rFonts w:eastAsia="Calibri"/>
          <w:lang w:eastAsia="ru-RU"/>
        </w:rPr>
        <w:t>вычисляется вероятность безотказной работы участка тепловой сети относительно абонента</w:t>
      </w:r>
    </w:p>
    <w:p w:rsidR="00D85FA7" w:rsidRPr="00925180" w:rsidRDefault="00D85FA7" w:rsidP="00FA290B">
      <w:pPr>
        <w:spacing w:after="120" w:line="276" w:lineRule="auto"/>
        <w:ind w:firstLine="709"/>
        <w:jc w:val="center"/>
        <w:rPr>
          <w:rFonts w:ascii="Times New Roman" w:eastAsia="Calibri" w:hAnsi="Times New Roman"/>
          <w:szCs w:val="24"/>
          <w:lang w:val="ru-RU" w:eastAsia="ru-RU"/>
        </w:rPr>
      </w:pPr>
      <w:r w:rsidRPr="00925180">
        <w:rPr>
          <w:rFonts w:ascii="Times New Roman" w:eastAsia="Calibri" w:hAnsi="Times New Roman"/>
          <w:szCs w:val="24"/>
          <w:lang w:val="ru-RU" w:eastAsia="ru-RU"/>
        </w:rPr>
        <w:object w:dxaOrig="1600" w:dyaOrig="460">
          <v:shape id="_x0000_i1034" type="#_x0000_t75" style="width:81pt;height:23.25pt" o:ole="">
            <v:imagedata r:id="rId43" o:title=""/>
          </v:shape>
          <o:OLEObject Type="Embed" ProgID="Equation.3" ShapeID="_x0000_i1034" DrawAspect="Content" ObjectID="_1737527834" r:id="rId44"/>
        </w:object>
      </w:r>
      <w:r w:rsidRPr="00925180">
        <w:rPr>
          <w:rFonts w:ascii="Times New Roman" w:eastAsia="Calibri" w:hAnsi="Times New Roman"/>
          <w:szCs w:val="24"/>
          <w:lang w:val="ru-RU" w:eastAsia="ru-RU"/>
        </w:rPr>
        <w:t>.</w:t>
      </w:r>
    </w:p>
    <w:p w:rsidR="00D2786E" w:rsidRPr="00925180" w:rsidRDefault="00D2786E" w:rsidP="00FA290B">
      <w:pPr>
        <w:spacing w:after="120" w:line="276" w:lineRule="auto"/>
        <w:ind w:firstLine="709"/>
        <w:jc w:val="center"/>
        <w:rPr>
          <w:rFonts w:ascii="Times New Roman" w:eastAsia="Calibri" w:hAnsi="Times New Roman"/>
          <w:szCs w:val="24"/>
          <w:lang w:val="ru-RU" w:eastAsia="ru-RU"/>
        </w:rPr>
      </w:pPr>
    </w:p>
    <w:p w:rsidR="00850E30" w:rsidRPr="00925180" w:rsidRDefault="00850E30" w:rsidP="00DD6DF5">
      <w:pPr>
        <w:pStyle w:val="20"/>
        <w:keepNext w:val="0"/>
        <w:widowControl w:val="0"/>
        <w:numPr>
          <w:ilvl w:val="1"/>
          <w:numId w:val="58"/>
        </w:numPr>
        <w:spacing w:before="240" w:line="240" w:lineRule="auto"/>
        <w:ind w:left="0" w:firstLine="0"/>
        <w:jc w:val="both"/>
        <w:textAlignment w:val="baseline"/>
        <w:rPr>
          <w:rFonts w:cs="Times New Roman"/>
        </w:rPr>
      </w:pPr>
      <w:bookmarkStart w:id="135" w:name="_Toc520922774"/>
      <w:bookmarkStart w:id="136" w:name="_Toc9074661"/>
      <w:r w:rsidRPr="00925180">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35"/>
      <w:bookmarkEnd w:id="136"/>
    </w:p>
    <w:p w:rsidR="00850E30" w:rsidRPr="00925180" w:rsidRDefault="00850E30" w:rsidP="00B065DD">
      <w:pPr>
        <w:pStyle w:val="11ff3"/>
        <w:rPr>
          <w:color w:val="auto"/>
          <w:lang w:eastAsia="ru-RU"/>
        </w:rPr>
      </w:pPr>
      <w:r w:rsidRPr="00925180">
        <w:rPr>
          <w:color w:val="auto"/>
          <w:lang w:eastAsia="ru-RU"/>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DD6DF5" w:rsidRPr="00925180" w:rsidRDefault="00DD6DF5" w:rsidP="00B065DD">
      <w:pPr>
        <w:pStyle w:val="11ff3"/>
        <w:rPr>
          <w:color w:val="auto"/>
          <w:lang w:eastAsia="ru-RU"/>
        </w:rPr>
      </w:pPr>
    </w:p>
    <w:p w:rsidR="00850E30" w:rsidRPr="00925180" w:rsidRDefault="00850E30" w:rsidP="00850E30">
      <w:pPr>
        <w:spacing w:after="120" w:line="276" w:lineRule="auto"/>
        <w:ind w:firstLine="709"/>
        <w:rPr>
          <w:rFonts w:ascii="Times New Roman" w:eastAsia="Calibri" w:hAnsi="Times New Roman"/>
          <w:szCs w:val="24"/>
          <w:lang w:val="ru-RU" w:eastAsia="ru-RU" w:bidi="ar-SA"/>
        </w:rPr>
      </w:pPr>
    </w:p>
    <w:p w:rsidR="00850E30" w:rsidRPr="00925180" w:rsidRDefault="00DD6DF5" w:rsidP="00DD6DF5">
      <w:pPr>
        <w:pStyle w:val="20"/>
        <w:keepNext w:val="0"/>
        <w:widowControl w:val="0"/>
        <w:numPr>
          <w:ilvl w:val="1"/>
          <w:numId w:val="58"/>
        </w:numPr>
        <w:spacing w:before="240" w:line="240" w:lineRule="auto"/>
        <w:ind w:left="0" w:firstLine="0"/>
        <w:jc w:val="both"/>
        <w:textAlignment w:val="baseline"/>
        <w:rPr>
          <w:rFonts w:cs="Times New Roman"/>
        </w:rPr>
      </w:pPr>
      <w:bookmarkStart w:id="137" w:name="_Toc520922775"/>
      <w:bookmarkStart w:id="138" w:name="_Toc9074662"/>
      <w:r w:rsidRPr="00925180">
        <w:rPr>
          <w:rFonts w:cs="Times New Roman"/>
        </w:rPr>
        <w:t xml:space="preserve"> </w:t>
      </w:r>
      <w:r w:rsidR="00850E30" w:rsidRPr="00925180">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137"/>
      <w:bookmarkEnd w:id="138"/>
    </w:p>
    <w:p w:rsidR="00850E30" w:rsidRPr="00925180" w:rsidRDefault="00850E30" w:rsidP="00B065DD">
      <w:pPr>
        <w:pStyle w:val="11ff3"/>
        <w:rPr>
          <w:color w:val="auto"/>
          <w:lang w:eastAsia="ru-RU"/>
        </w:rPr>
      </w:pPr>
      <w:r w:rsidRPr="00925180">
        <w:rPr>
          <w:color w:val="auto"/>
          <w:lang w:eastAsia="ru-RU"/>
        </w:rPr>
        <w:t xml:space="preserve">Особые аварийные ситуации, влекущие тяжелые последствия при теплоснабжении потребителей, за </w:t>
      </w:r>
      <w:r w:rsidR="00A32E4E" w:rsidRPr="00925180">
        <w:rPr>
          <w:color w:val="auto"/>
          <w:lang w:eastAsia="ru-RU"/>
        </w:rPr>
        <w:t>базовый период</w:t>
      </w:r>
      <w:r w:rsidRPr="00925180">
        <w:rPr>
          <w:color w:val="auto"/>
          <w:lang w:eastAsia="ru-RU"/>
        </w:rPr>
        <w:t xml:space="preserve"> не зафиксированы.</w:t>
      </w:r>
    </w:p>
    <w:p w:rsidR="00850E30" w:rsidRPr="00925180" w:rsidRDefault="00850E30" w:rsidP="00850E30">
      <w:pPr>
        <w:spacing w:after="120" w:line="276" w:lineRule="auto"/>
        <w:ind w:firstLine="709"/>
        <w:rPr>
          <w:rFonts w:ascii="Times New Roman" w:eastAsia="Calibri" w:hAnsi="Times New Roman"/>
          <w:szCs w:val="24"/>
          <w:lang w:val="ru-RU" w:eastAsia="ru-RU" w:bidi="ar-SA"/>
        </w:rPr>
      </w:pPr>
    </w:p>
    <w:p w:rsidR="00725D5F" w:rsidRPr="00925180" w:rsidRDefault="00DD6DF5" w:rsidP="0097570A">
      <w:pPr>
        <w:pStyle w:val="19"/>
        <w:spacing w:line="240" w:lineRule="auto"/>
        <w:ind w:left="0" w:firstLine="0"/>
        <w:rPr>
          <w:rFonts w:ascii="Times New Roman" w:hAnsi="Times New Roman"/>
        </w:rPr>
      </w:pPr>
      <w:bookmarkStart w:id="139" w:name="_Toc9074663"/>
      <w:r w:rsidRPr="00925180">
        <w:rPr>
          <w:rFonts w:ascii="Times New Roman" w:hAnsi="Times New Roman"/>
        </w:rPr>
        <w:t xml:space="preserve"> </w:t>
      </w:r>
      <w:r w:rsidR="00237AC0" w:rsidRPr="00925180">
        <w:rPr>
          <w:rFonts w:ascii="Times New Roman" w:hAnsi="Times New Roman"/>
        </w:rPr>
        <w:t>Технико-экономические показатели теплоснабжающих и теплосетевых организаций</w:t>
      </w:r>
      <w:bookmarkEnd w:id="139"/>
    </w:p>
    <w:p w:rsidR="006305B9" w:rsidRPr="00925180" w:rsidRDefault="006305B9" w:rsidP="00B065DD">
      <w:pPr>
        <w:pStyle w:val="11ff3"/>
        <w:rPr>
          <w:color w:val="auto"/>
          <w:lang w:eastAsia="ru-RU"/>
        </w:rPr>
      </w:pPr>
      <w:r w:rsidRPr="00925180">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925180" w:rsidRDefault="006305B9" w:rsidP="00B065DD">
      <w:pPr>
        <w:pStyle w:val="11ff3"/>
        <w:rPr>
          <w:color w:val="auto"/>
          <w:lang w:eastAsia="ru-RU"/>
        </w:rPr>
      </w:pPr>
      <w:r w:rsidRPr="00925180">
        <w:rPr>
          <w:color w:val="auto"/>
          <w:lang w:eastAsia="ru-RU"/>
        </w:rPr>
        <w:t xml:space="preserve">Сведения приведены по теплоснабжающим/теплосетевым организациям </w:t>
      </w:r>
      <w:r w:rsidR="00E24259" w:rsidRPr="00925180">
        <w:rPr>
          <w:color w:val="auto"/>
          <w:lang w:eastAsia="ru-RU"/>
        </w:rPr>
        <w:t>Дубовс</w:t>
      </w:r>
      <w:r w:rsidR="00B86E98" w:rsidRPr="00925180">
        <w:rPr>
          <w:color w:val="auto"/>
          <w:lang w:eastAsia="ru-RU"/>
        </w:rPr>
        <w:t>кого сельского поселения</w:t>
      </w:r>
      <w:r w:rsidR="00F8320F" w:rsidRPr="00925180">
        <w:rPr>
          <w:color w:val="auto"/>
          <w:lang w:eastAsia="ru-RU"/>
        </w:rPr>
        <w:t xml:space="preserve"> </w:t>
      </w:r>
      <w:r w:rsidRPr="00925180">
        <w:rPr>
          <w:color w:val="auto"/>
          <w:lang w:eastAsia="ru-RU"/>
        </w:rPr>
        <w:t>и содержат данные</w:t>
      </w:r>
      <w:r w:rsidR="00CB5C9D" w:rsidRPr="00925180">
        <w:rPr>
          <w:color w:val="auto"/>
          <w:lang w:eastAsia="ru-RU"/>
        </w:rPr>
        <w:t>, сформированные службами ТСО.</w:t>
      </w:r>
    </w:p>
    <w:p w:rsidR="00970866" w:rsidRPr="00925180" w:rsidRDefault="00970866" w:rsidP="006305B9">
      <w:pPr>
        <w:spacing w:after="120" w:line="276" w:lineRule="auto"/>
        <w:ind w:firstLine="709"/>
        <w:rPr>
          <w:rFonts w:ascii="Times New Roman" w:eastAsia="Calibri" w:hAnsi="Times New Roman"/>
          <w:szCs w:val="24"/>
          <w:lang w:val="ru-RU" w:eastAsia="ru-RU" w:bidi="ar-SA"/>
        </w:rPr>
      </w:pPr>
    </w:p>
    <w:p w:rsidR="00970866" w:rsidRPr="00925180" w:rsidRDefault="00970866" w:rsidP="00970866">
      <w:pPr>
        <w:keepNext/>
        <w:spacing w:after="200" w:line="240" w:lineRule="auto"/>
        <w:ind w:firstLine="0"/>
        <w:rPr>
          <w:rFonts w:ascii="Times New Roman" w:eastAsia="Calibri" w:hAnsi="Times New Roman"/>
          <w:b/>
          <w:bCs/>
          <w:szCs w:val="24"/>
          <w:lang w:val="ru-RU" w:bidi="ar-SA"/>
        </w:rPr>
      </w:pPr>
      <w:bookmarkStart w:id="140" w:name="_Toc520969311"/>
      <w:bookmarkStart w:id="141" w:name="_Toc527706890"/>
      <w:r w:rsidRPr="00925180">
        <w:rPr>
          <w:rFonts w:ascii="Times New Roman" w:eastAsia="Calibri" w:hAnsi="Times New Roman"/>
          <w:b/>
          <w:bCs/>
          <w:szCs w:val="24"/>
          <w:lang w:val="ru-RU" w:bidi="ar-SA"/>
        </w:rPr>
        <w:t xml:space="preserve">Таблица </w:t>
      </w:r>
      <w:r w:rsidR="00EA072B" w:rsidRPr="00925180">
        <w:rPr>
          <w:rFonts w:ascii="Times New Roman" w:eastAsia="Calibri" w:hAnsi="Times New Roman"/>
          <w:b/>
          <w:bCs/>
          <w:szCs w:val="24"/>
          <w:lang w:val="ru-RU" w:bidi="ar-SA"/>
        </w:rPr>
        <w:t>40</w:t>
      </w:r>
      <w:r w:rsidRPr="00925180">
        <w:rPr>
          <w:rFonts w:ascii="Times New Roman" w:eastAsia="Calibri" w:hAnsi="Times New Roman"/>
          <w:b/>
          <w:bCs/>
          <w:szCs w:val="24"/>
          <w:lang w:val="ru-RU" w:bidi="ar-SA"/>
        </w:rPr>
        <w:t xml:space="preserve"> – Основные технико-экономические показатели деятельности </w:t>
      </w:r>
      <w:bookmarkEnd w:id="140"/>
      <w:r w:rsidR="00B86E98" w:rsidRPr="00925180">
        <w:rPr>
          <w:rFonts w:ascii="Times New Roman" w:eastAsia="Calibri" w:hAnsi="Times New Roman"/>
          <w:b/>
          <w:bCs/>
          <w:szCs w:val="24"/>
          <w:lang w:val="ru-RU" w:bidi="ar-SA"/>
        </w:rPr>
        <w:t>ГП ЕАО «Облэнергоремонт плюс»</w:t>
      </w:r>
      <w:r w:rsidR="00FC7D6E" w:rsidRPr="00925180">
        <w:rPr>
          <w:rFonts w:ascii="Times New Roman" w:eastAsia="Calibri" w:hAnsi="Times New Roman"/>
          <w:b/>
          <w:bCs/>
          <w:szCs w:val="24"/>
          <w:lang w:val="ru-RU" w:bidi="ar-SA"/>
        </w:rPr>
        <w:t xml:space="preserve"> </w:t>
      </w:r>
      <w:r w:rsidR="002F1C05" w:rsidRPr="00925180">
        <w:rPr>
          <w:rFonts w:ascii="Times New Roman" w:eastAsia="Calibri" w:hAnsi="Times New Roman"/>
          <w:b/>
          <w:bCs/>
          <w:szCs w:val="24"/>
          <w:lang w:val="ru-RU" w:bidi="ar-SA"/>
        </w:rPr>
        <w:t xml:space="preserve">за </w:t>
      </w:r>
      <w:r w:rsidR="00381D33" w:rsidRPr="00925180">
        <w:rPr>
          <w:rFonts w:ascii="Times New Roman" w:eastAsia="Calibri" w:hAnsi="Times New Roman"/>
          <w:b/>
          <w:bCs/>
          <w:szCs w:val="24"/>
          <w:lang w:val="ru-RU" w:bidi="ar-SA"/>
        </w:rPr>
        <w:t>2021</w:t>
      </w:r>
      <w:r w:rsidR="00DD6DF5" w:rsidRPr="00925180">
        <w:rPr>
          <w:rFonts w:ascii="Times New Roman" w:eastAsia="Calibri" w:hAnsi="Times New Roman"/>
          <w:b/>
          <w:bCs/>
          <w:szCs w:val="24"/>
          <w:lang w:val="ru-RU" w:bidi="ar-SA"/>
        </w:rPr>
        <w:t xml:space="preserve"> </w:t>
      </w:r>
      <w:r w:rsidR="007C37A0" w:rsidRPr="00925180">
        <w:rPr>
          <w:rFonts w:ascii="Times New Roman" w:eastAsia="Calibri" w:hAnsi="Times New Roman"/>
          <w:b/>
          <w:bCs/>
          <w:szCs w:val="24"/>
          <w:lang w:val="ru-RU" w:bidi="ar-SA"/>
        </w:rPr>
        <w:t>г.</w:t>
      </w:r>
      <w:bookmarkEnd w:id="141"/>
      <w:r w:rsidR="007C37A0" w:rsidRPr="0092518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5341"/>
        <w:gridCol w:w="3947"/>
      </w:tblGrid>
      <w:tr w:rsidR="00925180" w:rsidRPr="00C506D1" w:rsidTr="00EA072B">
        <w:trPr>
          <w:trHeight w:val="20"/>
        </w:trPr>
        <w:tc>
          <w:tcPr>
            <w:tcW w:w="2875" w:type="pc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EA072B" w:rsidRPr="00925180" w:rsidRDefault="00EA072B" w:rsidP="00EA072B">
            <w:pPr>
              <w:pStyle w:val="1fffb"/>
            </w:pPr>
            <w:r w:rsidRPr="00925180">
              <w:t>Наименование показателя</w:t>
            </w:r>
          </w:p>
        </w:tc>
        <w:tc>
          <w:tcPr>
            <w:tcW w:w="212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pPr>
            <w:r w:rsidRPr="00925180">
              <w:t>ЕАО, Биробиджанский район, с. Дубовое, ул. 40 лет Победы, 16а</w:t>
            </w:r>
          </w:p>
        </w:tc>
      </w:tr>
      <w:tr w:rsidR="00925180" w:rsidRPr="00925180" w:rsidTr="00EA072B">
        <w:trPr>
          <w:trHeight w:val="20"/>
        </w:trPr>
        <w:tc>
          <w:tcPr>
            <w:tcW w:w="2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Отпуск тепловой энергии, поставляемой с коллекторов источника тепловой энергии, тыс. Гкал, всего, в том числе:</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3,48</w:t>
            </w:r>
          </w:p>
        </w:tc>
      </w:tr>
      <w:tr w:rsidR="00925180" w:rsidRPr="00925180"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С коллекторов источника непосредственно потребителям,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2,69</w:t>
            </w:r>
          </w:p>
        </w:tc>
      </w:tr>
      <w:tr w:rsidR="00925180" w:rsidRPr="00925180"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в паре,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 </w:t>
            </w:r>
          </w:p>
        </w:tc>
      </w:tr>
      <w:tr w:rsidR="00925180" w:rsidRPr="00C506D1"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в горячей воде,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 </w:t>
            </w:r>
          </w:p>
        </w:tc>
      </w:tr>
      <w:tr w:rsidR="00925180" w:rsidRPr="00925180"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С коллекторов источника в тепловые сети,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0,79</w:t>
            </w:r>
          </w:p>
        </w:tc>
      </w:tr>
      <w:tr w:rsidR="00925180" w:rsidRPr="00925180"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в паре,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 </w:t>
            </w:r>
          </w:p>
        </w:tc>
      </w:tr>
      <w:tr w:rsidR="00925180" w:rsidRPr="00C506D1"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в горячей воде, тыс. Гкал</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 </w:t>
            </w:r>
          </w:p>
        </w:tc>
      </w:tr>
      <w:tr w:rsidR="00EA072B" w:rsidRPr="00925180" w:rsidTr="00EA072B">
        <w:trPr>
          <w:trHeight w:val="20"/>
        </w:trPr>
        <w:tc>
          <w:tcPr>
            <w:tcW w:w="2875"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pPr>
            <w:r w:rsidRPr="00925180">
              <w:t>Операционные (подконтрольные) расходы, тыс. руб.</w:t>
            </w:r>
          </w:p>
        </w:tc>
        <w:tc>
          <w:tcPr>
            <w:tcW w:w="212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sz w:val="18"/>
                <w:szCs w:val="18"/>
              </w:rPr>
            </w:pPr>
            <w:r w:rsidRPr="00925180">
              <w:rPr>
                <w:sz w:val="18"/>
                <w:szCs w:val="18"/>
              </w:rPr>
              <w:t>7559,98</w:t>
            </w:r>
          </w:p>
        </w:tc>
      </w:tr>
    </w:tbl>
    <w:p w:rsidR="007C37A0" w:rsidRPr="00925180" w:rsidRDefault="007C37A0" w:rsidP="006305B9">
      <w:pPr>
        <w:spacing w:after="120" w:line="276" w:lineRule="auto"/>
        <w:ind w:firstLine="709"/>
        <w:rPr>
          <w:rFonts w:ascii="Times New Roman" w:eastAsia="Calibri" w:hAnsi="Times New Roman"/>
          <w:szCs w:val="24"/>
          <w:lang w:val="ru-RU" w:eastAsia="ru-RU" w:bidi="ar-SA"/>
        </w:rPr>
      </w:pPr>
    </w:p>
    <w:p w:rsidR="00B27350" w:rsidRPr="00925180" w:rsidRDefault="00B27350" w:rsidP="00237AC0">
      <w:pPr>
        <w:pStyle w:val="19"/>
        <w:spacing w:line="240" w:lineRule="auto"/>
        <w:ind w:left="0" w:firstLine="0"/>
        <w:rPr>
          <w:rFonts w:ascii="Times New Roman" w:hAnsi="Times New Roman"/>
        </w:rPr>
      </w:pPr>
      <w:r w:rsidRPr="00925180">
        <w:rPr>
          <w:rFonts w:ascii="Times New Roman" w:hAnsi="Times New Roman"/>
        </w:rPr>
        <w:tab/>
      </w:r>
      <w:bookmarkStart w:id="142" w:name="_Toc9074664"/>
      <w:r w:rsidR="00DD6DF5" w:rsidRPr="00925180">
        <w:rPr>
          <w:rFonts w:ascii="Times New Roman" w:hAnsi="Times New Roman"/>
        </w:rPr>
        <w:t xml:space="preserve"> </w:t>
      </w:r>
      <w:r w:rsidR="00237AC0" w:rsidRPr="00925180">
        <w:rPr>
          <w:rFonts w:ascii="Times New Roman" w:hAnsi="Times New Roman"/>
        </w:rPr>
        <w:t>Цены (тарифы) в сфере теплоснабжения</w:t>
      </w:r>
      <w:bookmarkEnd w:id="142"/>
    </w:p>
    <w:p w:rsidR="006305B9" w:rsidRPr="00925180" w:rsidRDefault="006305B9" w:rsidP="00B065DD">
      <w:pPr>
        <w:pStyle w:val="11ff3"/>
        <w:rPr>
          <w:color w:val="auto"/>
        </w:rPr>
      </w:pPr>
      <w:bookmarkStart w:id="143" w:name="_Toc430079956"/>
      <w:r w:rsidRPr="00925180">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E24259" w:rsidRPr="00925180">
        <w:rPr>
          <w:color w:val="auto"/>
        </w:rPr>
        <w:t>Дубовс</w:t>
      </w:r>
      <w:r w:rsidR="00B86E98" w:rsidRPr="00925180">
        <w:rPr>
          <w:color w:val="auto"/>
        </w:rPr>
        <w:t>кого сельского поселения</w:t>
      </w:r>
      <w:r w:rsidR="00F8320F" w:rsidRPr="00925180">
        <w:rPr>
          <w:color w:val="auto"/>
        </w:rPr>
        <w:t xml:space="preserve"> </w:t>
      </w:r>
      <w:r w:rsidRPr="00925180">
        <w:rPr>
          <w:color w:val="auto"/>
        </w:rPr>
        <w:t xml:space="preserve">является </w:t>
      </w:r>
      <w:r w:rsidR="0053202C" w:rsidRPr="00925180">
        <w:rPr>
          <w:color w:val="auto"/>
        </w:rPr>
        <w:t>Д</w:t>
      </w:r>
      <w:r w:rsidR="009008F1" w:rsidRPr="00925180">
        <w:rPr>
          <w:color w:val="auto"/>
        </w:rPr>
        <w:t>епартамент</w:t>
      </w:r>
      <w:r w:rsidR="00BD1100" w:rsidRPr="00925180">
        <w:rPr>
          <w:color w:val="auto"/>
        </w:rPr>
        <w:t xml:space="preserve"> тарифов и цен правительства Еврейской автономной области</w:t>
      </w:r>
      <w:r w:rsidR="00C1499B" w:rsidRPr="00925180">
        <w:rPr>
          <w:color w:val="auto"/>
        </w:rPr>
        <w:t>.</w:t>
      </w:r>
    </w:p>
    <w:p w:rsidR="006305B9" w:rsidRPr="00925180" w:rsidRDefault="00DD6DF5"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4" w:name="_Toc9074665"/>
      <w:r w:rsidRPr="00925180">
        <w:rPr>
          <w:rFonts w:ascii="Times New Roman" w:hAnsi="Times New Roman"/>
          <w:b/>
          <w:sz w:val="28"/>
          <w:szCs w:val="28"/>
          <w:lang w:val="ru-RU"/>
        </w:rPr>
        <w:t xml:space="preserve"> </w:t>
      </w:r>
      <w:r w:rsidR="006305B9" w:rsidRPr="00925180">
        <w:rPr>
          <w:rFonts w:ascii="Times New Roman" w:hAnsi="Times New Roman"/>
          <w:b/>
          <w:sz w:val="28"/>
          <w:szCs w:val="28"/>
          <w:lang w:val="ru-RU"/>
        </w:rPr>
        <w:t>Утвержденные тарифы на тепловую энергию</w:t>
      </w:r>
      <w:bookmarkEnd w:id="144"/>
    </w:p>
    <w:p w:rsidR="006305B9" w:rsidRPr="00925180" w:rsidRDefault="006305B9" w:rsidP="00432116">
      <w:pPr>
        <w:pStyle w:val="11ff3"/>
        <w:rPr>
          <w:color w:val="auto"/>
        </w:rPr>
      </w:pPr>
      <w:r w:rsidRPr="00925180">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933B92" w:rsidRPr="00925180">
        <w:rPr>
          <w:color w:val="auto"/>
        </w:rPr>
        <w:t>Департаментом</w:t>
      </w:r>
      <w:r w:rsidR="00BD1100" w:rsidRPr="00925180">
        <w:rPr>
          <w:color w:val="auto"/>
        </w:rPr>
        <w:t xml:space="preserve"> </w:t>
      </w:r>
      <w:r w:rsidR="00925180" w:rsidRPr="00925180">
        <w:rPr>
          <w:color w:val="auto"/>
          <w:lang w:bidi="en-US"/>
        </w:rPr>
        <w:t>тарифов и цен</w:t>
      </w:r>
      <w:r w:rsidR="00BD1100" w:rsidRPr="00925180">
        <w:rPr>
          <w:color w:val="auto"/>
        </w:rPr>
        <w:t xml:space="preserve"> правительства Еврейской автономной области</w:t>
      </w:r>
      <w:r w:rsidR="00000B73" w:rsidRPr="00925180">
        <w:rPr>
          <w:color w:val="auto"/>
        </w:rPr>
        <w:t>.</w:t>
      </w:r>
    </w:p>
    <w:p w:rsidR="006305B9" w:rsidRPr="00925180" w:rsidRDefault="006305B9" w:rsidP="00432116">
      <w:pPr>
        <w:pStyle w:val="11ff3"/>
        <w:rPr>
          <w:color w:val="auto"/>
        </w:rPr>
      </w:pPr>
      <w:r w:rsidRPr="00925180">
        <w:rPr>
          <w:color w:val="auto"/>
        </w:rPr>
        <w:t xml:space="preserve">На территории </w:t>
      </w:r>
      <w:r w:rsidR="00E24259" w:rsidRPr="00925180">
        <w:rPr>
          <w:color w:val="auto"/>
        </w:rPr>
        <w:t>Дубовс</w:t>
      </w:r>
      <w:r w:rsidR="00B86E98" w:rsidRPr="00925180">
        <w:rPr>
          <w:color w:val="auto"/>
        </w:rPr>
        <w:t>кого сельского поселения</w:t>
      </w:r>
      <w:r w:rsidR="00B36A2A" w:rsidRPr="00925180">
        <w:rPr>
          <w:color w:val="auto"/>
        </w:rPr>
        <w:t xml:space="preserve"> </w:t>
      </w:r>
      <w:r w:rsidRPr="00925180">
        <w:rPr>
          <w:color w:val="auto"/>
        </w:rPr>
        <w:t>деятельность по теплоснабжению потребителей осуществля</w:t>
      </w:r>
      <w:r w:rsidR="00C7022A" w:rsidRPr="00925180">
        <w:rPr>
          <w:color w:val="auto"/>
        </w:rPr>
        <w:t>ет</w:t>
      </w:r>
      <w:r w:rsidRPr="00925180">
        <w:rPr>
          <w:color w:val="auto"/>
        </w:rPr>
        <w:t xml:space="preserve"> </w:t>
      </w:r>
      <w:r w:rsidR="00C7022A" w:rsidRPr="00925180">
        <w:rPr>
          <w:color w:val="auto"/>
        </w:rPr>
        <w:t>одна</w:t>
      </w:r>
      <w:r w:rsidRPr="00925180">
        <w:rPr>
          <w:color w:val="auto"/>
        </w:rPr>
        <w:t xml:space="preserve"> организаци</w:t>
      </w:r>
      <w:r w:rsidR="00C7022A" w:rsidRPr="00925180">
        <w:rPr>
          <w:color w:val="auto"/>
        </w:rPr>
        <w:t>я</w:t>
      </w:r>
      <w:r w:rsidR="00A936D8" w:rsidRPr="00925180">
        <w:rPr>
          <w:color w:val="auto"/>
        </w:rPr>
        <w:t xml:space="preserve">: </w:t>
      </w:r>
      <w:r w:rsidR="00B86E98" w:rsidRPr="00925180">
        <w:rPr>
          <w:color w:val="auto"/>
        </w:rPr>
        <w:t>ГП ЕАО «Облэнергоремонт плюс»</w:t>
      </w:r>
      <w:r w:rsidRPr="00925180">
        <w:rPr>
          <w:color w:val="auto"/>
        </w:rPr>
        <w:t xml:space="preserve">. </w:t>
      </w:r>
    </w:p>
    <w:p w:rsidR="002B4ACD" w:rsidRPr="00925180" w:rsidRDefault="005830B1" w:rsidP="002B4ACD">
      <w:pPr>
        <w:pStyle w:val="11ff3"/>
        <w:rPr>
          <w:color w:val="auto"/>
        </w:rPr>
      </w:pPr>
      <w:r w:rsidRPr="00925180">
        <w:rPr>
          <w:color w:val="auto"/>
        </w:rPr>
        <w:t>Т</w:t>
      </w:r>
      <w:r w:rsidR="006305B9" w:rsidRPr="00925180">
        <w:rPr>
          <w:color w:val="auto"/>
        </w:rPr>
        <w:t xml:space="preserve">арифы на тепловую энергию </w:t>
      </w:r>
      <w:r w:rsidR="00B70085" w:rsidRPr="00925180">
        <w:rPr>
          <w:color w:val="auto"/>
        </w:rPr>
        <w:t>и горячую воду для населения и прочих потреби</w:t>
      </w:r>
      <w:r w:rsidR="003F51E1" w:rsidRPr="00925180">
        <w:rPr>
          <w:color w:val="auto"/>
        </w:rPr>
        <w:t>т</w:t>
      </w:r>
      <w:r w:rsidR="00B70085" w:rsidRPr="00925180">
        <w:rPr>
          <w:color w:val="auto"/>
        </w:rPr>
        <w:t xml:space="preserve">елей </w:t>
      </w:r>
      <w:r w:rsidR="006305B9" w:rsidRPr="00925180">
        <w:rPr>
          <w:color w:val="auto"/>
        </w:rPr>
        <w:t xml:space="preserve">за </w:t>
      </w:r>
      <w:r w:rsidR="00381D33" w:rsidRPr="00925180">
        <w:rPr>
          <w:color w:val="auto"/>
        </w:rPr>
        <w:t>2021</w:t>
      </w:r>
      <w:r w:rsidR="00BB5676" w:rsidRPr="00925180">
        <w:rPr>
          <w:color w:val="auto"/>
        </w:rPr>
        <w:t> </w:t>
      </w:r>
      <w:r w:rsidR="006305B9" w:rsidRPr="00925180">
        <w:rPr>
          <w:color w:val="auto"/>
        </w:rPr>
        <w:t>г.</w:t>
      </w:r>
      <w:r w:rsidR="003D14AB" w:rsidRPr="00925180">
        <w:rPr>
          <w:color w:val="auto"/>
        </w:rPr>
        <w:t xml:space="preserve"> </w:t>
      </w:r>
      <w:r w:rsidR="0028295E" w:rsidRPr="00925180">
        <w:rPr>
          <w:color w:val="auto"/>
        </w:rPr>
        <w:t>представлены в таблице.</w:t>
      </w:r>
      <w:r w:rsidRPr="00925180">
        <w:rPr>
          <w:color w:val="auto"/>
        </w:rPr>
        <w:t xml:space="preserve"> </w:t>
      </w:r>
      <w:bookmarkStart w:id="145" w:name="sub_10201"/>
    </w:p>
    <w:p w:rsidR="00A67DF3" w:rsidRPr="00925180" w:rsidRDefault="00A67DF3" w:rsidP="00DD6DF5">
      <w:pPr>
        <w:pStyle w:val="11ff3"/>
        <w:spacing w:line="276" w:lineRule="auto"/>
        <w:rPr>
          <w:b/>
          <w:color w:val="auto"/>
        </w:rPr>
      </w:pPr>
      <w:r w:rsidRPr="00925180">
        <w:rPr>
          <w:b/>
          <w:color w:val="auto"/>
          <w:szCs w:val="24"/>
          <w:lang w:eastAsia="ru-RU"/>
        </w:rPr>
        <w:t xml:space="preserve">Таблица </w:t>
      </w:r>
      <w:r w:rsidR="00EA072B" w:rsidRPr="00925180">
        <w:rPr>
          <w:b/>
          <w:color w:val="auto"/>
          <w:szCs w:val="24"/>
          <w:lang w:eastAsia="ru-RU"/>
        </w:rPr>
        <w:t>41</w:t>
      </w:r>
      <w:r w:rsidRPr="00925180">
        <w:rPr>
          <w:b/>
          <w:color w:val="auto"/>
          <w:szCs w:val="24"/>
          <w:lang w:eastAsia="ru-RU"/>
        </w:rPr>
        <w:t xml:space="preserve"> - </w:t>
      </w:r>
      <w:r w:rsidRPr="00925180">
        <w:rPr>
          <w:b/>
          <w:color w:val="auto"/>
        </w:rPr>
        <w:t>Средние тарифы на отпущенную тепловую энергию (без НДС), руб./Гкал</w:t>
      </w:r>
    </w:p>
    <w:tbl>
      <w:tblPr>
        <w:tblW w:w="5000" w:type="pct"/>
        <w:tblLook w:val="04A0" w:firstRow="1" w:lastRow="0" w:firstColumn="1" w:lastColumn="0" w:noHBand="0" w:noVBand="1"/>
      </w:tblPr>
      <w:tblGrid>
        <w:gridCol w:w="1677"/>
        <w:gridCol w:w="1607"/>
        <w:gridCol w:w="1228"/>
        <w:gridCol w:w="1267"/>
        <w:gridCol w:w="1581"/>
        <w:gridCol w:w="966"/>
        <w:gridCol w:w="962"/>
      </w:tblGrid>
      <w:tr w:rsidR="00925180" w:rsidRPr="00925180" w:rsidTr="00EA072B">
        <w:trPr>
          <w:trHeight w:val="20"/>
        </w:trPr>
        <w:tc>
          <w:tcPr>
            <w:tcW w:w="9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bookmarkStart w:id="146" w:name="RANGE!A1923"/>
            <w:r w:rsidRPr="00925180">
              <w:rPr>
                <w:rFonts w:cs="Times New Roman"/>
                <w:szCs w:val="20"/>
              </w:rPr>
              <w:t>№ п/п</w:t>
            </w:r>
            <w:bookmarkEnd w:id="146"/>
          </w:p>
        </w:tc>
        <w:tc>
          <w:tcPr>
            <w:tcW w:w="8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Наименование снабжающей (теплосетевой) организации</w:t>
            </w:r>
          </w:p>
        </w:tc>
        <w:tc>
          <w:tcPr>
            <w:tcW w:w="6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2017</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2018</w:t>
            </w:r>
          </w:p>
        </w:tc>
        <w:tc>
          <w:tcPr>
            <w:tcW w:w="8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2019</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2020</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EA072B" w:rsidRPr="00925180" w:rsidRDefault="00EA072B" w:rsidP="00EA072B">
            <w:pPr>
              <w:pStyle w:val="1fffb"/>
              <w:rPr>
                <w:rFonts w:cs="Times New Roman"/>
                <w:szCs w:val="20"/>
              </w:rPr>
            </w:pPr>
            <w:r w:rsidRPr="00925180">
              <w:rPr>
                <w:rFonts w:cs="Times New Roman"/>
                <w:szCs w:val="20"/>
              </w:rPr>
              <w:t>2021</w:t>
            </w:r>
          </w:p>
        </w:tc>
      </w:tr>
      <w:tr w:rsidR="00EA072B" w:rsidRPr="00925180" w:rsidTr="00EA072B">
        <w:trPr>
          <w:trHeight w:val="20"/>
        </w:trPr>
        <w:tc>
          <w:tcPr>
            <w:tcW w:w="903" w:type="pct"/>
            <w:tcBorders>
              <w:top w:val="nil"/>
              <w:left w:val="single" w:sz="4" w:space="0" w:color="auto"/>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1</w:t>
            </w:r>
          </w:p>
        </w:tc>
        <w:tc>
          <w:tcPr>
            <w:tcW w:w="865"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МО "Дубовское СП"</w:t>
            </w:r>
          </w:p>
        </w:tc>
        <w:tc>
          <w:tcPr>
            <w:tcW w:w="661"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н/д</w:t>
            </w:r>
          </w:p>
        </w:tc>
        <w:tc>
          <w:tcPr>
            <w:tcW w:w="682"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н/д</w:t>
            </w:r>
          </w:p>
        </w:tc>
        <w:tc>
          <w:tcPr>
            <w:tcW w:w="851"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3296,11</w:t>
            </w:r>
          </w:p>
        </w:tc>
        <w:tc>
          <w:tcPr>
            <w:tcW w:w="520"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3296,11</w:t>
            </w:r>
          </w:p>
        </w:tc>
        <w:tc>
          <w:tcPr>
            <w:tcW w:w="520" w:type="pct"/>
            <w:tcBorders>
              <w:top w:val="nil"/>
              <w:left w:val="nil"/>
              <w:bottom w:val="single" w:sz="4" w:space="0" w:color="auto"/>
              <w:right w:val="single" w:sz="4" w:space="0" w:color="auto"/>
            </w:tcBorders>
            <w:shd w:val="clear" w:color="auto" w:fill="auto"/>
            <w:vAlign w:val="center"/>
            <w:hideMark/>
          </w:tcPr>
          <w:p w:rsidR="00EA072B" w:rsidRPr="00925180" w:rsidRDefault="00EA072B" w:rsidP="00EA072B">
            <w:pPr>
              <w:pStyle w:val="1fffb"/>
              <w:rPr>
                <w:rFonts w:cs="Times New Roman"/>
                <w:szCs w:val="20"/>
              </w:rPr>
            </w:pPr>
            <w:r w:rsidRPr="00925180">
              <w:rPr>
                <w:rFonts w:cs="Times New Roman"/>
                <w:szCs w:val="20"/>
              </w:rPr>
              <w:t>3363,68</w:t>
            </w:r>
          </w:p>
        </w:tc>
      </w:tr>
    </w:tbl>
    <w:p w:rsidR="00BD1100" w:rsidRPr="00925180" w:rsidRDefault="00BD1100" w:rsidP="005830B1">
      <w:pPr>
        <w:pStyle w:val="11ff3"/>
        <w:rPr>
          <w:b/>
          <w:color w:val="auto"/>
        </w:rPr>
      </w:pPr>
    </w:p>
    <w:p w:rsidR="00234331" w:rsidRPr="00925180" w:rsidRDefault="00DD6DF5" w:rsidP="00DD6DF5">
      <w:pPr>
        <w:widowControl w:val="0"/>
        <w:numPr>
          <w:ilvl w:val="1"/>
          <w:numId w:val="22"/>
        </w:numPr>
        <w:suppressAutoHyphens/>
        <w:spacing w:before="240" w:after="240" w:line="240" w:lineRule="auto"/>
        <w:ind w:left="0" w:firstLine="0"/>
        <w:textAlignment w:val="baseline"/>
        <w:outlineLvl w:val="1"/>
        <w:rPr>
          <w:rFonts w:ascii="Times New Roman" w:hAnsi="Times New Roman"/>
          <w:b/>
          <w:sz w:val="28"/>
          <w:szCs w:val="28"/>
          <w:lang w:val="ru-RU"/>
        </w:rPr>
      </w:pPr>
      <w:bookmarkStart w:id="147" w:name="_Toc423512190"/>
      <w:bookmarkStart w:id="148" w:name="_Toc430079960"/>
      <w:bookmarkStart w:id="149" w:name="_Toc9074666"/>
      <w:bookmarkEnd w:id="145"/>
      <w:r w:rsidRPr="00925180">
        <w:rPr>
          <w:rFonts w:ascii="Times New Roman" w:hAnsi="Times New Roman"/>
          <w:b/>
          <w:sz w:val="28"/>
          <w:szCs w:val="28"/>
          <w:lang w:val="ru-RU"/>
        </w:rPr>
        <w:t xml:space="preserve"> </w:t>
      </w:r>
      <w:r w:rsidR="00234331" w:rsidRPr="00925180">
        <w:rPr>
          <w:rFonts w:ascii="Times New Roman" w:hAnsi="Times New Roman"/>
          <w:b/>
          <w:sz w:val="28"/>
          <w:szCs w:val="28"/>
          <w:lang w:val="ru-RU"/>
        </w:rPr>
        <w:t>Структура тарифов, установленных на момент разработки схемы теплоснабжени</w:t>
      </w:r>
      <w:bookmarkEnd w:id="147"/>
      <w:bookmarkEnd w:id="148"/>
      <w:r w:rsidR="00234331" w:rsidRPr="00925180">
        <w:rPr>
          <w:rFonts w:ascii="Times New Roman" w:hAnsi="Times New Roman"/>
          <w:b/>
          <w:sz w:val="28"/>
          <w:szCs w:val="28"/>
          <w:lang w:val="ru-RU"/>
        </w:rPr>
        <w:t>я</w:t>
      </w:r>
      <w:bookmarkEnd w:id="149"/>
      <w:r w:rsidR="00234331" w:rsidRPr="00925180">
        <w:rPr>
          <w:rFonts w:ascii="Times New Roman" w:hAnsi="Times New Roman"/>
          <w:b/>
          <w:sz w:val="28"/>
          <w:szCs w:val="28"/>
          <w:lang w:val="ru-RU"/>
        </w:rPr>
        <w:t xml:space="preserve"> </w:t>
      </w:r>
    </w:p>
    <w:p w:rsidR="00497C16" w:rsidRPr="00925180" w:rsidRDefault="00497C16" w:rsidP="005C3ED8">
      <w:pPr>
        <w:spacing w:before="120"/>
        <w:ind w:firstLine="851"/>
        <w:rPr>
          <w:rFonts w:ascii="Times New Roman" w:eastAsia="Calibri" w:hAnsi="Times New Roman"/>
          <w:szCs w:val="24"/>
          <w:lang w:val="ru-RU" w:bidi="ar-SA"/>
        </w:rPr>
      </w:pPr>
      <w:r w:rsidRPr="00925180">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925180">
        <w:rPr>
          <w:rFonts w:ascii="Times New Roman" w:eastAsia="Calibri" w:hAnsi="Times New Roman"/>
          <w:szCs w:val="28"/>
          <w:lang w:val="ru-RU" w:bidi="ar-SA"/>
        </w:rPr>
        <w:t>2021</w:t>
      </w:r>
      <w:r w:rsidRPr="00925180">
        <w:rPr>
          <w:rFonts w:ascii="Times New Roman" w:eastAsia="Calibri" w:hAnsi="Times New Roman"/>
          <w:szCs w:val="28"/>
          <w:lang w:val="ru-RU" w:bidi="ar-SA"/>
        </w:rPr>
        <w:t> г., сформированы на основе дан</w:t>
      </w:r>
      <w:r w:rsidR="00694834" w:rsidRPr="00925180">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925180">
        <w:rPr>
          <w:rFonts w:ascii="Times New Roman" w:eastAsia="Calibri" w:hAnsi="Times New Roman"/>
          <w:szCs w:val="24"/>
          <w:lang w:val="ru-RU" w:bidi="ar-SA"/>
        </w:rPr>
        <w:t>Единого тарифного органа</w:t>
      </w:r>
      <w:r w:rsidRPr="00925180">
        <w:rPr>
          <w:rFonts w:ascii="Times New Roman" w:eastAsia="Calibri" w:hAnsi="Times New Roman"/>
          <w:szCs w:val="24"/>
          <w:lang w:val="ru-RU" w:bidi="ar-SA"/>
        </w:rPr>
        <w:t>.</w:t>
      </w:r>
    </w:p>
    <w:p w:rsidR="005C3ED8" w:rsidRPr="00925180" w:rsidRDefault="005C3ED8" w:rsidP="005C3ED8">
      <w:pPr>
        <w:widowControl w:val="0"/>
        <w:ind w:firstLine="567"/>
        <w:rPr>
          <w:rFonts w:ascii="Times New Roman" w:hAnsi="Times New Roman"/>
          <w:szCs w:val="24"/>
          <w:lang w:val="ru-RU" w:eastAsia="ru-RU" w:bidi="ar-SA"/>
        </w:rPr>
      </w:pPr>
      <w:r w:rsidRPr="00925180">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925180" w:rsidRDefault="005C3ED8" w:rsidP="00DB2A9C">
      <w:pPr>
        <w:pStyle w:val="113"/>
        <w:rPr>
          <w:rFonts w:eastAsia="Calibri"/>
        </w:rPr>
      </w:pPr>
      <w:r w:rsidRPr="00925180">
        <w:rPr>
          <w:rFonts w:eastAsia="Calibri"/>
        </w:rPr>
        <w:t>«Топливо» - 30-37</w:t>
      </w:r>
      <w:r w:rsidR="00DD6DF5" w:rsidRPr="00925180">
        <w:rPr>
          <w:rFonts w:eastAsia="Calibri"/>
        </w:rPr>
        <w:t xml:space="preserve"> </w:t>
      </w:r>
      <w:r w:rsidRPr="00925180">
        <w:rPr>
          <w:rFonts w:eastAsia="Calibri"/>
        </w:rPr>
        <w:t>% от общей суммы расходов;</w:t>
      </w:r>
    </w:p>
    <w:p w:rsidR="005C3ED8" w:rsidRPr="00925180" w:rsidRDefault="005C3ED8" w:rsidP="00DB2A9C">
      <w:pPr>
        <w:pStyle w:val="113"/>
        <w:rPr>
          <w:rFonts w:eastAsia="Calibri"/>
        </w:rPr>
      </w:pPr>
      <w:r w:rsidRPr="00925180">
        <w:rPr>
          <w:rFonts w:eastAsia="Calibri"/>
        </w:rPr>
        <w:t>«Расходы на оплату труда» и «Отчисления на социальные нужды»</w:t>
      </w:r>
      <w:r w:rsidR="00C17D07" w:rsidRPr="00925180">
        <w:rPr>
          <w:rFonts w:eastAsia="Calibri"/>
        </w:rPr>
        <w:t xml:space="preserve"> </w:t>
      </w:r>
      <w:r w:rsidRPr="00925180">
        <w:rPr>
          <w:rFonts w:eastAsia="Calibri"/>
        </w:rPr>
        <w:t>- 32-36</w:t>
      </w:r>
      <w:r w:rsidR="00DD6DF5" w:rsidRPr="00925180">
        <w:rPr>
          <w:rFonts w:eastAsia="Calibri"/>
        </w:rPr>
        <w:t xml:space="preserve"> </w:t>
      </w:r>
      <w:r w:rsidRPr="00925180">
        <w:rPr>
          <w:rFonts w:eastAsia="Calibri"/>
        </w:rPr>
        <w:t>% от общей суммы расходов;</w:t>
      </w:r>
    </w:p>
    <w:p w:rsidR="005C3ED8" w:rsidRPr="00925180" w:rsidRDefault="005C3ED8" w:rsidP="00DB2A9C">
      <w:pPr>
        <w:pStyle w:val="113"/>
        <w:rPr>
          <w:rFonts w:eastAsia="Calibri"/>
        </w:rPr>
      </w:pPr>
      <w:r w:rsidRPr="00925180">
        <w:rPr>
          <w:rFonts w:eastAsia="Calibri"/>
        </w:rPr>
        <w:t>«Прочие расходы» (включая «Цеховые расходы» и «Общехозяйственные расходы») – 23-27</w:t>
      </w:r>
      <w:r w:rsidR="00DD6DF5" w:rsidRPr="00925180">
        <w:rPr>
          <w:rFonts w:eastAsia="Calibri"/>
        </w:rPr>
        <w:t xml:space="preserve"> </w:t>
      </w:r>
      <w:r w:rsidRPr="00925180">
        <w:rPr>
          <w:rFonts w:eastAsia="Calibri"/>
        </w:rPr>
        <w:t>% от общей суммы расходов;</w:t>
      </w:r>
    </w:p>
    <w:p w:rsidR="005C3ED8" w:rsidRPr="00925180" w:rsidRDefault="005C3ED8" w:rsidP="00DB2A9C">
      <w:pPr>
        <w:pStyle w:val="113"/>
        <w:rPr>
          <w:rFonts w:eastAsia="Calibri"/>
        </w:rPr>
      </w:pPr>
      <w:r w:rsidRPr="00925180">
        <w:rPr>
          <w:rFonts w:eastAsia="Calibri"/>
        </w:rPr>
        <w:t>«Электроэнергия» - 5-7</w:t>
      </w:r>
      <w:r w:rsidR="00DD6DF5" w:rsidRPr="00925180">
        <w:rPr>
          <w:rFonts w:eastAsia="Calibri"/>
        </w:rPr>
        <w:t xml:space="preserve"> </w:t>
      </w:r>
      <w:r w:rsidRPr="00925180">
        <w:rPr>
          <w:rFonts w:eastAsia="Calibri"/>
        </w:rPr>
        <w:t xml:space="preserve">% от общей суммы расходов. </w:t>
      </w:r>
    </w:p>
    <w:p w:rsidR="005C3ED8" w:rsidRPr="00925180" w:rsidRDefault="005C3ED8" w:rsidP="00DB2A9C">
      <w:pPr>
        <w:pStyle w:val="113"/>
        <w:rPr>
          <w:lang w:eastAsia="ru-RU"/>
        </w:rPr>
      </w:pPr>
      <w:r w:rsidRPr="00925180">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925180" w:rsidRDefault="00234331" w:rsidP="00CB5C9D">
      <w:pPr>
        <w:spacing w:before="120" w:line="300" w:lineRule="auto"/>
        <w:ind w:firstLine="851"/>
        <w:rPr>
          <w:rFonts w:ascii="Times New Roman" w:eastAsia="Calibri" w:hAnsi="Times New Roman"/>
          <w:szCs w:val="28"/>
          <w:lang w:val="ru-RU" w:bidi="ar-SA"/>
        </w:rPr>
      </w:pPr>
    </w:p>
    <w:p w:rsidR="006305B9" w:rsidRPr="00925180" w:rsidRDefault="00DD6DF5" w:rsidP="00DD6DF5">
      <w:pPr>
        <w:widowControl w:val="0"/>
        <w:numPr>
          <w:ilvl w:val="1"/>
          <w:numId w:val="22"/>
        </w:numPr>
        <w:suppressAutoHyphens/>
        <w:spacing w:before="240" w:after="240" w:line="240" w:lineRule="auto"/>
        <w:ind w:left="0" w:firstLine="0"/>
        <w:textAlignment w:val="baseline"/>
        <w:outlineLvl w:val="1"/>
        <w:rPr>
          <w:rFonts w:ascii="Times New Roman" w:hAnsi="Times New Roman"/>
          <w:b/>
          <w:sz w:val="28"/>
          <w:szCs w:val="28"/>
          <w:lang w:val="ru-RU"/>
        </w:rPr>
      </w:pPr>
      <w:bookmarkStart w:id="150" w:name="_Toc9074667"/>
      <w:r w:rsidRPr="00925180">
        <w:rPr>
          <w:rFonts w:ascii="Times New Roman" w:hAnsi="Times New Roman"/>
          <w:b/>
          <w:sz w:val="28"/>
          <w:szCs w:val="28"/>
          <w:lang w:val="ru-RU"/>
        </w:rPr>
        <w:t xml:space="preserve"> </w:t>
      </w:r>
      <w:r w:rsidR="006305B9" w:rsidRPr="00925180">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0"/>
    </w:p>
    <w:p w:rsidR="00460E25" w:rsidRPr="00925180" w:rsidRDefault="00460E25" w:rsidP="00997529">
      <w:pPr>
        <w:pStyle w:val="11ff3"/>
        <w:rPr>
          <w:color w:val="auto"/>
        </w:rPr>
      </w:pPr>
      <w:r w:rsidRPr="00925180">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E24259" w:rsidRPr="00925180">
        <w:rPr>
          <w:color w:val="auto"/>
        </w:rPr>
        <w:t>Дубовс</w:t>
      </w:r>
      <w:r w:rsidR="00B86E98" w:rsidRPr="00925180">
        <w:rPr>
          <w:color w:val="auto"/>
        </w:rPr>
        <w:t xml:space="preserve">кого сельского </w:t>
      </w:r>
      <w:r w:rsidR="00DD6DF5" w:rsidRPr="00925180">
        <w:rPr>
          <w:color w:val="auto"/>
        </w:rPr>
        <w:t>поселения и</w:t>
      </w:r>
      <w:r w:rsidRPr="00925180">
        <w:rPr>
          <w:color w:val="auto"/>
        </w:rPr>
        <w:t xml:space="preserve">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925180" w:rsidRDefault="00234331" w:rsidP="006305B9">
      <w:pPr>
        <w:spacing w:before="120" w:line="300" w:lineRule="auto"/>
        <w:ind w:firstLine="851"/>
        <w:rPr>
          <w:rFonts w:ascii="Times New Roman" w:eastAsia="Calibri" w:hAnsi="Times New Roman"/>
          <w:szCs w:val="28"/>
          <w:lang w:val="ru-RU" w:bidi="ar-SA"/>
        </w:rPr>
      </w:pPr>
    </w:p>
    <w:p w:rsidR="006305B9" w:rsidRPr="00925180" w:rsidRDefault="00DD6DF5" w:rsidP="00DD6DF5">
      <w:pPr>
        <w:widowControl w:val="0"/>
        <w:numPr>
          <w:ilvl w:val="1"/>
          <w:numId w:val="22"/>
        </w:numPr>
        <w:suppressAutoHyphens/>
        <w:spacing w:before="240" w:after="240" w:line="240" w:lineRule="auto"/>
        <w:ind w:left="0" w:firstLine="0"/>
        <w:textAlignment w:val="baseline"/>
        <w:outlineLvl w:val="1"/>
        <w:rPr>
          <w:rFonts w:ascii="Times New Roman" w:hAnsi="Times New Roman"/>
          <w:b/>
          <w:sz w:val="28"/>
          <w:szCs w:val="28"/>
          <w:lang w:val="ru-RU"/>
        </w:rPr>
      </w:pPr>
      <w:bookmarkStart w:id="151" w:name="_Toc9074668"/>
      <w:bookmarkStart w:id="152" w:name="_Toc430079959"/>
      <w:bookmarkEnd w:id="143"/>
      <w:r w:rsidRPr="00925180">
        <w:rPr>
          <w:rFonts w:ascii="Times New Roman" w:hAnsi="Times New Roman"/>
          <w:b/>
          <w:sz w:val="28"/>
          <w:szCs w:val="28"/>
          <w:lang w:val="ru-RU"/>
        </w:rPr>
        <w:t xml:space="preserve"> </w:t>
      </w:r>
      <w:r w:rsidR="006305B9" w:rsidRPr="00925180">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1"/>
    </w:p>
    <w:p w:rsidR="00460E25" w:rsidRPr="00925180" w:rsidRDefault="00460E25" w:rsidP="00997529">
      <w:pPr>
        <w:pStyle w:val="11ff3"/>
        <w:rPr>
          <w:color w:val="auto"/>
        </w:rPr>
      </w:pPr>
      <w:r w:rsidRPr="00925180">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925180">
        <w:rPr>
          <w:color w:val="auto"/>
        </w:rPr>
        <w:t>.</w:t>
      </w:r>
      <w:r w:rsidRPr="00925180">
        <w:rPr>
          <w:color w:val="auto"/>
        </w:rPr>
        <w:t xml:space="preserve">» </w:t>
      </w:r>
    </w:p>
    <w:p w:rsidR="00460E25" w:rsidRPr="00925180" w:rsidRDefault="00DE262A" w:rsidP="00997529">
      <w:pPr>
        <w:pStyle w:val="11ff3"/>
        <w:rPr>
          <w:color w:val="auto"/>
        </w:rPr>
      </w:pPr>
      <w:r w:rsidRPr="00925180">
        <w:rPr>
          <w:color w:val="auto"/>
        </w:rPr>
        <w:t xml:space="preserve">В </w:t>
      </w:r>
      <w:r w:rsidR="00E24259" w:rsidRPr="00925180">
        <w:rPr>
          <w:color w:val="auto"/>
        </w:rPr>
        <w:t>Дубовс</w:t>
      </w:r>
      <w:r w:rsidR="00B86E98" w:rsidRPr="00925180">
        <w:rPr>
          <w:color w:val="auto"/>
        </w:rPr>
        <w:t>ком сельском поселении</w:t>
      </w:r>
      <w:r w:rsidR="00460E25" w:rsidRPr="00925180">
        <w:rPr>
          <w:color w:val="auto"/>
        </w:rPr>
        <w:t xml:space="preserve">, на момент </w:t>
      </w:r>
      <w:r w:rsidR="00234331" w:rsidRPr="00925180">
        <w:rPr>
          <w:color w:val="auto"/>
        </w:rPr>
        <w:t>актуализации</w:t>
      </w:r>
      <w:r w:rsidR="00460E25" w:rsidRPr="00925180">
        <w:rPr>
          <w:color w:val="auto"/>
        </w:rPr>
        <w:t xml:space="preserve"> схемы</w:t>
      </w:r>
      <w:r w:rsidR="00234331" w:rsidRPr="00925180">
        <w:rPr>
          <w:color w:val="auto"/>
        </w:rPr>
        <w:t xml:space="preserve"> теплосна</w:t>
      </w:r>
      <w:r w:rsidR="00CB5C9D" w:rsidRPr="00925180">
        <w:rPr>
          <w:color w:val="auto"/>
        </w:rPr>
        <w:t>б</w:t>
      </w:r>
      <w:r w:rsidR="00234331" w:rsidRPr="00925180">
        <w:rPr>
          <w:color w:val="auto"/>
        </w:rPr>
        <w:t>жения</w:t>
      </w:r>
      <w:r w:rsidR="00460E25" w:rsidRPr="00925180">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925180" w:rsidRDefault="00E644AF" w:rsidP="00460E25">
      <w:pPr>
        <w:spacing w:before="120" w:line="300" w:lineRule="auto"/>
        <w:ind w:firstLine="851"/>
        <w:rPr>
          <w:rFonts w:ascii="Times New Roman" w:eastAsia="Calibri" w:hAnsi="Times New Roman"/>
          <w:szCs w:val="28"/>
          <w:lang w:val="ru-RU" w:bidi="ar-SA"/>
        </w:rPr>
      </w:pPr>
    </w:p>
    <w:p w:rsidR="00E644AF" w:rsidRPr="00925180" w:rsidRDefault="00E644AF" w:rsidP="00DD6DF5">
      <w:pPr>
        <w:pStyle w:val="20"/>
        <w:spacing w:line="276" w:lineRule="auto"/>
        <w:jc w:val="both"/>
        <w:rPr>
          <w:rFonts w:eastAsia="Calibri" w:cs="Times New Roman"/>
          <w:lang w:bidi="ar-SA"/>
        </w:rPr>
      </w:pPr>
      <w:r w:rsidRPr="00925180">
        <w:rPr>
          <w:rFonts w:eastAsia="Calibri" w:cs="Times New Roman"/>
          <w:lang w:bidi="ar-SA"/>
        </w:rPr>
        <w:t xml:space="preserve"> </w:t>
      </w:r>
      <w:bookmarkStart w:id="153" w:name="_Toc9074669"/>
      <w:r w:rsidRPr="00925180">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3"/>
    </w:p>
    <w:p w:rsidR="00234331" w:rsidRPr="00925180" w:rsidRDefault="00E644AF" w:rsidP="00997529">
      <w:pPr>
        <w:pStyle w:val="11ff3"/>
        <w:rPr>
          <w:color w:val="auto"/>
        </w:rPr>
      </w:pPr>
      <w:r w:rsidRPr="00925180">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925180">
        <w:rPr>
          <w:color w:val="auto"/>
        </w:rPr>
        <w:t>отсутствует.</w:t>
      </w:r>
    </w:p>
    <w:p w:rsidR="00AE274A" w:rsidRPr="00925180" w:rsidRDefault="00AE274A" w:rsidP="00460E25">
      <w:pPr>
        <w:spacing w:before="120" w:line="300" w:lineRule="auto"/>
        <w:ind w:firstLine="851"/>
        <w:rPr>
          <w:rFonts w:ascii="Times New Roman" w:eastAsia="Calibri" w:hAnsi="Times New Roman"/>
          <w:szCs w:val="28"/>
          <w:lang w:val="ru-RU" w:bidi="ar-SA"/>
        </w:rPr>
      </w:pPr>
    </w:p>
    <w:p w:rsidR="00AE274A" w:rsidRPr="00925180" w:rsidRDefault="00AE274A" w:rsidP="00DD6DF5">
      <w:pPr>
        <w:pStyle w:val="20"/>
        <w:spacing w:line="276" w:lineRule="auto"/>
        <w:jc w:val="both"/>
        <w:rPr>
          <w:rFonts w:eastAsia="Calibri" w:cs="Times New Roman"/>
          <w:lang w:bidi="ar-SA"/>
        </w:rPr>
      </w:pPr>
      <w:r w:rsidRPr="00925180">
        <w:rPr>
          <w:rFonts w:eastAsia="Calibri" w:cs="Times New Roman"/>
          <w:lang w:bidi="ar-SA"/>
        </w:rPr>
        <w:t xml:space="preserve"> </w:t>
      </w:r>
      <w:bookmarkStart w:id="154" w:name="_Toc9074670"/>
      <w:r w:rsidRPr="00925180">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теплоснабжающей организацией потребителям в ценовых зонах теплоснабжения</w:t>
      </w:r>
      <w:bookmarkEnd w:id="154"/>
    </w:p>
    <w:p w:rsidR="00AE274A" w:rsidRPr="00925180" w:rsidRDefault="00AE274A" w:rsidP="00AE274A">
      <w:pPr>
        <w:rPr>
          <w:rFonts w:ascii="Times New Roman" w:eastAsia="Calibri" w:hAnsi="Times New Roman"/>
          <w:szCs w:val="24"/>
          <w:lang w:val="ru-RU" w:bidi="ar-SA"/>
        </w:rPr>
      </w:pPr>
      <w:r w:rsidRPr="00925180">
        <w:rPr>
          <w:rFonts w:ascii="Times New Roman" w:eastAsia="Calibri" w:hAnsi="Times New Roman"/>
          <w:szCs w:val="24"/>
          <w:lang w:val="ru-RU" w:bidi="ar-SA"/>
        </w:rPr>
        <w:t xml:space="preserve">На территории </w:t>
      </w:r>
      <w:r w:rsidR="00E24259" w:rsidRPr="00925180">
        <w:rPr>
          <w:rFonts w:ascii="Times New Roman" w:eastAsia="Calibri" w:hAnsi="Times New Roman"/>
          <w:szCs w:val="24"/>
          <w:lang w:val="ru-RU" w:bidi="ar-SA"/>
        </w:rPr>
        <w:t>Дубовс</w:t>
      </w:r>
      <w:r w:rsidR="00B86E98" w:rsidRPr="00925180">
        <w:rPr>
          <w:rFonts w:ascii="Times New Roman" w:eastAsia="Calibri" w:hAnsi="Times New Roman"/>
          <w:szCs w:val="24"/>
          <w:lang w:val="ru-RU" w:bidi="ar-SA"/>
        </w:rPr>
        <w:t>кого сельского поселения</w:t>
      </w:r>
      <w:r w:rsidR="00F8320F" w:rsidRPr="00925180">
        <w:rPr>
          <w:rFonts w:ascii="Times New Roman" w:eastAsia="Calibri" w:hAnsi="Times New Roman"/>
          <w:szCs w:val="24"/>
          <w:lang w:val="ru-RU" w:bidi="ar-SA"/>
        </w:rPr>
        <w:t xml:space="preserve"> </w:t>
      </w:r>
      <w:r w:rsidR="000E0F23" w:rsidRPr="00925180">
        <w:rPr>
          <w:rFonts w:ascii="Times New Roman" w:eastAsia="Calibri" w:hAnsi="Times New Roman"/>
          <w:szCs w:val="24"/>
          <w:lang w:val="ru-RU" w:bidi="ar-SA"/>
        </w:rPr>
        <w:t>с</w:t>
      </w:r>
      <w:r w:rsidRPr="00925180">
        <w:rPr>
          <w:rFonts w:ascii="Times New Roman" w:eastAsia="Calibri" w:hAnsi="Times New Roman"/>
          <w:szCs w:val="24"/>
          <w:lang w:val="ru-RU" w:bidi="ar-SA"/>
        </w:rPr>
        <w:t>уществует одна ценовая зона теплоснабжения.</w:t>
      </w:r>
    </w:p>
    <w:p w:rsidR="00AE274A" w:rsidRPr="00925180" w:rsidRDefault="00AE274A" w:rsidP="00460E25">
      <w:pPr>
        <w:spacing w:before="120" w:line="300" w:lineRule="auto"/>
        <w:ind w:firstLine="851"/>
        <w:rPr>
          <w:rFonts w:ascii="Times New Roman" w:eastAsia="Calibri" w:hAnsi="Times New Roman"/>
          <w:szCs w:val="28"/>
          <w:lang w:val="ru-RU" w:bidi="ar-SA"/>
        </w:rPr>
      </w:pPr>
    </w:p>
    <w:p w:rsidR="00AE274A" w:rsidRPr="00925180" w:rsidRDefault="00AE274A" w:rsidP="00460E25">
      <w:pPr>
        <w:spacing w:before="120" w:line="300" w:lineRule="auto"/>
        <w:ind w:firstLine="851"/>
        <w:rPr>
          <w:rFonts w:ascii="Times New Roman" w:eastAsia="Calibri" w:hAnsi="Times New Roman"/>
          <w:szCs w:val="28"/>
          <w:lang w:val="ru-RU" w:bidi="ar-SA"/>
        </w:rPr>
      </w:pPr>
    </w:p>
    <w:p w:rsidR="0025382D" w:rsidRPr="00925180" w:rsidRDefault="00DD6DF5" w:rsidP="0097570A">
      <w:pPr>
        <w:pStyle w:val="19"/>
        <w:spacing w:line="240" w:lineRule="auto"/>
        <w:ind w:left="0" w:firstLine="0"/>
        <w:rPr>
          <w:rFonts w:ascii="Times New Roman" w:hAnsi="Times New Roman"/>
        </w:rPr>
      </w:pPr>
      <w:bookmarkStart w:id="155" w:name="_Toc9074671"/>
      <w:bookmarkEnd w:id="152"/>
      <w:r w:rsidRPr="00925180">
        <w:rPr>
          <w:rFonts w:ascii="Times New Roman" w:hAnsi="Times New Roman"/>
        </w:rPr>
        <w:t xml:space="preserve"> </w:t>
      </w:r>
      <w:r w:rsidR="00237AC0" w:rsidRPr="00925180">
        <w:rPr>
          <w:rFonts w:ascii="Times New Roman" w:hAnsi="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5"/>
    </w:p>
    <w:p w:rsidR="0025382D" w:rsidRPr="00925180" w:rsidRDefault="00DD6DF5" w:rsidP="00DD6DF5">
      <w:pPr>
        <w:pStyle w:val="20"/>
        <w:keepNext w:val="0"/>
        <w:widowControl w:val="0"/>
        <w:numPr>
          <w:ilvl w:val="1"/>
          <w:numId w:val="22"/>
        </w:numPr>
        <w:spacing w:before="240" w:line="240" w:lineRule="auto"/>
        <w:ind w:left="0" w:firstLine="0"/>
        <w:jc w:val="both"/>
        <w:textAlignment w:val="baseline"/>
        <w:rPr>
          <w:rFonts w:cs="Times New Roman"/>
        </w:rPr>
      </w:pPr>
      <w:bookmarkStart w:id="156" w:name="_Toc372809745"/>
      <w:bookmarkStart w:id="157" w:name="_Toc373151697"/>
      <w:bookmarkStart w:id="158" w:name="_Toc515271655"/>
      <w:bookmarkStart w:id="159" w:name="_Toc9074672"/>
      <w:r w:rsidRPr="00925180">
        <w:rPr>
          <w:rFonts w:cs="Times New Roman"/>
        </w:rPr>
        <w:t xml:space="preserve"> </w:t>
      </w:r>
      <w:r w:rsidR="0025382D" w:rsidRPr="00925180">
        <w:rPr>
          <w:rFonts w:cs="Times New Roman"/>
        </w:rPr>
        <w:t>О</w:t>
      </w:r>
      <w:bookmarkEnd w:id="156"/>
      <w:bookmarkEnd w:id="157"/>
      <w:r w:rsidR="0025382D" w:rsidRPr="00925180">
        <w:rPr>
          <w:rFonts w:cs="Times New Roman"/>
        </w:rPr>
        <w:t>писание существующих проблем организации качественного теплоснабжения</w:t>
      </w:r>
      <w:bookmarkEnd w:id="158"/>
      <w:bookmarkEnd w:id="159"/>
    </w:p>
    <w:p w:rsidR="004E248F" w:rsidRPr="00925180" w:rsidRDefault="004E248F" w:rsidP="00997529">
      <w:pPr>
        <w:pStyle w:val="11ff3"/>
        <w:rPr>
          <w:color w:val="auto"/>
        </w:rPr>
      </w:pPr>
      <w:r w:rsidRPr="00925180">
        <w:rPr>
          <w:color w:val="auto"/>
        </w:rPr>
        <w:t>В ходе анализа системы теплоснабжения выявлены следующие основные технические и технологические проблемы:</w:t>
      </w:r>
    </w:p>
    <w:p w:rsidR="00090CC0" w:rsidRPr="00925180" w:rsidRDefault="00953A6F" w:rsidP="00090CC0">
      <w:pPr>
        <w:pStyle w:val="113"/>
        <w:rPr>
          <w:rFonts w:eastAsia="SimSun"/>
          <w:lang w:eastAsia="ar-SA"/>
        </w:rPr>
      </w:pPr>
      <w:bookmarkStart w:id="160" w:name="_Toc515271656"/>
      <w:bookmarkStart w:id="161" w:name="_Toc9074673"/>
      <w:r w:rsidRPr="00925180">
        <w:rPr>
          <w:rFonts w:eastAsia="SimSun"/>
          <w:lang w:eastAsia="ar-SA"/>
        </w:rPr>
        <w:t xml:space="preserve">отсутствие </w:t>
      </w:r>
      <w:r w:rsidR="00090CC0" w:rsidRPr="00925180">
        <w:rPr>
          <w:rFonts w:eastAsia="SimSun"/>
          <w:lang w:eastAsia="ar-SA"/>
        </w:rPr>
        <w:t xml:space="preserve">приборов </w:t>
      </w:r>
      <w:r w:rsidRPr="00925180">
        <w:rPr>
          <w:rFonts w:eastAsia="SimSun"/>
          <w:lang w:eastAsia="ar-SA"/>
        </w:rPr>
        <w:t xml:space="preserve">учёта </w:t>
      </w:r>
      <w:r w:rsidR="00090CC0" w:rsidRPr="00925180">
        <w:rPr>
          <w:rFonts w:eastAsia="SimSun"/>
          <w:lang w:eastAsia="ar-SA"/>
        </w:rPr>
        <w:t>у</w:t>
      </w:r>
      <w:r w:rsidRPr="00925180">
        <w:rPr>
          <w:rFonts w:eastAsia="SimSun"/>
          <w:lang w:eastAsia="ar-SA"/>
        </w:rPr>
        <w:t xml:space="preserve"> потреб</w:t>
      </w:r>
      <w:r w:rsidR="00090CC0" w:rsidRPr="00925180">
        <w:rPr>
          <w:rFonts w:eastAsia="SimSun"/>
          <w:lang w:eastAsia="ar-SA"/>
        </w:rPr>
        <w:t>ителей</w:t>
      </w:r>
      <w:r w:rsidRPr="00925180">
        <w:rPr>
          <w:rFonts w:eastAsia="SimSun"/>
          <w:lang w:eastAsia="ar-SA"/>
        </w:rPr>
        <w:t xml:space="preserve"> тепловой энергии;</w:t>
      </w:r>
    </w:p>
    <w:p w:rsidR="00953A6F" w:rsidRPr="00925180" w:rsidRDefault="00953A6F" w:rsidP="00953A6F">
      <w:pPr>
        <w:pStyle w:val="113"/>
        <w:rPr>
          <w:b/>
        </w:rPr>
      </w:pPr>
      <w:r w:rsidRPr="00925180">
        <w:t xml:space="preserve">износ тепловых сетей – </w:t>
      </w:r>
      <w:r w:rsidR="00090CC0" w:rsidRPr="00925180">
        <w:t>50-80</w:t>
      </w:r>
      <w:r w:rsidR="00DD6DF5" w:rsidRPr="00925180">
        <w:t xml:space="preserve"> </w:t>
      </w:r>
      <w:r w:rsidRPr="00925180">
        <w:t>%;</w:t>
      </w:r>
    </w:p>
    <w:p w:rsidR="0025382D" w:rsidRPr="00925180" w:rsidRDefault="00DD6DF5" w:rsidP="00DD6DF5">
      <w:pPr>
        <w:pStyle w:val="20"/>
        <w:widowControl w:val="0"/>
        <w:numPr>
          <w:ilvl w:val="1"/>
          <w:numId w:val="22"/>
        </w:numPr>
        <w:spacing w:before="240" w:line="240" w:lineRule="auto"/>
        <w:ind w:left="0" w:firstLine="0"/>
        <w:jc w:val="both"/>
        <w:textAlignment w:val="baseline"/>
        <w:rPr>
          <w:rFonts w:cs="Times New Roman"/>
        </w:rPr>
      </w:pPr>
      <w:r w:rsidRPr="00925180">
        <w:rPr>
          <w:rFonts w:cs="Times New Roman"/>
        </w:rPr>
        <w:t xml:space="preserve"> </w:t>
      </w:r>
      <w:r w:rsidR="0025382D" w:rsidRPr="00925180">
        <w:rPr>
          <w:rFonts w:cs="Times New Roman"/>
        </w:rPr>
        <w:t>Описание существующих проблем организации надежного и безопасного теплоснабжения</w:t>
      </w:r>
      <w:bookmarkEnd w:id="160"/>
      <w:bookmarkEnd w:id="161"/>
    </w:p>
    <w:p w:rsidR="00953A6F" w:rsidRPr="00925180" w:rsidRDefault="00953A6F" w:rsidP="00953A6F">
      <w:pPr>
        <w:pStyle w:val="11ff3"/>
        <w:rPr>
          <w:color w:val="auto"/>
          <w:lang w:eastAsia="ar-SA"/>
        </w:rPr>
      </w:pPr>
      <w:bookmarkStart w:id="162" w:name="_Toc515271657"/>
      <w:bookmarkStart w:id="163" w:name="_Toc9074674"/>
      <w:r w:rsidRPr="00925180">
        <w:rPr>
          <w:color w:val="auto"/>
          <w:lang w:eastAsia="ar-SA"/>
        </w:rPr>
        <w:t xml:space="preserve">В сфере коммунального хозяйства данные проблемы усугубляются также сложными климатическими условиями, сложной транспортной схемой. Наиболее существенные проблемы </w:t>
      </w:r>
      <w:r w:rsidR="006C7362" w:rsidRPr="00925180">
        <w:rPr>
          <w:color w:val="auto"/>
          <w:lang w:eastAsia="ar-SA"/>
        </w:rPr>
        <w:t>эксплуатации</w:t>
      </w:r>
      <w:r w:rsidRPr="00925180">
        <w:rPr>
          <w:color w:val="auto"/>
          <w:lang w:eastAsia="ar-SA"/>
        </w:rPr>
        <w:t xml:space="preserve"> систем теплоснабжения в </w:t>
      </w:r>
      <w:r w:rsidR="00E24259" w:rsidRPr="00925180">
        <w:rPr>
          <w:color w:val="auto"/>
          <w:lang w:eastAsia="ar-SA"/>
        </w:rPr>
        <w:t>Дубовс</w:t>
      </w:r>
      <w:r w:rsidR="00B86E98" w:rsidRPr="00925180">
        <w:rPr>
          <w:color w:val="auto"/>
          <w:lang w:eastAsia="ar-SA"/>
        </w:rPr>
        <w:t xml:space="preserve">кого сельского </w:t>
      </w:r>
      <w:r w:rsidR="00DD6DF5" w:rsidRPr="00925180">
        <w:rPr>
          <w:color w:val="auto"/>
          <w:lang w:eastAsia="ar-SA"/>
        </w:rPr>
        <w:t>поселения:</w:t>
      </w:r>
    </w:p>
    <w:p w:rsidR="00953A6F" w:rsidRPr="00925180" w:rsidRDefault="00953A6F" w:rsidP="00953A6F">
      <w:pPr>
        <w:pStyle w:val="113"/>
        <w:rPr>
          <w:rFonts w:eastAsia="SimSun"/>
          <w:lang w:eastAsia="ar-SA"/>
        </w:rPr>
      </w:pPr>
      <w:r w:rsidRPr="00925180">
        <w:rPr>
          <w:rFonts w:eastAsia="SimSun"/>
          <w:lang w:eastAsia="ar-SA"/>
        </w:rPr>
        <w:tab/>
        <w:t>низкий КПД устаревшего оборудования котельных;</w:t>
      </w:r>
    </w:p>
    <w:p w:rsidR="00953A6F" w:rsidRPr="00925180" w:rsidRDefault="00953A6F" w:rsidP="00953A6F">
      <w:pPr>
        <w:pStyle w:val="113"/>
        <w:rPr>
          <w:rFonts w:eastAsia="SimSun"/>
          <w:lang w:eastAsia="ar-SA"/>
        </w:rPr>
      </w:pPr>
      <w:r w:rsidRPr="00925180">
        <w:rPr>
          <w:rFonts w:eastAsia="SimSun"/>
          <w:lang w:eastAsia="ar-SA"/>
        </w:rPr>
        <w:tab/>
        <w:t>большие потери теплоэнергии при транспортировке;</w:t>
      </w:r>
    </w:p>
    <w:p w:rsidR="00953A6F" w:rsidRPr="00925180" w:rsidRDefault="00953A6F" w:rsidP="00374A8A">
      <w:pPr>
        <w:pStyle w:val="113"/>
        <w:rPr>
          <w:rFonts w:eastAsia="SimSun"/>
          <w:lang w:eastAsia="ar-SA"/>
        </w:rPr>
      </w:pPr>
      <w:r w:rsidRPr="00925180">
        <w:rPr>
          <w:rFonts w:eastAsia="SimSun"/>
          <w:lang w:eastAsia="ar-SA"/>
        </w:rPr>
        <w:tab/>
      </w:r>
      <w:r w:rsidRPr="00925180">
        <w:rPr>
          <w:rFonts w:eastAsia="SimSun"/>
          <w:lang w:eastAsia="ar-SA"/>
        </w:rPr>
        <w:tab/>
        <w:t>перерасход топливно-энергетических ресурсов;</w:t>
      </w:r>
    </w:p>
    <w:p w:rsidR="0025382D" w:rsidRPr="00925180" w:rsidRDefault="00DD6DF5" w:rsidP="00DD6DF5">
      <w:pPr>
        <w:pStyle w:val="20"/>
        <w:keepNext w:val="0"/>
        <w:widowControl w:val="0"/>
        <w:numPr>
          <w:ilvl w:val="1"/>
          <w:numId w:val="22"/>
        </w:numPr>
        <w:spacing w:before="240" w:line="240" w:lineRule="auto"/>
        <w:ind w:left="0" w:firstLine="0"/>
        <w:jc w:val="both"/>
        <w:textAlignment w:val="baseline"/>
        <w:rPr>
          <w:rFonts w:cs="Times New Roman"/>
        </w:rPr>
      </w:pPr>
      <w:r w:rsidRPr="00925180">
        <w:rPr>
          <w:rFonts w:cs="Times New Roman"/>
        </w:rPr>
        <w:t xml:space="preserve"> </w:t>
      </w:r>
      <w:r w:rsidR="0025382D" w:rsidRPr="00925180">
        <w:rPr>
          <w:rFonts w:cs="Times New Roman"/>
        </w:rPr>
        <w:t>Описание существующих проблем развития систем теплоснабжения</w:t>
      </w:r>
      <w:bookmarkEnd w:id="162"/>
      <w:bookmarkEnd w:id="163"/>
    </w:p>
    <w:p w:rsidR="00075E97" w:rsidRPr="00925180" w:rsidRDefault="00CB5C9D" w:rsidP="00997529">
      <w:pPr>
        <w:pStyle w:val="11ff3"/>
        <w:rPr>
          <w:color w:val="auto"/>
        </w:rPr>
      </w:pPr>
      <w:r w:rsidRPr="00925180">
        <w:rPr>
          <w:color w:val="auto"/>
        </w:rPr>
        <w:tab/>
      </w:r>
      <w:r w:rsidR="004E248F" w:rsidRPr="00925180">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925180">
        <w:rPr>
          <w:color w:val="auto"/>
        </w:rPr>
        <w:cr/>
      </w:r>
      <w:r w:rsidRPr="00925180">
        <w:rPr>
          <w:color w:val="auto"/>
        </w:rPr>
        <w:t xml:space="preserve"> </w:t>
      </w:r>
    </w:p>
    <w:p w:rsidR="0025382D" w:rsidRPr="00925180" w:rsidRDefault="00DD6DF5" w:rsidP="00DD6DF5">
      <w:pPr>
        <w:pStyle w:val="20"/>
        <w:widowControl w:val="0"/>
        <w:numPr>
          <w:ilvl w:val="1"/>
          <w:numId w:val="22"/>
        </w:numPr>
        <w:spacing w:before="240" w:line="240" w:lineRule="auto"/>
        <w:ind w:left="0" w:firstLine="0"/>
        <w:jc w:val="both"/>
        <w:textAlignment w:val="baseline"/>
        <w:rPr>
          <w:rFonts w:cs="Times New Roman"/>
        </w:rPr>
      </w:pPr>
      <w:bookmarkStart w:id="164" w:name="_Toc515271658"/>
      <w:bookmarkStart w:id="165" w:name="_Toc9074675"/>
      <w:r w:rsidRPr="00925180">
        <w:rPr>
          <w:rFonts w:cs="Times New Roman"/>
        </w:rPr>
        <w:t xml:space="preserve"> </w:t>
      </w:r>
      <w:r w:rsidR="0025382D" w:rsidRPr="00925180">
        <w:rPr>
          <w:rFonts w:cs="Times New Roman"/>
        </w:rPr>
        <w:t>Описание существующих проблем надежного и эффективного снабжения топливом действующих систем теплоснабжения</w:t>
      </w:r>
      <w:bookmarkEnd w:id="164"/>
      <w:bookmarkEnd w:id="165"/>
    </w:p>
    <w:p w:rsidR="0025382D" w:rsidRPr="00925180" w:rsidRDefault="00075E97" w:rsidP="0025382D">
      <w:pPr>
        <w:pStyle w:val="affff6"/>
        <w:ind w:left="0"/>
        <w:rPr>
          <w:rFonts w:ascii="Times New Roman" w:hAnsi="Times New Roman"/>
          <w:szCs w:val="24"/>
          <w:lang w:val="ru-RU"/>
        </w:rPr>
      </w:pPr>
      <w:r w:rsidRPr="00925180">
        <w:rPr>
          <w:rFonts w:ascii="Times New Roman" w:hAnsi="Times New Roman"/>
          <w:szCs w:val="24"/>
          <w:lang w:val="ru-RU"/>
        </w:rPr>
        <w:t>П</w:t>
      </w:r>
      <w:r w:rsidR="0025382D" w:rsidRPr="00925180">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925180" w:rsidRDefault="006305B9" w:rsidP="0025382D">
      <w:pPr>
        <w:pStyle w:val="affff6"/>
        <w:ind w:left="0"/>
        <w:rPr>
          <w:rFonts w:ascii="Times New Roman" w:hAnsi="Times New Roman"/>
          <w:szCs w:val="24"/>
          <w:lang w:val="ru-RU"/>
        </w:rPr>
      </w:pPr>
    </w:p>
    <w:p w:rsidR="0025382D" w:rsidRPr="00925180" w:rsidRDefault="0025382D" w:rsidP="0025382D">
      <w:pPr>
        <w:pStyle w:val="20"/>
        <w:keepNext w:val="0"/>
        <w:widowControl w:val="0"/>
        <w:numPr>
          <w:ilvl w:val="1"/>
          <w:numId w:val="22"/>
        </w:numPr>
        <w:spacing w:before="240" w:line="240" w:lineRule="auto"/>
        <w:ind w:left="0" w:firstLine="0"/>
        <w:textAlignment w:val="baseline"/>
        <w:rPr>
          <w:rFonts w:cs="Times New Roman"/>
        </w:rPr>
      </w:pPr>
      <w:bookmarkStart w:id="166" w:name="_Toc515271659"/>
      <w:bookmarkStart w:id="167" w:name="_Toc9074676"/>
      <w:r w:rsidRPr="00925180">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66"/>
      <w:bookmarkEnd w:id="167"/>
    </w:p>
    <w:p w:rsidR="0025382D" w:rsidRPr="00925180" w:rsidRDefault="0025382D" w:rsidP="0025382D">
      <w:pPr>
        <w:ind w:firstLine="567"/>
        <w:rPr>
          <w:rFonts w:ascii="Times New Roman" w:hAnsi="Times New Roman"/>
          <w:szCs w:val="24"/>
          <w:lang w:val="ru-RU"/>
        </w:rPr>
      </w:pPr>
      <w:r w:rsidRPr="00925180">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925180" w:rsidRDefault="005459A2" w:rsidP="00BC2900">
      <w:pPr>
        <w:keepNext/>
        <w:spacing w:after="200" w:line="240" w:lineRule="auto"/>
        <w:ind w:firstLine="0"/>
        <w:rPr>
          <w:rFonts w:ascii="Times New Roman" w:eastAsia="Calibri" w:hAnsi="Times New Roman"/>
          <w:b/>
          <w:bCs/>
          <w:szCs w:val="24"/>
          <w:lang w:val="ru-RU" w:bidi="ar-SA"/>
        </w:rPr>
      </w:pPr>
    </w:p>
    <w:sectPr w:rsidR="005459A2" w:rsidRPr="00925180"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0E85" w:rsidRPr="00085F0E" w:rsidRDefault="00A90E85" w:rsidP="00D23C46">
      <w:r w:rsidRPr="00085F0E">
        <w:separator/>
      </w:r>
    </w:p>
    <w:p w:rsidR="00A90E85" w:rsidRDefault="00A90E85"/>
  </w:endnote>
  <w:endnote w:type="continuationSeparator" w:id="0">
    <w:p w:rsidR="00A90E85" w:rsidRPr="00085F0E" w:rsidRDefault="00A90E85" w:rsidP="00D23C46">
      <w:r w:rsidRPr="00085F0E">
        <w:continuationSeparator/>
      </w:r>
    </w:p>
    <w:p w:rsidR="00A90E85" w:rsidRDefault="00A90E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Pr="00923575" w:rsidRDefault="00A5471B"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Pr="00CB5E2F" w:rsidRDefault="00A5471B"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Pr="002F601A" w:rsidRDefault="00A5471B"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2F4352" w:rsidRPr="002F4352">
      <w:rPr>
        <w:noProof/>
        <w:sz w:val="24"/>
        <w:szCs w:val="24"/>
        <w:lang w:val="ru-RU"/>
      </w:rPr>
      <w:t>2</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A5471B" w:rsidRPr="00CB5E2F" w:rsidTr="005D7D19">
      <w:trPr>
        <w:trHeight w:val="964"/>
      </w:trPr>
      <w:tc>
        <w:tcPr>
          <w:tcW w:w="675" w:type="dxa"/>
          <w:tcBorders>
            <w:top w:val="single" w:sz="4" w:space="0" w:color="auto"/>
          </w:tcBorders>
        </w:tcPr>
        <w:p w:rsidR="00A5471B" w:rsidRPr="00CB5E2F" w:rsidRDefault="00A5471B"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A5471B" w:rsidRDefault="00A5471B"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A5471B" w:rsidRPr="00554885" w:rsidRDefault="00A5471B"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A5471B" w:rsidRPr="003B65ED" w:rsidRDefault="00A5471B"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p w:rsidR="00A5471B" w:rsidRDefault="00A5471B"/>
  <w:p w:rsidR="00A5471B" w:rsidRDefault="00A5471B"/>
  <w:p w:rsidR="00A5471B" w:rsidRDefault="00A5471B"/>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p w:rsidR="00A5471B" w:rsidRDefault="00A5471B"/>
  <w:p w:rsidR="00A5471B" w:rsidRDefault="00A5471B"/>
  <w:p w:rsidR="00A5471B" w:rsidRDefault="00A5471B"/>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rsidP="00B27350">
    <w:pPr>
      <w:pStyle w:val="aff6"/>
      <w:jc w:val="right"/>
    </w:pPr>
    <w:r>
      <w:fldChar w:fldCharType="begin"/>
    </w:r>
    <w:r>
      <w:instrText xml:space="preserve"> PAGE   \* MERGEFORMAT </w:instrText>
    </w:r>
    <w:r>
      <w:fldChar w:fldCharType="separate"/>
    </w:r>
    <w:r>
      <w:rPr>
        <w:noProof/>
      </w:rPr>
      <w:t>229</w:t>
    </w:r>
    <w:r>
      <w:fldChar w:fldCharType="end"/>
    </w:r>
  </w:p>
  <w:p w:rsidR="00A5471B" w:rsidRDefault="00A5471B"/>
  <w:p w:rsidR="00A5471B" w:rsidRDefault="00A5471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0E85" w:rsidRPr="00085F0E" w:rsidRDefault="00A90E85" w:rsidP="00D23C46">
      <w:r w:rsidRPr="00085F0E">
        <w:separator/>
      </w:r>
    </w:p>
    <w:p w:rsidR="00A90E85" w:rsidRDefault="00A90E85"/>
  </w:footnote>
  <w:footnote w:type="continuationSeparator" w:id="0">
    <w:p w:rsidR="00A90E85" w:rsidRPr="00085F0E" w:rsidRDefault="00A90E85" w:rsidP="00D23C46">
      <w:r w:rsidRPr="00085F0E">
        <w:continuationSeparator/>
      </w:r>
    </w:p>
    <w:p w:rsidR="00A90E85" w:rsidRDefault="00A90E85"/>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Pr="00FD5B6C" w:rsidRDefault="00A5471B"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A5471B" w:rsidRDefault="00A5471B"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E24259">
      <w:rPr>
        <w:rFonts w:ascii="Times New Roman" w:eastAsia="Calibri" w:hAnsi="Times New Roman"/>
        <w:caps/>
        <w:sz w:val="16"/>
        <w:szCs w:val="16"/>
        <w:lang w:val="ru-RU" w:bidi="ar-SA"/>
      </w:rPr>
      <w:t>Дубовского сельского поселения</w:t>
    </w:r>
    <w:r w:rsidRPr="00B86E98">
      <w:rPr>
        <w:rFonts w:ascii="Times New Roman" w:eastAsia="Calibri" w:hAnsi="Times New Roman"/>
        <w:caps/>
        <w:sz w:val="16"/>
        <w:szCs w:val="16"/>
        <w:lang w:val="ru-RU" w:bidi="ar-SA"/>
      </w:rPr>
      <w:t xml:space="preserve">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A5471B" w:rsidRPr="00CB5E2F" w:rsidRDefault="00A5471B"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Pr="00CB5E2F" w:rsidRDefault="00A5471B"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p w:rsidR="00A5471B" w:rsidRDefault="00A5471B"/>
  <w:p w:rsidR="00A5471B" w:rsidRDefault="00A5471B"/>
  <w:p w:rsidR="00A5471B" w:rsidRDefault="00A5471B"/>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471B" w:rsidRDefault="00A5471B"/>
  <w:p w:rsidR="00A5471B" w:rsidRDefault="00A5471B"/>
  <w:p w:rsidR="00A5471B" w:rsidRDefault="00A5471B"/>
  <w:p w:rsidR="00A5471B" w:rsidRDefault="00A5471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4"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A2F2D3E"/>
    <w:multiLevelType w:val="multilevel"/>
    <w:tmpl w:val="0EE851B6"/>
    <w:lvl w:ilvl="0">
      <w:start w:val="1"/>
      <w:numFmt w:val="decimal"/>
      <w:pStyle w:val="19"/>
      <w:lvlText w:val="%1."/>
      <w:lvlJc w:val="left"/>
      <w:pPr>
        <w:ind w:left="720"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6"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7"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2"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1"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2"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7"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8"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1"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3"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5"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6"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0"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1"/>
  </w:num>
  <w:num w:numId="2">
    <w:abstractNumId w:val="0"/>
  </w:num>
  <w:num w:numId="3">
    <w:abstractNumId w:val="80"/>
  </w:num>
  <w:num w:numId="4">
    <w:abstractNumId w:val="46"/>
  </w:num>
  <w:num w:numId="5">
    <w:abstractNumId w:val="31"/>
  </w:num>
  <w:num w:numId="6">
    <w:abstractNumId w:val="55"/>
  </w:num>
  <w:num w:numId="7">
    <w:abstractNumId w:val="37"/>
  </w:num>
  <w:num w:numId="8">
    <w:abstractNumId w:val="25"/>
  </w:num>
  <w:num w:numId="9">
    <w:abstractNumId w:val="23"/>
  </w:num>
  <w:num w:numId="10">
    <w:abstractNumId w:val="72"/>
  </w:num>
  <w:num w:numId="11">
    <w:abstractNumId w:val="73"/>
  </w:num>
  <w:num w:numId="12">
    <w:abstractNumId w:val="35"/>
  </w:num>
  <w:num w:numId="13">
    <w:abstractNumId w:val="60"/>
  </w:num>
  <w:num w:numId="14">
    <w:abstractNumId w:val="16"/>
  </w:num>
  <w:num w:numId="15">
    <w:abstractNumId w:val="51"/>
  </w:num>
  <w:num w:numId="16">
    <w:abstractNumId w:val="58"/>
  </w:num>
  <w:num w:numId="17">
    <w:abstractNumId w:val="76"/>
  </w:num>
  <w:num w:numId="18">
    <w:abstractNumId w:val="26"/>
  </w:num>
  <w:num w:numId="19">
    <w:abstractNumId w:val="74"/>
  </w:num>
  <w:num w:numId="20">
    <w:abstractNumId w:val="62"/>
  </w:num>
  <w:num w:numId="21">
    <w:abstractNumId w:val="77"/>
  </w:num>
  <w:num w:numId="22">
    <w:abstractNumId w:val="45"/>
  </w:num>
  <w:num w:numId="23">
    <w:abstractNumId w:val="27"/>
  </w:num>
  <w:num w:numId="24">
    <w:abstractNumId w:val="54"/>
  </w:num>
  <w:num w:numId="25">
    <w:abstractNumId w:val="48"/>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5"/>
  </w:num>
  <w:num w:numId="27">
    <w:abstractNumId w:val="61"/>
  </w:num>
  <w:num w:numId="28">
    <w:abstractNumId w:val="79"/>
  </w:num>
  <w:num w:numId="29">
    <w:abstractNumId w:val="53"/>
  </w:num>
  <w:num w:numId="30">
    <w:abstractNumId w:val="10"/>
  </w:num>
  <w:num w:numId="31">
    <w:abstractNumId w:val="43"/>
  </w:num>
  <w:num w:numId="32">
    <w:abstractNumId w:val="40"/>
  </w:num>
  <w:num w:numId="33">
    <w:abstractNumId w:val="14"/>
  </w:num>
  <w:num w:numId="34">
    <w:abstractNumId w:val="8"/>
  </w:num>
  <w:num w:numId="35">
    <w:abstractNumId w:val="66"/>
  </w:num>
  <w:num w:numId="36">
    <w:abstractNumId w:val="7"/>
  </w:num>
  <w:num w:numId="37">
    <w:abstractNumId w:val="3"/>
  </w:num>
  <w:num w:numId="38">
    <w:abstractNumId w:val="38"/>
  </w:num>
  <w:num w:numId="39">
    <w:abstractNumId w:val="50"/>
  </w:num>
  <w:num w:numId="40">
    <w:abstractNumId w:val="59"/>
  </w:num>
  <w:num w:numId="41">
    <w:abstractNumId w:val="34"/>
  </w:num>
  <w:num w:numId="42">
    <w:abstractNumId w:val="24"/>
  </w:num>
  <w:num w:numId="43">
    <w:abstractNumId w:val="64"/>
  </w:num>
  <w:num w:numId="44">
    <w:abstractNumId w:val="63"/>
  </w:num>
  <w:num w:numId="45">
    <w:abstractNumId w:val="18"/>
  </w:num>
  <w:num w:numId="46">
    <w:abstractNumId w:val="11"/>
  </w:num>
  <w:num w:numId="47">
    <w:abstractNumId w:val="68"/>
  </w:num>
  <w:num w:numId="48">
    <w:abstractNumId w:val="36"/>
  </w:num>
  <w:num w:numId="49">
    <w:abstractNumId w:val="19"/>
  </w:num>
  <w:num w:numId="50">
    <w:abstractNumId w:val="28"/>
  </w:num>
  <w:num w:numId="51">
    <w:abstractNumId w:val="56"/>
  </w:num>
  <w:num w:numId="52">
    <w:abstractNumId w:val="52"/>
  </w:num>
  <w:num w:numId="53">
    <w:abstractNumId w:val="39"/>
  </w:num>
  <w:num w:numId="54">
    <w:abstractNumId w:val="71"/>
  </w:num>
  <w:num w:numId="55">
    <w:abstractNumId w:val="6"/>
  </w:num>
  <w:num w:numId="56">
    <w:abstractNumId w:val="81"/>
  </w:num>
  <w:num w:numId="57">
    <w:abstractNumId w:val="45"/>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33"/>
  </w:num>
  <w:num w:numId="61">
    <w:abstractNumId w:val="4"/>
  </w:num>
  <w:num w:numId="62">
    <w:abstractNumId w:val="65"/>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2"/>
  </w:num>
  <w:num w:numId="65">
    <w:abstractNumId w:val="42"/>
  </w:num>
  <w:num w:numId="66">
    <w:abstractNumId w:val="2"/>
  </w:num>
  <w:num w:numId="67">
    <w:abstractNumId w:val="78"/>
  </w:num>
  <w:num w:numId="68">
    <w:abstractNumId w:val="44"/>
  </w:num>
  <w:num w:numId="69">
    <w:abstractNumId w:val="29"/>
  </w:num>
  <w:num w:numId="70">
    <w:abstractNumId w:val="5"/>
  </w:num>
  <w:num w:numId="71">
    <w:abstractNumId w:val="49"/>
  </w:num>
  <w:num w:numId="72">
    <w:abstractNumId w:val="69"/>
  </w:num>
  <w:num w:numId="73">
    <w:abstractNumId w:val="67"/>
  </w:num>
  <w:num w:numId="74">
    <w:abstractNumId w:val="20"/>
  </w:num>
  <w:num w:numId="75">
    <w:abstractNumId w:val="22"/>
  </w:num>
  <w:num w:numId="76">
    <w:abstractNumId w:val="70"/>
  </w:num>
  <w:num w:numId="77">
    <w:abstractNumId w:val="47"/>
  </w:num>
  <w:num w:numId="78">
    <w:abstractNumId w:val="57"/>
  </w:num>
  <w:num w:numId="79">
    <w:abstractNumId w:val="21"/>
  </w:num>
  <w:num w:numId="80">
    <w:abstractNumId w:val="2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0C22"/>
    <w:rsid w:val="00001689"/>
    <w:rsid w:val="00001975"/>
    <w:rsid w:val="00001A4E"/>
    <w:rsid w:val="00002537"/>
    <w:rsid w:val="00002B63"/>
    <w:rsid w:val="00002D62"/>
    <w:rsid w:val="00003051"/>
    <w:rsid w:val="000036E1"/>
    <w:rsid w:val="00003B95"/>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17B"/>
    <w:rsid w:val="0001051F"/>
    <w:rsid w:val="0001072A"/>
    <w:rsid w:val="00010D7C"/>
    <w:rsid w:val="00010F8C"/>
    <w:rsid w:val="00011339"/>
    <w:rsid w:val="00011517"/>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584E"/>
    <w:rsid w:val="0001619C"/>
    <w:rsid w:val="0001645F"/>
    <w:rsid w:val="000167A0"/>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964"/>
    <w:rsid w:val="00034D2A"/>
    <w:rsid w:val="0003551F"/>
    <w:rsid w:val="000355C5"/>
    <w:rsid w:val="0003669A"/>
    <w:rsid w:val="00036A14"/>
    <w:rsid w:val="00036A38"/>
    <w:rsid w:val="00036F4C"/>
    <w:rsid w:val="00036FBB"/>
    <w:rsid w:val="00037325"/>
    <w:rsid w:val="00037364"/>
    <w:rsid w:val="000374A4"/>
    <w:rsid w:val="0004019B"/>
    <w:rsid w:val="00040862"/>
    <w:rsid w:val="0004100C"/>
    <w:rsid w:val="00041393"/>
    <w:rsid w:val="00041552"/>
    <w:rsid w:val="00041816"/>
    <w:rsid w:val="0004185B"/>
    <w:rsid w:val="00041C65"/>
    <w:rsid w:val="00041EBE"/>
    <w:rsid w:val="0004216D"/>
    <w:rsid w:val="000425BA"/>
    <w:rsid w:val="00042D98"/>
    <w:rsid w:val="00042EB2"/>
    <w:rsid w:val="00042FE4"/>
    <w:rsid w:val="00043114"/>
    <w:rsid w:val="0004355C"/>
    <w:rsid w:val="00043AE6"/>
    <w:rsid w:val="00043B24"/>
    <w:rsid w:val="00043E3D"/>
    <w:rsid w:val="000441E8"/>
    <w:rsid w:val="00044405"/>
    <w:rsid w:val="00044E89"/>
    <w:rsid w:val="00044F5C"/>
    <w:rsid w:val="00045349"/>
    <w:rsid w:val="000458ED"/>
    <w:rsid w:val="000459AB"/>
    <w:rsid w:val="00045BF1"/>
    <w:rsid w:val="00045F51"/>
    <w:rsid w:val="00045F7F"/>
    <w:rsid w:val="00046003"/>
    <w:rsid w:val="00046144"/>
    <w:rsid w:val="00046244"/>
    <w:rsid w:val="000463AD"/>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3E4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68A"/>
    <w:rsid w:val="00057EF1"/>
    <w:rsid w:val="00060249"/>
    <w:rsid w:val="00060465"/>
    <w:rsid w:val="00060729"/>
    <w:rsid w:val="000609DF"/>
    <w:rsid w:val="00060B60"/>
    <w:rsid w:val="00061708"/>
    <w:rsid w:val="000627F0"/>
    <w:rsid w:val="00063277"/>
    <w:rsid w:val="00063570"/>
    <w:rsid w:val="00064916"/>
    <w:rsid w:val="00064A75"/>
    <w:rsid w:val="000650ED"/>
    <w:rsid w:val="00065419"/>
    <w:rsid w:val="000654AE"/>
    <w:rsid w:val="00065601"/>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1F57"/>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A4"/>
    <w:rsid w:val="00090CC0"/>
    <w:rsid w:val="00091487"/>
    <w:rsid w:val="00091D75"/>
    <w:rsid w:val="0009216A"/>
    <w:rsid w:val="000928C0"/>
    <w:rsid w:val="000928F1"/>
    <w:rsid w:val="00092966"/>
    <w:rsid w:val="0009320A"/>
    <w:rsid w:val="000932A6"/>
    <w:rsid w:val="00094753"/>
    <w:rsid w:val="000957DC"/>
    <w:rsid w:val="00095D9F"/>
    <w:rsid w:val="00095F7D"/>
    <w:rsid w:val="00096205"/>
    <w:rsid w:val="00096224"/>
    <w:rsid w:val="000968F2"/>
    <w:rsid w:val="00096D2E"/>
    <w:rsid w:val="00096D7C"/>
    <w:rsid w:val="00096F7A"/>
    <w:rsid w:val="000974D8"/>
    <w:rsid w:val="00097A72"/>
    <w:rsid w:val="00097ACA"/>
    <w:rsid w:val="000A067C"/>
    <w:rsid w:val="000A0966"/>
    <w:rsid w:val="000A0F35"/>
    <w:rsid w:val="000A133C"/>
    <w:rsid w:val="000A143D"/>
    <w:rsid w:val="000A15D7"/>
    <w:rsid w:val="000A1B38"/>
    <w:rsid w:val="000A1C8F"/>
    <w:rsid w:val="000A2267"/>
    <w:rsid w:val="000A26E8"/>
    <w:rsid w:val="000A28CD"/>
    <w:rsid w:val="000A29B3"/>
    <w:rsid w:val="000A2BFD"/>
    <w:rsid w:val="000A2E92"/>
    <w:rsid w:val="000A3859"/>
    <w:rsid w:val="000A3F3D"/>
    <w:rsid w:val="000A4102"/>
    <w:rsid w:val="000A460E"/>
    <w:rsid w:val="000A4738"/>
    <w:rsid w:val="000A4C8A"/>
    <w:rsid w:val="000A4D85"/>
    <w:rsid w:val="000A4E0A"/>
    <w:rsid w:val="000A4F3C"/>
    <w:rsid w:val="000A51CF"/>
    <w:rsid w:val="000A5426"/>
    <w:rsid w:val="000A545A"/>
    <w:rsid w:val="000A5548"/>
    <w:rsid w:val="000A5838"/>
    <w:rsid w:val="000A5A19"/>
    <w:rsid w:val="000A5D41"/>
    <w:rsid w:val="000A5D4F"/>
    <w:rsid w:val="000A6266"/>
    <w:rsid w:val="000A65E5"/>
    <w:rsid w:val="000A683B"/>
    <w:rsid w:val="000A692D"/>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494"/>
    <w:rsid w:val="000C087E"/>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0E93"/>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09FD"/>
    <w:rsid w:val="000E0F23"/>
    <w:rsid w:val="000E11BA"/>
    <w:rsid w:val="000E1216"/>
    <w:rsid w:val="000E1443"/>
    <w:rsid w:val="000E15D1"/>
    <w:rsid w:val="000E185B"/>
    <w:rsid w:val="000E19AB"/>
    <w:rsid w:val="000E1AD2"/>
    <w:rsid w:val="000E1F24"/>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77A6"/>
    <w:rsid w:val="00107BBD"/>
    <w:rsid w:val="00107C38"/>
    <w:rsid w:val="00107E52"/>
    <w:rsid w:val="00107F4E"/>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6E3"/>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32"/>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3DB"/>
    <w:rsid w:val="00126AE6"/>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4D7A"/>
    <w:rsid w:val="00134F56"/>
    <w:rsid w:val="00135017"/>
    <w:rsid w:val="00136E51"/>
    <w:rsid w:val="001373AC"/>
    <w:rsid w:val="0013745E"/>
    <w:rsid w:val="001378C9"/>
    <w:rsid w:val="0014002F"/>
    <w:rsid w:val="00140611"/>
    <w:rsid w:val="0014174E"/>
    <w:rsid w:val="00141869"/>
    <w:rsid w:val="0014266E"/>
    <w:rsid w:val="00142E96"/>
    <w:rsid w:val="00143582"/>
    <w:rsid w:val="00143AAD"/>
    <w:rsid w:val="00143CC6"/>
    <w:rsid w:val="00144148"/>
    <w:rsid w:val="00144A46"/>
    <w:rsid w:val="00144BEA"/>
    <w:rsid w:val="00145402"/>
    <w:rsid w:val="001454CA"/>
    <w:rsid w:val="0014562D"/>
    <w:rsid w:val="00145861"/>
    <w:rsid w:val="001460AF"/>
    <w:rsid w:val="00146549"/>
    <w:rsid w:val="00146595"/>
    <w:rsid w:val="001466AA"/>
    <w:rsid w:val="00146760"/>
    <w:rsid w:val="001467A5"/>
    <w:rsid w:val="001470E0"/>
    <w:rsid w:val="00147350"/>
    <w:rsid w:val="00147DD1"/>
    <w:rsid w:val="0015040C"/>
    <w:rsid w:val="00150AF8"/>
    <w:rsid w:val="00150F15"/>
    <w:rsid w:val="00150F4A"/>
    <w:rsid w:val="001514F7"/>
    <w:rsid w:val="0015173B"/>
    <w:rsid w:val="00151E34"/>
    <w:rsid w:val="00151E39"/>
    <w:rsid w:val="0015216E"/>
    <w:rsid w:val="0015245D"/>
    <w:rsid w:val="001524A2"/>
    <w:rsid w:val="0015382A"/>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2DE"/>
    <w:rsid w:val="001614D9"/>
    <w:rsid w:val="00161859"/>
    <w:rsid w:val="00161BFE"/>
    <w:rsid w:val="00162035"/>
    <w:rsid w:val="001629DB"/>
    <w:rsid w:val="001629F5"/>
    <w:rsid w:val="00163552"/>
    <w:rsid w:val="00163D3D"/>
    <w:rsid w:val="00163D8F"/>
    <w:rsid w:val="001644D7"/>
    <w:rsid w:val="00164739"/>
    <w:rsid w:val="00164955"/>
    <w:rsid w:val="001658DB"/>
    <w:rsid w:val="00166164"/>
    <w:rsid w:val="00166673"/>
    <w:rsid w:val="00166C84"/>
    <w:rsid w:val="00166F31"/>
    <w:rsid w:val="0016736C"/>
    <w:rsid w:val="001674A1"/>
    <w:rsid w:val="0016754D"/>
    <w:rsid w:val="001704EC"/>
    <w:rsid w:val="001705B9"/>
    <w:rsid w:val="0017069A"/>
    <w:rsid w:val="001706E9"/>
    <w:rsid w:val="00170A6B"/>
    <w:rsid w:val="00170AE7"/>
    <w:rsid w:val="00170CBF"/>
    <w:rsid w:val="00171107"/>
    <w:rsid w:val="001730EC"/>
    <w:rsid w:val="001737E9"/>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3D1"/>
    <w:rsid w:val="00177460"/>
    <w:rsid w:val="0017751B"/>
    <w:rsid w:val="00177658"/>
    <w:rsid w:val="00177A91"/>
    <w:rsid w:val="00177B9D"/>
    <w:rsid w:val="001807F7"/>
    <w:rsid w:val="001808BD"/>
    <w:rsid w:val="00180CC8"/>
    <w:rsid w:val="00180FF0"/>
    <w:rsid w:val="001810FD"/>
    <w:rsid w:val="001811B3"/>
    <w:rsid w:val="001815EA"/>
    <w:rsid w:val="001818E9"/>
    <w:rsid w:val="00181B04"/>
    <w:rsid w:val="0018243F"/>
    <w:rsid w:val="0018245A"/>
    <w:rsid w:val="001825AC"/>
    <w:rsid w:val="00182E58"/>
    <w:rsid w:val="00183493"/>
    <w:rsid w:val="00183899"/>
    <w:rsid w:val="00183B5B"/>
    <w:rsid w:val="00183D78"/>
    <w:rsid w:val="001846A0"/>
    <w:rsid w:val="0018515D"/>
    <w:rsid w:val="0018545C"/>
    <w:rsid w:val="0018579D"/>
    <w:rsid w:val="001860C3"/>
    <w:rsid w:val="00187101"/>
    <w:rsid w:val="001875AE"/>
    <w:rsid w:val="00190175"/>
    <w:rsid w:val="00190EEE"/>
    <w:rsid w:val="001910DD"/>
    <w:rsid w:val="0019144C"/>
    <w:rsid w:val="00191B08"/>
    <w:rsid w:val="00191B99"/>
    <w:rsid w:val="00191E04"/>
    <w:rsid w:val="00191E4D"/>
    <w:rsid w:val="0019216C"/>
    <w:rsid w:val="00192A78"/>
    <w:rsid w:val="00192C37"/>
    <w:rsid w:val="00193ABF"/>
    <w:rsid w:val="00193B41"/>
    <w:rsid w:val="00193FA5"/>
    <w:rsid w:val="0019429B"/>
    <w:rsid w:val="00194F60"/>
    <w:rsid w:val="00195D35"/>
    <w:rsid w:val="00195D4E"/>
    <w:rsid w:val="00196682"/>
    <w:rsid w:val="00196DBE"/>
    <w:rsid w:val="00196E1D"/>
    <w:rsid w:val="00196EAA"/>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0B16"/>
    <w:rsid w:val="001B14E3"/>
    <w:rsid w:val="001B179B"/>
    <w:rsid w:val="001B1903"/>
    <w:rsid w:val="001B1F64"/>
    <w:rsid w:val="001B25F6"/>
    <w:rsid w:val="001B260C"/>
    <w:rsid w:val="001B262B"/>
    <w:rsid w:val="001B2739"/>
    <w:rsid w:val="001B28B6"/>
    <w:rsid w:val="001B304C"/>
    <w:rsid w:val="001B3531"/>
    <w:rsid w:val="001B3909"/>
    <w:rsid w:val="001B39E4"/>
    <w:rsid w:val="001B3E2D"/>
    <w:rsid w:val="001B42C4"/>
    <w:rsid w:val="001B4534"/>
    <w:rsid w:val="001B4A07"/>
    <w:rsid w:val="001B4A68"/>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C0353"/>
    <w:rsid w:val="001C0623"/>
    <w:rsid w:val="001C0B8E"/>
    <w:rsid w:val="001C0EC5"/>
    <w:rsid w:val="001C0EDE"/>
    <w:rsid w:val="001C1148"/>
    <w:rsid w:val="001C1413"/>
    <w:rsid w:val="001C155E"/>
    <w:rsid w:val="001C16FC"/>
    <w:rsid w:val="001C1A14"/>
    <w:rsid w:val="001C1F75"/>
    <w:rsid w:val="001C22FA"/>
    <w:rsid w:val="001C238A"/>
    <w:rsid w:val="001C2471"/>
    <w:rsid w:val="001C25CC"/>
    <w:rsid w:val="001C27BB"/>
    <w:rsid w:val="001C285D"/>
    <w:rsid w:val="001C2880"/>
    <w:rsid w:val="001C288C"/>
    <w:rsid w:val="001C2CEC"/>
    <w:rsid w:val="001C2D20"/>
    <w:rsid w:val="001C37AC"/>
    <w:rsid w:val="001C3CD8"/>
    <w:rsid w:val="001C4590"/>
    <w:rsid w:val="001C45F5"/>
    <w:rsid w:val="001C4A7A"/>
    <w:rsid w:val="001C4D17"/>
    <w:rsid w:val="001C567B"/>
    <w:rsid w:val="001C5DAF"/>
    <w:rsid w:val="001C649D"/>
    <w:rsid w:val="001C6937"/>
    <w:rsid w:val="001C71BD"/>
    <w:rsid w:val="001C75E1"/>
    <w:rsid w:val="001C7A53"/>
    <w:rsid w:val="001C7F45"/>
    <w:rsid w:val="001D0195"/>
    <w:rsid w:val="001D095F"/>
    <w:rsid w:val="001D133E"/>
    <w:rsid w:val="001D1401"/>
    <w:rsid w:val="001D14EE"/>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C06"/>
    <w:rsid w:val="001D7C86"/>
    <w:rsid w:val="001E06FD"/>
    <w:rsid w:val="001E078E"/>
    <w:rsid w:val="001E0B55"/>
    <w:rsid w:val="001E0F2C"/>
    <w:rsid w:val="001E0F56"/>
    <w:rsid w:val="001E13B9"/>
    <w:rsid w:val="001E1FF2"/>
    <w:rsid w:val="001E2189"/>
    <w:rsid w:val="001E23F6"/>
    <w:rsid w:val="001E2545"/>
    <w:rsid w:val="001E2B12"/>
    <w:rsid w:val="001E2F6A"/>
    <w:rsid w:val="001E3697"/>
    <w:rsid w:val="001E36D0"/>
    <w:rsid w:val="001E37CE"/>
    <w:rsid w:val="001E389C"/>
    <w:rsid w:val="001E4272"/>
    <w:rsid w:val="001E42C0"/>
    <w:rsid w:val="001E4AC3"/>
    <w:rsid w:val="001E4BE7"/>
    <w:rsid w:val="001E4DF3"/>
    <w:rsid w:val="001E4F06"/>
    <w:rsid w:val="001E51A3"/>
    <w:rsid w:val="001E5ACA"/>
    <w:rsid w:val="001E5B73"/>
    <w:rsid w:val="001E61F4"/>
    <w:rsid w:val="001E6C23"/>
    <w:rsid w:val="001E6C7A"/>
    <w:rsid w:val="001E6CF8"/>
    <w:rsid w:val="001E6E32"/>
    <w:rsid w:val="001E7080"/>
    <w:rsid w:val="001E789A"/>
    <w:rsid w:val="001F006C"/>
    <w:rsid w:val="001F02D5"/>
    <w:rsid w:val="001F05AF"/>
    <w:rsid w:val="001F09B7"/>
    <w:rsid w:val="001F1778"/>
    <w:rsid w:val="001F1D0F"/>
    <w:rsid w:val="001F1EED"/>
    <w:rsid w:val="001F259B"/>
    <w:rsid w:val="001F2C69"/>
    <w:rsid w:val="001F2C8C"/>
    <w:rsid w:val="001F3A68"/>
    <w:rsid w:val="001F3B3B"/>
    <w:rsid w:val="001F481B"/>
    <w:rsid w:val="001F4D58"/>
    <w:rsid w:val="001F517A"/>
    <w:rsid w:val="001F5326"/>
    <w:rsid w:val="001F5399"/>
    <w:rsid w:val="001F56F4"/>
    <w:rsid w:val="001F5E9E"/>
    <w:rsid w:val="001F5EC7"/>
    <w:rsid w:val="001F620A"/>
    <w:rsid w:val="001F6BDD"/>
    <w:rsid w:val="001F707E"/>
    <w:rsid w:val="001F7DE5"/>
    <w:rsid w:val="002001C2"/>
    <w:rsid w:val="00200667"/>
    <w:rsid w:val="002009C4"/>
    <w:rsid w:val="0020131F"/>
    <w:rsid w:val="0020135E"/>
    <w:rsid w:val="00201385"/>
    <w:rsid w:val="00201567"/>
    <w:rsid w:val="0020182B"/>
    <w:rsid w:val="00201A79"/>
    <w:rsid w:val="002023E8"/>
    <w:rsid w:val="002025F7"/>
    <w:rsid w:val="002029C9"/>
    <w:rsid w:val="00202C30"/>
    <w:rsid w:val="00202ECB"/>
    <w:rsid w:val="00203588"/>
    <w:rsid w:val="002039CB"/>
    <w:rsid w:val="002039ED"/>
    <w:rsid w:val="0020412E"/>
    <w:rsid w:val="00204325"/>
    <w:rsid w:val="00204741"/>
    <w:rsid w:val="00204E9D"/>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E1A"/>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7CC"/>
    <w:rsid w:val="0022587C"/>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6EE2"/>
    <w:rsid w:val="0023768D"/>
    <w:rsid w:val="00237AC0"/>
    <w:rsid w:val="00237B3E"/>
    <w:rsid w:val="00237B57"/>
    <w:rsid w:val="00237B63"/>
    <w:rsid w:val="00237BA0"/>
    <w:rsid w:val="00237BBC"/>
    <w:rsid w:val="00237E2B"/>
    <w:rsid w:val="002401B1"/>
    <w:rsid w:val="002405F2"/>
    <w:rsid w:val="00240DC3"/>
    <w:rsid w:val="00240E82"/>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E3"/>
    <w:rsid w:val="00251A5A"/>
    <w:rsid w:val="00251DC4"/>
    <w:rsid w:val="002520F5"/>
    <w:rsid w:val="002522CD"/>
    <w:rsid w:val="00252586"/>
    <w:rsid w:val="00252920"/>
    <w:rsid w:val="00252EDA"/>
    <w:rsid w:val="002531B1"/>
    <w:rsid w:val="002531BC"/>
    <w:rsid w:val="00253781"/>
    <w:rsid w:val="00253828"/>
    <w:rsid w:val="0025382D"/>
    <w:rsid w:val="00253BA0"/>
    <w:rsid w:val="00253ED4"/>
    <w:rsid w:val="0025408D"/>
    <w:rsid w:val="002549C2"/>
    <w:rsid w:val="00254AFA"/>
    <w:rsid w:val="002553A0"/>
    <w:rsid w:val="00255976"/>
    <w:rsid w:val="00255E62"/>
    <w:rsid w:val="00256720"/>
    <w:rsid w:val="00257235"/>
    <w:rsid w:val="00257351"/>
    <w:rsid w:val="00257379"/>
    <w:rsid w:val="002579D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966"/>
    <w:rsid w:val="00266DB5"/>
    <w:rsid w:val="00266EC7"/>
    <w:rsid w:val="00267010"/>
    <w:rsid w:val="00267059"/>
    <w:rsid w:val="00267F8E"/>
    <w:rsid w:val="00271155"/>
    <w:rsid w:val="002711D1"/>
    <w:rsid w:val="002711E0"/>
    <w:rsid w:val="00271C05"/>
    <w:rsid w:val="00272020"/>
    <w:rsid w:val="00272425"/>
    <w:rsid w:val="00272639"/>
    <w:rsid w:val="00272940"/>
    <w:rsid w:val="00272EA3"/>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640F"/>
    <w:rsid w:val="0027652E"/>
    <w:rsid w:val="00276AEE"/>
    <w:rsid w:val="00276B31"/>
    <w:rsid w:val="00277436"/>
    <w:rsid w:val="00277664"/>
    <w:rsid w:val="0027798A"/>
    <w:rsid w:val="00277B26"/>
    <w:rsid w:val="00277E60"/>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70C"/>
    <w:rsid w:val="00284CA2"/>
    <w:rsid w:val="00285272"/>
    <w:rsid w:val="00285284"/>
    <w:rsid w:val="0028541B"/>
    <w:rsid w:val="0028570E"/>
    <w:rsid w:val="00285757"/>
    <w:rsid w:val="002858D5"/>
    <w:rsid w:val="002864D0"/>
    <w:rsid w:val="00286AE9"/>
    <w:rsid w:val="00286FAD"/>
    <w:rsid w:val="00287C38"/>
    <w:rsid w:val="00287EA1"/>
    <w:rsid w:val="00287F17"/>
    <w:rsid w:val="00290158"/>
    <w:rsid w:val="002903AF"/>
    <w:rsid w:val="00290405"/>
    <w:rsid w:val="00290842"/>
    <w:rsid w:val="00290D23"/>
    <w:rsid w:val="00290DAD"/>
    <w:rsid w:val="00291F6F"/>
    <w:rsid w:val="002924CA"/>
    <w:rsid w:val="00292663"/>
    <w:rsid w:val="00292B2F"/>
    <w:rsid w:val="00292CC8"/>
    <w:rsid w:val="00292EB2"/>
    <w:rsid w:val="00292F62"/>
    <w:rsid w:val="00293572"/>
    <w:rsid w:val="0029367B"/>
    <w:rsid w:val="002936BB"/>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DC5"/>
    <w:rsid w:val="002A1FAF"/>
    <w:rsid w:val="002A2046"/>
    <w:rsid w:val="002A2659"/>
    <w:rsid w:val="002A2B17"/>
    <w:rsid w:val="002A34CC"/>
    <w:rsid w:val="002A37CF"/>
    <w:rsid w:val="002A385B"/>
    <w:rsid w:val="002A422B"/>
    <w:rsid w:val="002A429B"/>
    <w:rsid w:val="002A431D"/>
    <w:rsid w:val="002A45CF"/>
    <w:rsid w:val="002A4FDE"/>
    <w:rsid w:val="002A5071"/>
    <w:rsid w:val="002A51BA"/>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B2"/>
    <w:rsid w:val="002B58A0"/>
    <w:rsid w:val="002B5E67"/>
    <w:rsid w:val="002B6858"/>
    <w:rsid w:val="002B700F"/>
    <w:rsid w:val="002B7368"/>
    <w:rsid w:val="002B7372"/>
    <w:rsid w:val="002B7491"/>
    <w:rsid w:val="002B7529"/>
    <w:rsid w:val="002B7653"/>
    <w:rsid w:val="002C02FC"/>
    <w:rsid w:val="002C04EF"/>
    <w:rsid w:val="002C0634"/>
    <w:rsid w:val="002C086D"/>
    <w:rsid w:val="002C0DBE"/>
    <w:rsid w:val="002C1074"/>
    <w:rsid w:val="002C10ED"/>
    <w:rsid w:val="002C117D"/>
    <w:rsid w:val="002C1377"/>
    <w:rsid w:val="002C166E"/>
    <w:rsid w:val="002C1751"/>
    <w:rsid w:val="002C1AC0"/>
    <w:rsid w:val="002C1AC5"/>
    <w:rsid w:val="002C2390"/>
    <w:rsid w:val="002C2755"/>
    <w:rsid w:val="002C28FA"/>
    <w:rsid w:val="002C2D0E"/>
    <w:rsid w:val="002C2D1A"/>
    <w:rsid w:val="002C2EBC"/>
    <w:rsid w:val="002C2FA3"/>
    <w:rsid w:val="002C39C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010"/>
    <w:rsid w:val="002D6323"/>
    <w:rsid w:val="002D648C"/>
    <w:rsid w:val="002D6501"/>
    <w:rsid w:val="002D65B6"/>
    <w:rsid w:val="002D6852"/>
    <w:rsid w:val="002D6BEA"/>
    <w:rsid w:val="002D76BE"/>
    <w:rsid w:val="002D776B"/>
    <w:rsid w:val="002E0095"/>
    <w:rsid w:val="002E04F1"/>
    <w:rsid w:val="002E0A20"/>
    <w:rsid w:val="002E17EC"/>
    <w:rsid w:val="002E19AC"/>
    <w:rsid w:val="002E1FF6"/>
    <w:rsid w:val="002E20F6"/>
    <w:rsid w:val="002E2903"/>
    <w:rsid w:val="002E3358"/>
    <w:rsid w:val="002E366F"/>
    <w:rsid w:val="002E3C27"/>
    <w:rsid w:val="002E3D8C"/>
    <w:rsid w:val="002E3EAB"/>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05"/>
    <w:rsid w:val="002F1DD9"/>
    <w:rsid w:val="002F1F07"/>
    <w:rsid w:val="002F207F"/>
    <w:rsid w:val="002F2B47"/>
    <w:rsid w:val="002F2B8F"/>
    <w:rsid w:val="002F3F0D"/>
    <w:rsid w:val="002F417F"/>
    <w:rsid w:val="002F42A0"/>
    <w:rsid w:val="002F4352"/>
    <w:rsid w:val="002F437C"/>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1B1"/>
    <w:rsid w:val="003035C1"/>
    <w:rsid w:val="00303C39"/>
    <w:rsid w:val="00303CEE"/>
    <w:rsid w:val="00303EDF"/>
    <w:rsid w:val="00303FC2"/>
    <w:rsid w:val="00304567"/>
    <w:rsid w:val="003045DB"/>
    <w:rsid w:val="0030488F"/>
    <w:rsid w:val="00304AE9"/>
    <w:rsid w:val="003053CD"/>
    <w:rsid w:val="0030572B"/>
    <w:rsid w:val="0030575C"/>
    <w:rsid w:val="00305760"/>
    <w:rsid w:val="003058EE"/>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2B44"/>
    <w:rsid w:val="00313E4D"/>
    <w:rsid w:val="00314658"/>
    <w:rsid w:val="00314E98"/>
    <w:rsid w:val="003155A9"/>
    <w:rsid w:val="00315A09"/>
    <w:rsid w:val="00315A58"/>
    <w:rsid w:val="00315BFD"/>
    <w:rsid w:val="00315DAB"/>
    <w:rsid w:val="003169A7"/>
    <w:rsid w:val="00316A96"/>
    <w:rsid w:val="00316D08"/>
    <w:rsid w:val="0031741F"/>
    <w:rsid w:val="00317827"/>
    <w:rsid w:val="0031786F"/>
    <w:rsid w:val="00317892"/>
    <w:rsid w:val="0031798E"/>
    <w:rsid w:val="00317A59"/>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55A3"/>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5010"/>
    <w:rsid w:val="003351F0"/>
    <w:rsid w:val="0033528E"/>
    <w:rsid w:val="00335CF9"/>
    <w:rsid w:val="00335DF3"/>
    <w:rsid w:val="00336071"/>
    <w:rsid w:val="00336232"/>
    <w:rsid w:val="00336685"/>
    <w:rsid w:val="00336698"/>
    <w:rsid w:val="003367DA"/>
    <w:rsid w:val="00336AB6"/>
    <w:rsid w:val="00336BF3"/>
    <w:rsid w:val="00337EBF"/>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156"/>
    <w:rsid w:val="00347391"/>
    <w:rsid w:val="00347B69"/>
    <w:rsid w:val="00347C69"/>
    <w:rsid w:val="00347D8A"/>
    <w:rsid w:val="00350427"/>
    <w:rsid w:val="0035086A"/>
    <w:rsid w:val="00350F1A"/>
    <w:rsid w:val="00351050"/>
    <w:rsid w:val="00351679"/>
    <w:rsid w:val="003518ED"/>
    <w:rsid w:val="00352251"/>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5F17"/>
    <w:rsid w:val="00356055"/>
    <w:rsid w:val="0035614F"/>
    <w:rsid w:val="0035632B"/>
    <w:rsid w:val="00356794"/>
    <w:rsid w:val="003567D1"/>
    <w:rsid w:val="003567D3"/>
    <w:rsid w:val="00357306"/>
    <w:rsid w:val="00357706"/>
    <w:rsid w:val="00357735"/>
    <w:rsid w:val="00357AC2"/>
    <w:rsid w:val="00357E69"/>
    <w:rsid w:val="00357EA7"/>
    <w:rsid w:val="0036038C"/>
    <w:rsid w:val="00360614"/>
    <w:rsid w:val="00360BA4"/>
    <w:rsid w:val="00360FEA"/>
    <w:rsid w:val="00361530"/>
    <w:rsid w:val="00361EB0"/>
    <w:rsid w:val="003621CF"/>
    <w:rsid w:val="00362336"/>
    <w:rsid w:val="00362478"/>
    <w:rsid w:val="00362A4B"/>
    <w:rsid w:val="00362DF9"/>
    <w:rsid w:val="003636B6"/>
    <w:rsid w:val="00363989"/>
    <w:rsid w:val="00363B90"/>
    <w:rsid w:val="003643BF"/>
    <w:rsid w:val="00364508"/>
    <w:rsid w:val="00364788"/>
    <w:rsid w:val="00364A2E"/>
    <w:rsid w:val="0036526D"/>
    <w:rsid w:val="003674D2"/>
    <w:rsid w:val="003675D6"/>
    <w:rsid w:val="0036766B"/>
    <w:rsid w:val="00367D71"/>
    <w:rsid w:val="0037069C"/>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242"/>
    <w:rsid w:val="00374A8A"/>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D33"/>
    <w:rsid w:val="00381EDC"/>
    <w:rsid w:val="00382132"/>
    <w:rsid w:val="00382292"/>
    <w:rsid w:val="00382E69"/>
    <w:rsid w:val="00382F3E"/>
    <w:rsid w:val="003836A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E3"/>
    <w:rsid w:val="0039101E"/>
    <w:rsid w:val="0039115A"/>
    <w:rsid w:val="003911F1"/>
    <w:rsid w:val="00391AFA"/>
    <w:rsid w:val="00391B34"/>
    <w:rsid w:val="0039263F"/>
    <w:rsid w:val="00392839"/>
    <w:rsid w:val="003929E0"/>
    <w:rsid w:val="00393BA1"/>
    <w:rsid w:val="00393C20"/>
    <w:rsid w:val="0039472E"/>
    <w:rsid w:val="0039487D"/>
    <w:rsid w:val="00394F99"/>
    <w:rsid w:val="00395288"/>
    <w:rsid w:val="003952C2"/>
    <w:rsid w:val="00395859"/>
    <w:rsid w:val="0039586B"/>
    <w:rsid w:val="00395A9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DC0"/>
    <w:rsid w:val="003A2E54"/>
    <w:rsid w:val="003A2EB6"/>
    <w:rsid w:val="003A33C6"/>
    <w:rsid w:val="003A341A"/>
    <w:rsid w:val="003A4314"/>
    <w:rsid w:val="003A48EA"/>
    <w:rsid w:val="003A4BB3"/>
    <w:rsid w:val="003A5628"/>
    <w:rsid w:val="003A5D9A"/>
    <w:rsid w:val="003A5E1A"/>
    <w:rsid w:val="003A61BD"/>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61B5"/>
    <w:rsid w:val="003B64A1"/>
    <w:rsid w:val="003B65ED"/>
    <w:rsid w:val="003B6CBF"/>
    <w:rsid w:val="003B6CDB"/>
    <w:rsid w:val="003B6D97"/>
    <w:rsid w:val="003B6E93"/>
    <w:rsid w:val="003B6E95"/>
    <w:rsid w:val="003B7117"/>
    <w:rsid w:val="003B734D"/>
    <w:rsid w:val="003B7B61"/>
    <w:rsid w:val="003C0012"/>
    <w:rsid w:val="003C03CD"/>
    <w:rsid w:val="003C0C12"/>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FE"/>
    <w:rsid w:val="003D00AB"/>
    <w:rsid w:val="003D0B05"/>
    <w:rsid w:val="003D107D"/>
    <w:rsid w:val="003D14AB"/>
    <w:rsid w:val="003D17B5"/>
    <w:rsid w:val="003D1B3B"/>
    <w:rsid w:val="003D25A7"/>
    <w:rsid w:val="003D2998"/>
    <w:rsid w:val="003D2CDE"/>
    <w:rsid w:val="003D32AA"/>
    <w:rsid w:val="003D396A"/>
    <w:rsid w:val="003D3EAA"/>
    <w:rsid w:val="003D4299"/>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E082D"/>
    <w:rsid w:val="003E11ED"/>
    <w:rsid w:val="003E1253"/>
    <w:rsid w:val="003E12A1"/>
    <w:rsid w:val="003E14C9"/>
    <w:rsid w:val="003E1588"/>
    <w:rsid w:val="003E1677"/>
    <w:rsid w:val="003E1784"/>
    <w:rsid w:val="003E1A32"/>
    <w:rsid w:val="003E1D26"/>
    <w:rsid w:val="003E1E42"/>
    <w:rsid w:val="003E293D"/>
    <w:rsid w:val="003E2B72"/>
    <w:rsid w:val="003E2C40"/>
    <w:rsid w:val="003E2D0C"/>
    <w:rsid w:val="003E2D1C"/>
    <w:rsid w:val="003E351F"/>
    <w:rsid w:val="003E374F"/>
    <w:rsid w:val="003E38D5"/>
    <w:rsid w:val="003E435A"/>
    <w:rsid w:val="003E4634"/>
    <w:rsid w:val="003E4A06"/>
    <w:rsid w:val="003E5593"/>
    <w:rsid w:val="003E55D2"/>
    <w:rsid w:val="003E5800"/>
    <w:rsid w:val="003E5F59"/>
    <w:rsid w:val="003E6058"/>
    <w:rsid w:val="003E63BD"/>
    <w:rsid w:val="003E6675"/>
    <w:rsid w:val="003E68DC"/>
    <w:rsid w:val="003E6E8F"/>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748C"/>
    <w:rsid w:val="003F749A"/>
    <w:rsid w:val="003F790D"/>
    <w:rsid w:val="003F79C3"/>
    <w:rsid w:val="003F7ECD"/>
    <w:rsid w:val="0040052E"/>
    <w:rsid w:val="0040066B"/>
    <w:rsid w:val="0040071C"/>
    <w:rsid w:val="00401C64"/>
    <w:rsid w:val="00401D47"/>
    <w:rsid w:val="00402023"/>
    <w:rsid w:val="004025FB"/>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A51"/>
    <w:rsid w:val="00412CAC"/>
    <w:rsid w:val="00412F22"/>
    <w:rsid w:val="00412F48"/>
    <w:rsid w:val="0041302E"/>
    <w:rsid w:val="00413220"/>
    <w:rsid w:val="004139BD"/>
    <w:rsid w:val="00413C6C"/>
    <w:rsid w:val="00414198"/>
    <w:rsid w:val="0041440A"/>
    <w:rsid w:val="00414BCF"/>
    <w:rsid w:val="0041572E"/>
    <w:rsid w:val="004158C9"/>
    <w:rsid w:val="00415A48"/>
    <w:rsid w:val="00416822"/>
    <w:rsid w:val="004168A3"/>
    <w:rsid w:val="00416C52"/>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26E"/>
    <w:rsid w:val="00426373"/>
    <w:rsid w:val="00426428"/>
    <w:rsid w:val="004266D0"/>
    <w:rsid w:val="00426709"/>
    <w:rsid w:val="00426C26"/>
    <w:rsid w:val="00426E83"/>
    <w:rsid w:val="00426FBE"/>
    <w:rsid w:val="0042721E"/>
    <w:rsid w:val="004272B7"/>
    <w:rsid w:val="004273DE"/>
    <w:rsid w:val="00427496"/>
    <w:rsid w:val="0042796D"/>
    <w:rsid w:val="00427F97"/>
    <w:rsid w:val="0043020B"/>
    <w:rsid w:val="0043038B"/>
    <w:rsid w:val="0043039E"/>
    <w:rsid w:val="00430633"/>
    <w:rsid w:val="00430E0F"/>
    <w:rsid w:val="00430F9F"/>
    <w:rsid w:val="004317D4"/>
    <w:rsid w:val="0043210A"/>
    <w:rsid w:val="00432116"/>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675"/>
    <w:rsid w:val="00437DEE"/>
    <w:rsid w:val="004401E3"/>
    <w:rsid w:val="00441D8C"/>
    <w:rsid w:val="00441FD3"/>
    <w:rsid w:val="00442417"/>
    <w:rsid w:val="00443368"/>
    <w:rsid w:val="004435FC"/>
    <w:rsid w:val="0044378D"/>
    <w:rsid w:val="00443899"/>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482"/>
    <w:rsid w:val="00447BB3"/>
    <w:rsid w:val="0045001E"/>
    <w:rsid w:val="00450077"/>
    <w:rsid w:val="00450851"/>
    <w:rsid w:val="004511C4"/>
    <w:rsid w:val="0045120B"/>
    <w:rsid w:val="004516B6"/>
    <w:rsid w:val="0045172C"/>
    <w:rsid w:val="004519BD"/>
    <w:rsid w:val="00452876"/>
    <w:rsid w:val="004528D9"/>
    <w:rsid w:val="004528E3"/>
    <w:rsid w:val="00452B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D4"/>
    <w:rsid w:val="0047750D"/>
    <w:rsid w:val="0047797B"/>
    <w:rsid w:val="0047797D"/>
    <w:rsid w:val="004779A2"/>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6559"/>
    <w:rsid w:val="00486CA5"/>
    <w:rsid w:val="00486D19"/>
    <w:rsid w:val="00486FEB"/>
    <w:rsid w:val="00487462"/>
    <w:rsid w:val="004876B5"/>
    <w:rsid w:val="00487D1D"/>
    <w:rsid w:val="00487DCC"/>
    <w:rsid w:val="00487ED4"/>
    <w:rsid w:val="0049042A"/>
    <w:rsid w:val="00490481"/>
    <w:rsid w:val="004905BB"/>
    <w:rsid w:val="004906B6"/>
    <w:rsid w:val="0049077D"/>
    <w:rsid w:val="0049087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320"/>
    <w:rsid w:val="00494748"/>
    <w:rsid w:val="00494D39"/>
    <w:rsid w:val="00495A5D"/>
    <w:rsid w:val="00495AE0"/>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E35"/>
    <w:rsid w:val="004A1F26"/>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F26"/>
    <w:rsid w:val="004A77ED"/>
    <w:rsid w:val="004A78C2"/>
    <w:rsid w:val="004A7EE0"/>
    <w:rsid w:val="004B00F1"/>
    <w:rsid w:val="004B0F43"/>
    <w:rsid w:val="004B1971"/>
    <w:rsid w:val="004B1E7D"/>
    <w:rsid w:val="004B2336"/>
    <w:rsid w:val="004B3460"/>
    <w:rsid w:val="004B3745"/>
    <w:rsid w:val="004B3A05"/>
    <w:rsid w:val="004B4ECF"/>
    <w:rsid w:val="004B569D"/>
    <w:rsid w:val="004B56FA"/>
    <w:rsid w:val="004B5F4E"/>
    <w:rsid w:val="004B65D0"/>
    <w:rsid w:val="004B6920"/>
    <w:rsid w:val="004B6987"/>
    <w:rsid w:val="004B6B06"/>
    <w:rsid w:val="004B6BF8"/>
    <w:rsid w:val="004B6EDF"/>
    <w:rsid w:val="004B769D"/>
    <w:rsid w:val="004B7C5F"/>
    <w:rsid w:val="004B7C97"/>
    <w:rsid w:val="004C04CF"/>
    <w:rsid w:val="004C0A32"/>
    <w:rsid w:val="004C1020"/>
    <w:rsid w:val="004C1142"/>
    <w:rsid w:val="004C12DB"/>
    <w:rsid w:val="004C1373"/>
    <w:rsid w:val="004C1C8F"/>
    <w:rsid w:val="004C2291"/>
    <w:rsid w:val="004C2353"/>
    <w:rsid w:val="004C2375"/>
    <w:rsid w:val="004C2544"/>
    <w:rsid w:val="004C2788"/>
    <w:rsid w:val="004C2BFD"/>
    <w:rsid w:val="004C2C08"/>
    <w:rsid w:val="004C2C3D"/>
    <w:rsid w:val="004C2CC5"/>
    <w:rsid w:val="004C3116"/>
    <w:rsid w:val="004C35C9"/>
    <w:rsid w:val="004C3BAA"/>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BB3"/>
    <w:rsid w:val="004D4F1E"/>
    <w:rsid w:val="004D5314"/>
    <w:rsid w:val="004D5420"/>
    <w:rsid w:val="004D56DE"/>
    <w:rsid w:val="004D5722"/>
    <w:rsid w:val="004D59B0"/>
    <w:rsid w:val="004D6274"/>
    <w:rsid w:val="004D6A57"/>
    <w:rsid w:val="004D6C2D"/>
    <w:rsid w:val="004D73BC"/>
    <w:rsid w:val="004D7487"/>
    <w:rsid w:val="004E0500"/>
    <w:rsid w:val="004E07A1"/>
    <w:rsid w:val="004E0982"/>
    <w:rsid w:val="004E0CBF"/>
    <w:rsid w:val="004E0E21"/>
    <w:rsid w:val="004E0E45"/>
    <w:rsid w:val="004E12FB"/>
    <w:rsid w:val="004E1B5F"/>
    <w:rsid w:val="004E1DEC"/>
    <w:rsid w:val="004E20A9"/>
    <w:rsid w:val="004E22D6"/>
    <w:rsid w:val="004E248F"/>
    <w:rsid w:val="004E281F"/>
    <w:rsid w:val="004E2868"/>
    <w:rsid w:val="004E2B34"/>
    <w:rsid w:val="004E31BF"/>
    <w:rsid w:val="004E34D4"/>
    <w:rsid w:val="004E36C1"/>
    <w:rsid w:val="004E36C7"/>
    <w:rsid w:val="004E3816"/>
    <w:rsid w:val="004E3863"/>
    <w:rsid w:val="004E395F"/>
    <w:rsid w:val="004E3EE7"/>
    <w:rsid w:val="004E42A5"/>
    <w:rsid w:val="004E4859"/>
    <w:rsid w:val="004E497C"/>
    <w:rsid w:val="004E4C1B"/>
    <w:rsid w:val="004E4D24"/>
    <w:rsid w:val="004E4E9F"/>
    <w:rsid w:val="004E5AF0"/>
    <w:rsid w:val="004E5BBB"/>
    <w:rsid w:val="004E5E62"/>
    <w:rsid w:val="004E62B3"/>
    <w:rsid w:val="004E6676"/>
    <w:rsid w:val="004E6928"/>
    <w:rsid w:val="004E69E5"/>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45B"/>
    <w:rsid w:val="00503793"/>
    <w:rsid w:val="00503A17"/>
    <w:rsid w:val="00503C3F"/>
    <w:rsid w:val="005040F3"/>
    <w:rsid w:val="005042E8"/>
    <w:rsid w:val="005044A1"/>
    <w:rsid w:val="005050F8"/>
    <w:rsid w:val="00505CEA"/>
    <w:rsid w:val="00505F1C"/>
    <w:rsid w:val="00506671"/>
    <w:rsid w:val="005068A9"/>
    <w:rsid w:val="00506D00"/>
    <w:rsid w:val="00507209"/>
    <w:rsid w:val="005076A2"/>
    <w:rsid w:val="00507C13"/>
    <w:rsid w:val="00507E70"/>
    <w:rsid w:val="00507F0E"/>
    <w:rsid w:val="00510112"/>
    <w:rsid w:val="00510539"/>
    <w:rsid w:val="00511AC0"/>
    <w:rsid w:val="00511FDF"/>
    <w:rsid w:val="00512344"/>
    <w:rsid w:val="0051246B"/>
    <w:rsid w:val="005129F5"/>
    <w:rsid w:val="00512E77"/>
    <w:rsid w:val="005133E5"/>
    <w:rsid w:val="005134D7"/>
    <w:rsid w:val="005137F8"/>
    <w:rsid w:val="00513BF5"/>
    <w:rsid w:val="0051427E"/>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929"/>
    <w:rsid w:val="00524D38"/>
    <w:rsid w:val="00525182"/>
    <w:rsid w:val="0052536E"/>
    <w:rsid w:val="0052548F"/>
    <w:rsid w:val="00525DE5"/>
    <w:rsid w:val="00526254"/>
    <w:rsid w:val="0052786B"/>
    <w:rsid w:val="005278FB"/>
    <w:rsid w:val="00527F31"/>
    <w:rsid w:val="00527F5B"/>
    <w:rsid w:val="005300D2"/>
    <w:rsid w:val="0053088B"/>
    <w:rsid w:val="00530A34"/>
    <w:rsid w:val="00530B80"/>
    <w:rsid w:val="005318A7"/>
    <w:rsid w:val="00531994"/>
    <w:rsid w:val="0053202C"/>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5B5B"/>
    <w:rsid w:val="00536661"/>
    <w:rsid w:val="00536A00"/>
    <w:rsid w:val="00536BF3"/>
    <w:rsid w:val="00536EA1"/>
    <w:rsid w:val="00537011"/>
    <w:rsid w:val="0053705E"/>
    <w:rsid w:val="0053717F"/>
    <w:rsid w:val="0053766B"/>
    <w:rsid w:val="00537E6E"/>
    <w:rsid w:val="00537EDD"/>
    <w:rsid w:val="00540188"/>
    <w:rsid w:val="005408A2"/>
    <w:rsid w:val="00540969"/>
    <w:rsid w:val="00540A06"/>
    <w:rsid w:val="00540D6F"/>
    <w:rsid w:val="00540F25"/>
    <w:rsid w:val="00540FD9"/>
    <w:rsid w:val="00541195"/>
    <w:rsid w:val="005411B7"/>
    <w:rsid w:val="0054147B"/>
    <w:rsid w:val="005414B5"/>
    <w:rsid w:val="0054198C"/>
    <w:rsid w:val="00541EEB"/>
    <w:rsid w:val="00542006"/>
    <w:rsid w:val="005426F6"/>
    <w:rsid w:val="00542EB5"/>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5B35"/>
    <w:rsid w:val="00546DB7"/>
    <w:rsid w:val="00546EBC"/>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411"/>
    <w:rsid w:val="00552B8D"/>
    <w:rsid w:val="00552D08"/>
    <w:rsid w:val="0055324B"/>
    <w:rsid w:val="00553364"/>
    <w:rsid w:val="00553436"/>
    <w:rsid w:val="00553515"/>
    <w:rsid w:val="005535CE"/>
    <w:rsid w:val="0055383A"/>
    <w:rsid w:val="00553DBD"/>
    <w:rsid w:val="00554037"/>
    <w:rsid w:val="005544D2"/>
    <w:rsid w:val="0055461A"/>
    <w:rsid w:val="00554885"/>
    <w:rsid w:val="00554E3A"/>
    <w:rsid w:val="00555286"/>
    <w:rsid w:val="00555ADF"/>
    <w:rsid w:val="005561A4"/>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533"/>
    <w:rsid w:val="0056394C"/>
    <w:rsid w:val="00563A20"/>
    <w:rsid w:val="00563EB0"/>
    <w:rsid w:val="00564058"/>
    <w:rsid w:val="0056439B"/>
    <w:rsid w:val="005643F1"/>
    <w:rsid w:val="005644C6"/>
    <w:rsid w:val="00564512"/>
    <w:rsid w:val="0056454E"/>
    <w:rsid w:val="00564FBF"/>
    <w:rsid w:val="00565352"/>
    <w:rsid w:val="00565359"/>
    <w:rsid w:val="005655E1"/>
    <w:rsid w:val="005656F9"/>
    <w:rsid w:val="00565817"/>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B5"/>
    <w:rsid w:val="0057779B"/>
    <w:rsid w:val="00577A5A"/>
    <w:rsid w:val="00577C16"/>
    <w:rsid w:val="00581519"/>
    <w:rsid w:val="0058173B"/>
    <w:rsid w:val="005818B4"/>
    <w:rsid w:val="00581A78"/>
    <w:rsid w:val="00581B37"/>
    <w:rsid w:val="00581C22"/>
    <w:rsid w:val="0058221D"/>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4A4"/>
    <w:rsid w:val="0059194B"/>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24C2"/>
    <w:rsid w:val="005A24FB"/>
    <w:rsid w:val="005A3335"/>
    <w:rsid w:val="005A33D7"/>
    <w:rsid w:val="005A3414"/>
    <w:rsid w:val="005A352E"/>
    <w:rsid w:val="005A3D42"/>
    <w:rsid w:val="005A3DFC"/>
    <w:rsid w:val="005A3E69"/>
    <w:rsid w:val="005A3E7D"/>
    <w:rsid w:val="005A44CB"/>
    <w:rsid w:val="005A4544"/>
    <w:rsid w:val="005A4656"/>
    <w:rsid w:val="005A4A01"/>
    <w:rsid w:val="005A5067"/>
    <w:rsid w:val="005A51E5"/>
    <w:rsid w:val="005A52E7"/>
    <w:rsid w:val="005A5A72"/>
    <w:rsid w:val="005A6A48"/>
    <w:rsid w:val="005A6F15"/>
    <w:rsid w:val="005A6F62"/>
    <w:rsid w:val="005A7085"/>
    <w:rsid w:val="005A7382"/>
    <w:rsid w:val="005A75C2"/>
    <w:rsid w:val="005A75E1"/>
    <w:rsid w:val="005A7901"/>
    <w:rsid w:val="005A790E"/>
    <w:rsid w:val="005A7B31"/>
    <w:rsid w:val="005A7F65"/>
    <w:rsid w:val="005B036A"/>
    <w:rsid w:val="005B0A8D"/>
    <w:rsid w:val="005B0D9A"/>
    <w:rsid w:val="005B0FEE"/>
    <w:rsid w:val="005B13BF"/>
    <w:rsid w:val="005B159B"/>
    <w:rsid w:val="005B19F3"/>
    <w:rsid w:val="005B1E32"/>
    <w:rsid w:val="005B2066"/>
    <w:rsid w:val="005B219E"/>
    <w:rsid w:val="005B2C12"/>
    <w:rsid w:val="005B33EC"/>
    <w:rsid w:val="005B434C"/>
    <w:rsid w:val="005B44E9"/>
    <w:rsid w:val="005B4D0C"/>
    <w:rsid w:val="005B50B4"/>
    <w:rsid w:val="005B5B66"/>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DD3"/>
    <w:rsid w:val="005C33A9"/>
    <w:rsid w:val="005C382E"/>
    <w:rsid w:val="005C3D81"/>
    <w:rsid w:val="005C3ED8"/>
    <w:rsid w:val="005C3F4D"/>
    <w:rsid w:val="005C42D2"/>
    <w:rsid w:val="005C49F7"/>
    <w:rsid w:val="005C4A0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1DC5"/>
    <w:rsid w:val="005D243F"/>
    <w:rsid w:val="005D278D"/>
    <w:rsid w:val="005D2F95"/>
    <w:rsid w:val="005D33C3"/>
    <w:rsid w:val="005D358F"/>
    <w:rsid w:val="005D364A"/>
    <w:rsid w:val="005D377B"/>
    <w:rsid w:val="005D38B6"/>
    <w:rsid w:val="005D4363"/>
    <w:rsid w:val="005D4465"/>
    <w:rsid w:val="005D451E"/>
    <w:rsid w:val="005D4BEA"/>
    <w:rsid w:val="005D4D47"/>
    <w:rsid w:val="005D4F81"/>
    <w:rsid w:val="005D5188"/>
    <w:rsid w:val="005D5459"/>
    <w:rsid w:val="005D5A2E"/>
    <w:rsid w:val="005D5BC8"/>
    <w:rsid w:val="005D5F4A"/>
    <w:rsid w:val="005D65A9"/>
    <w:rsid w:val="005D6895"/>
    <w:rsid w:val="005D6C5F"/>
    <w:rsid w:val="005D75E9"/>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BE9"/>
    <w:rsid w:val="005F32FE"/>
    <w:rsid w:val="005F34A3"/>
    <w:rsid w:val="005F3DC6"/>
    <w:rsid w:val="005F44E7"/>
    <w:rsid w:val="005F46B0"/>
    <w:rsid w:val="005F4993"/>
    <w:rsid w:val="005F4FE7"/>
    <w:rsid w:val="005F518A"/>
    <w:rsid w:val="005F5945"/>
    <w:rsid w:val="005F6453"/>
    <w:rsid w:val="005F659B"/>
    <w:rsid w:val="005F6637"/>
    <w:rsid w:val="005F6B6E"/>
    <w:rsid w:val="005F6F72"/>
    <w:rsid w:val="005F7744"/>
    <w:rsid w:val="005F7BBE"/>
    <w:rsid w:val="005F7C06"/>
    <w:rsid w:val="005F7C7F"/>
    <w:rsid w:val="005F7DCF"/>
    <w:rsid w:val="00601572"/>
    <w:rsid w:val="0060194F"/>
    <w:rsid w:val="0060196A"/>
    <w:rsid w:val="00601F76"/>
    <w:rsid w:val="00602018"/>
    <w:rsid w:val="006020B9"/>
    <w:rsid w:val="006023BD"/>
    <w:rsid w:val="00602E0B"/>
    <w:rsid w:val="006034F8"/>
    <w:rsid w:val="006035AA"/>
    <w:rsid w:val="00604172"/>
    <w:rsid w:val="00604D52"/>
    <w:rsid w:val="006051CA"/>
    <w:rsid w:val="00605936"/>
    <w:rsid w:val="00606204"/>
    <w:rsid w:val="00606338"/>
    <w:rsid w:val="0060697A"/>
    <w:rsid w:val="00606A13"/>
    <w:rsid w:val="00606E60"/>
    <w:rsid w:val="00606F8D"/>
    <w:rsid w:val="0060763C"/>
    <w:rsid w:val="00607658"/>
    <w:rsid w:val="00607E3E"/>
    <w:rsid w:val="0061001D"/>
    <w:rsid w:val="006102EE"/>
    <w:rsid w:val="006104D4"/>
    <w:rsid w:val="00611011"/>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5FB7"/>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C04"/>
    <w:rsid w:val="006223AC"/>
    <w:rsid w:val="00622C70"/>
    <w:rsid w:val="0062309E"/>
    <w:rsid w:val="006232BF"/>
    <w:rsid w:val="00623552"/>
    <w:rsid w:val="006241C4"/>
    <w:rsid w:val="0062426D"/>
    <w:rsid w:val="00624563"/>
    <w:rsid w:val="006247FF"/>
    <w:rsid w:val="006250F0"/>
    <w:rsid w:val="006263F3"/>
    <w:rsid w:val="00626568"/>
    <w:rsid w:val="006274EE"/>
    <w:rsid w:val="00630513"/>
    <w:rsid w:val="006305B9"/>
    <w:rsid w:val="006305FF"/>
    <w:rsid w:val="0063068C"/>
    <w:rsid w:val="0063093A"/>
    <w:rsid w:val="00630D75"/>
    <w:rsid w:val="00630E27"/>
    <w:rsid w:val="00630F6C"/>
    <w:rsid w:val="00631A62"/>
    <w:rsid w:val="00631AF5"/>
    <w:rsid w:val="00631B30"/>
    <w:rsid w:val="00632B66"/>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803"/>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959"/>
    <w:rsid w:val="00650256"/>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63"/>
    <w:rsid w:val="00656957"/>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7F2"/>
    <w:rsid w:val="00664A18"/>
    <w:rsid w:val="00664E11"/>
    <w:rsid w:val="00664F9B"/>
    <w:rsid w:val="0066541B"/>
    <w:rsid w:val="00666258"/>
    <w:rsid w:val="00666DEF"/>
    <w:rsid w:val="00666F01"/>
    <w:rsid w:val="006671D4"/>
    <w:rsid w:val="00667461"/>
    <w:rsid w:val="006674B3"/>
    <w:rsid w:val="00667BE3"/>
    <w:rsid w:val="0067022C"/>
    <w:rsid w:val="00670D2F"/>
    <w:rsid w:val="00670D53"/>
    <w:rsid w:val="006710EF"/>
    <w:rsid w:val="00671277"/>
    <w:rsid w:val="006717F5"/>
    <w:rsid w:val="00671835"/>
    <w:rsid w:val="00671854"/>
    <w:rsid w:val="00671B65"/>
    <w:rsid w:val="00671D99"/>
    <w:rsid w:val="00671FB3"/>
    <w:rsid w:val="00672140"/>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2E2"/>
    <w:rsid w:val="00675369"/>
    <w:rsid w:val="0067574F"/>
    <w:rsid w:val="00675ACB"/>
    <w:rsid w:val="00675F17"/>
    <w:rsid w:val="006762F7"/>
    <w:rsid w:val="00676309"/>
    <w:rsid w:val="006763E3"/>
    <w:rsid w:val="00676FA0"/>
    <w:rsid w:val="0067744A"/>
    <w:rsid w:val="00677651"/>
    <w:rsid w:val="0067772F"/>
    <w:rsid w:val="00680691"/>
    <w:rsid w:val="006806FA"/>
    <w:rsid w:val="00680B02"/>
    <w:rsid w:val="00680D0E"/>
    <w:rsid w:val="00681087"/>
    <w:rsid w:val="006810EF"/>
    <w:rsid w:val="006813F0"/>
    <w:rsid w:val="006814E5"/>
    <w:rsid w:val="006818E4"/>
    <w:rsid w:val="00681ABA"/>
    <w:rsid w:val="00681F79"/>
    <w:rsid w:val="006821B2"/>
    <w:rsid w:val="00682665"/>
    <w:rsid w:val="0068283C"/>
    <w:rsid w:val="0068290C"/>
    <w:rsid w:val="00682AE8"/>
    <w:rsid w:val="00682FCB"/>
    <w:rsid w:val="006837BD"/>
    <w:rsid w:val="006837F5"/>
    <w:rsid w:val="006840B6"/>
    <w:rsid w:val="006844C6"/>
    <w:rsid w:val="006848B7"/>
    <w:rsid w:val="00684B70"/>
    <w:rsid w:val="006851B1"/>
    <w:rsid w:val="00685F6C"/>
    <w:rsid w:val="006860CD"/>
    <w:rsid w:val="00686112"/>
    <w:rsid w:val="006865E1"/>
    <w:rsid w:val="00686928"/>
    <w:rsid w:val="00686BEA"/>
    <w:rsid w:val="00686FE5"/>
    <w:rsid w:val="00687049"/>
    <w:rsid w:val="00687087"/>
    <w:rsid w:val="006875F4"/>
    <w:rsid w:val="00687662"/>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859"/>
    <w:rsid w:val="00695AEB"/>
    <w:rsid w:val="00695BCB"/>
    <w:rsid w:val="00695E39"/>
    <w:rsid w:val="0069647F"/>
    <w:rsid w:val="00696684"/>
    <w:rsid w:val="00696AED"/>
    <w:rsid w:val="0069729B"/>
    <w:rsid w:val="0069755C"/>
    <w:rsid w:val="00697616"/>
    <w:rsid w:val="00697637"/>
    <w:rsid w:val="00697982"/>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5C5"/>
    <w:rsid w:val="006A5AA8"/>
    <w:rsid w:val="006A5B37"/>
    <w:rsid w:val="006A62D4"/>
    <w:rsid w:val="006A64DA"/>
    <w:rsid w:val="006A6EC0"/>
    <w:rsid w:val="006A76AC"/>
    <w:rsid w:val="006A7CD6"/>
    <w:rsid w:val="006A7DBD"/>
    <w:rsid w:val="006A7FE3"/>
    <w:rsid w:val="006B0159"/>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63C"/>
    <w:rsid w:val="006C092B"/>
    <w:rsid w:val="006C14C8"/>
    <w:rsid w:val="006C1635"/>
    <w:rsid w:val="006C1736"/>
    <w:rsid w:val="006C1744"/>
    <w:rsid w:val="006C17B6"/>
    <w:rsid w:val="006C182E"/>
    <w:rsid w:val="006C1EF9"/>
    <w:rsid w:val="006C21A7"/>
    <w:rsid w:val="006C253F"/>
    <w:rsid w:val="006C26FB"/>
    <w:rsid w:val="006C2E51"/>
    <w:rsid w:val="006C2ED7"/>
    <w:rsid w:val="006C3100"/>
    <w:rsid w:val="006C34F5"/>
    <w:rsid w:val="006C3793"/>
    <w:rsid w:val="006C3A42"/>
    <w:rsid w:val="006C4349"/>
    <w:rsid w:val="006C534C"/>
    <w:rsid w:val="006C582C"/>
    <w:rsid w:val="006C5B09"/>
    <w:rsid w:val="006C6467"/>
    <w:rsid w:val="006C6558"/>
    <w:rsid w:val="006C6B0C"/>
    <w:rsid w:val="006C6BCA"/>
    <w:rsid w:val="006C71BF"/>
    <w:rsid w:val="006C726F"/>
    <w:rsid w:val="006C7362"/>
    <w:rsid w:val="006C7613"/>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5E4"/>
    <w:rsid w:val="006E27A6"/>
    <w:rsid w:val="006E2BAA"/>
    <w:rsid w:val="006E2C88"/>
    <w:rsid w:val="006E2CC3"/>
    <w:rsid w:val="006E359D"/>
    <w:rsid w:val="006E3811"/>
    <w:rsid w:val="006E475A"/>
    <w:rsid w:val="006E4DCA"/>
    <w:rsid w:val="006E5058"/>
    <w:rsid w:val="006E58C9"/>
    <w:rsid w:val="006E693C"/>
    <w:rsid w:val="006E6CC6"/>
    <w:rsid w:val="006E6D66"/>
    <w:rsid w:val="006E729F"/>
    <w:rsid w:val="006E77DA"/>
    <w:rsid w:val="006E78DF"/>
    <w:rsid w:val="006E7A71"/>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739"/>
    <w:rsid w:val="006F2898"/>
    <w:rsid w:val="006F291D"/>
    <w:rsid w:val="006F3BBC"/>
    <w:rsid w:val="006F3E0E"/>
    <w:rsid w:val="006F4A6E"/>
    <w:rsid w:val="006F4D3E"/>
    <w:rsid w:val="006F51FE"/>
    <w:rsid w:val="006F53B5"/>
    <w:rsid w:val="006F54F8"/>
    <w:rsid w:val="006F579C"/>
    <w:rsid w:val="006F5943"/>
    <w:rsid w:val="006F5CAB"/>
    <w:rsid w:val="006F6617"/>
    <w:rsid w:val="006F6775"/>
    <w:rsid w:val="006F7913"/>
    <w:rsid w:val="00700F49"/>
    <w:rsid w:val="00700F9F"/>
    <w:rsid w:val="0070121F"/>
    <w:rsid w:val="00701475"/>
    <w:rsid w:val="007014FC"/>
    <w:rsid w:val="00701794"/>
    <w:rsid w:val="00701EC6"/>
    <w:rsid w:val="007020F8"/>
    <w:rsid w:val="007023FA"/>
    <w:rsid w:val="00702D65"/>
    <w:rsid w:val="0070369C"/>
    <w:rsid w:val="00703A0F"/>
    <w:rsid w:val="00704108"/>
    <w:rsid w:val="007042C6"/>
    <w:rsid w:val="00704335"/>
    <w:rsid w:val="007043E4"/>
    <w:rsid w:val="00704678"/>
    <w:rsid w:val="007049EF"/>
    <w:rsid w:val="00704D7C"/>
    <w:rsid w:val="00704DD7"/>
    <w:rsid w:val="00704F96"/>
    <w:rsid w:val="00705431"/>
    <w:rsid w:val="00705851"/>
    <w:rsid w:val="007059D3"/>
    <w:rsid w:val="0070603E"/>
    <w:rsid w:val="00706079"/>
    <w:rsid w:val="00706E82"/>
    <w:rsid w:val="00706F3E"/>
    <w:rsid w:val="007071D1"/>
    <w:rsid w:val="00707D7C"/>
    <w:rsid w:val="00710035"/>
    <w:rsid w:val="00710052"/>
    <w:rsid w:val="00710564"/>
    <w:rsid w:val="007105A3"/>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56B"/>
    <w:rsid w:val="00715EDE"/>
    <w:rsid w:val="0071677A"/>
    <w:rsid w:val="00716DEA"/>
    <w:rsid w:val="007171DD"/>
    <w:rsid w:val="007174C3"/>
    <w:rsid w:val="00717797"/>
    <w:rsid w:val="00717BE3"/>
    <w:rsid w:val="00717CCC"/>
    <w:rsid w:val="00717E9E"/>
    <w:rsid w:val="00720239"/>
    <w:rsid w:val="00720CDD"/>
    <w:rsid w:val="00720D21"/>
    <w:rsid w:val="00721BAE"/>
    <w:rsid w:val="00721CD8"/>
    <w:rsid w:val="00721D50"/>
    <w:rsid w:val="00721EA3"/>
    <w:rsid w:val="007224CB"/>
    <w:rsid w:val="007229A6"/>
    <w:rsid w:val="00722B30"/>
    <w:rsid w:val="007231BC"/>
    <w:rsid w:val="00723373"/>
    <w:rsid w:val="00723673"/>
    <w:rsid w:val="007242AD"/>
    <w:rsid w:val="00724B59"/>
    <w:rsid w:val="00725D5F"/>
    <w:rsid w:val="0072613F"/>
    <w:rsid w:val="0072651D"/>
    <w:rsid w:val="007265FE"/>
    <w:rsid w:val="00726B03"/>
    <w:rsid w:val="00727889"/>
    <w:rsid w:val="00727E35"/>
    <w:rsid w:val="00727ED8"/>
    <w:rsid w:val="007306D8"/>
    <w:rsid w:val="00730F93"/>
    <w:rsid w:val="00731200"/>
    <w:rsid w:val="0073140E"/>
    <w:rsid w:val="00731870"/>
    <w:rsid w:val="00731A92"/>
    <w:rsid w:val="00731B0D"/>
    <w:rsid w:val="00731C13"/>
    <w:rsid w:val="00731C45"/>
    <w:rsid w:val="0073230C"/>
    <w:rsid w:val="007324E2"/>
    <w:rsid w:val="00732653"/>
    <w:rsid w:val="00732B3C"/>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24E"/>
    <w:rsid w:val="007402C1"/>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546"/>
    <w:rsid w:val="007456E2"/>
    <w:rsid w:val="00745875"/>
    <w:rsid w:val="0074589A"/>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6B3"/>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26D1"/>
    <w:rsid w:val="007732DE"/>
    <w:rsid w:val="00773C6B"/>
    <w:rsid w:val="00773C94"/>
    <w:rsid w:val="00773D4F"/>
    <w:rsid w:val="007743E2"/>
    <w:rsid w:val="00774967"/>
    <w:rsid w:val="00774A84"/>
    <w:rsid w:val="00774B91"/>
    <w:rsid w:val="00774D78"/>
    <w:rsid w:val="00774EB4"/>
    <w:rsid w:val="0077587E"/>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1DC"/>
    <w:rsid w:val="00781B32"/>
    <w:rsid w:val="00782A33"/>
    <w:rsid w:val="00782DD2"/>
    <w:rsid w:val="0078331D"/>
    <w:rsid w:val="00783407"/>
    <w:rsid w:val="00783775"/>
    <w:rsid w:val="00783CB3"/>
    <w:rsid w:val="00783DD6"/>
    <w:rsid w:val="00783DF2"/>
    <w:rsid w:val="00783FAC"/>
    <w:rsid w:val="0078418C"/>
    <w:rsid w:val="007842AD"/>
    <w:rsid w:val="007847B1"/>
    <w:rsid w:val="0078527B"/>
    <w:rsid w:val="00785389"/>
    <w:rsid w:val="007857FD"/>
    <w:rsid w:val="00785840"/>
    <w:rsid w:val="00785F54"/>
    <w:rsid w:val="007862C5"/>
    <w:rsid w:val="007866E5"/>
    <w:rsid w:val="007873BA"/>
    <w:rsid w:val="007878C2"/>
    <w:rsid w:val="00787FDC"/>
    <w:rsid w:val="0079076B"/>
    <w:rsid w:val="007908E7"/>
    <w:rsid w:val="00791397"/>
    <w:rsid w:val="007916EC"/>
    <w:rsid w:val="0079175E"/>
    <w:rsid w:val="00792710"/>
    <w:rsid w:val="007929C8"/>
    <w:rsid w:val="007929EB"/>
    <w:rsid w:val="00792AD6"/>
    <w:rsid w:val="00792C0A"/>
    <w:rsid w:val="00792FFB"/>
    <w:rsid w:val="00793085"/>
    <w:rsid w:val="00793631"/>
    <w:rsid w:val="00793F47"/>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0909"/>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5D5"/>
    <w:rsid w:val="007B6ED4"/>
    <w:rsid w:val="007B705D"/>
    <w:rsid w:val="007B731C"/>
    <w:rsid w:val="007C04CF"/>
    <w:rsid w:val="007C0736"/>
    <w:rsid w:val="007C1006"/>
    <w:rsid w:val="007C1068"/>
    <w:rsid w:val="007C1D50"/>
    <w:rsid w:val="007C1DC1"/>
    <w:rsid w:val="007C1E48"/>
    <w:rsid w:val="007C1EBC"/>
    <w:rsid w:val="007C23B7"/>
    <w:rsid w:val="007C24DF"/>
    <w:rsid w:val="007C259C"/>
    <w:rsid w:val="007C2CF2"/>
    <w:rsid w:val="007C31E1"/>
    <w:rsid w:val="007C34D8"/>
    <w:rsid w:val="007C37A0"/>
    <w:rsid w:val="007C3D4A"/>
    <w:rsid w:val="007C436E"/>
    <w:rsid w:val="007C474E"/>
    <w:rsid w:val="007C4997"/>
    <w:rsid w:val="007C4BA4"/>
    <w:rsid w:val="007C4EDB"/>
    <w:rsid w:val="007C4EF1"/>
    <w:rsid w:val="007C5AD3"/>
    <w:rsid w:val="007C6C27"/>
    <w:rsid w:val="007C70A6"/>
    <w:rsid w:val="007C71B9"/>
    <w:rsid w:val="007C7324"/>
    <w:rsid w:val="007C7F04"/>
    <w:rsid w:val="007D0A44"/>
    <w:rsid w:val="007D0EC9"/>
    <w:rsid w:val="007D0F19"/>
    <w:rsid w:val="007D1C92"/>
    <w:rsid w:val="007D1CB0"/>
    <w:rsid w:val="007D1D21"/>
    <w:rsid w:val="007D1D4F"/>
    <w:rsid w:val="007D24E0"/>
    <w:rsid w:val="007D27BE"/>
    <w:rsid w:val="007D3016"/>
    <w:rsid w:val="007D3248"/>
    <w:rsid w:val="007D3524"/>
    <w:rsid w:val="007D3977"/>
    <w:rsid w:val="007D3AF6"/>
    <w:rsid w:val="007D3FEE"/>
    <w:rsid w:val="007D41C5"/>
    <w:rsid w:val="007D4391"/>
    <w:rsid w:val="007D4646"/>
    <w:rsid w:val="007D49FD"/>
    <w:rsid w:val="007D4A3B"/>
    <w:rsid w:val="007D4D90"/>
    <w:rsid w:val="007D506E"/>
    <w:rsid w:val="007D5316"/>
    <w:rsid w:val="007D53A7"/>
    <w:rsid w:val="007D541F"/>
    <w:rsid w:val="007D5AC6"/>
    <w:rsid w:val="007D5ADC"/>
    <w:rsid w:val="007D5B7D"/>
    <w:rsid w:val="007D66C9"/>
    <w:rsid w:val="007D6A8C"/>
    <w:rsid w:val="007D7160"/>
    <w:rsid w:val="007D7215"/>
    <w:rsid w:val="007D753C"/>
    <w:rsid w:val="007D7A64"/>
    <w:rsid w:val="007D7B46"/>
    <w:rsid w:val="007E01DA"/>
    <w:rsid w:val="007E0249"/>
    <w:rsid w:val="007E0BBC"/>
    <w:rsid w:val="007E0D6E"/>
    <w:rsid w:val="007E1069"/>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83"/>
    <w:rsid w:val="007F0FD7"/>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72F6"/>
    <w:rsid w:val="007F77F8"/>
    <w:rsid w:val="007F7B16"/>
    <w:rsid w:val="007F7FD5"/>
    <w:rsid w:val="00800171"/>
    <w:rsid w:val="008012BB"/>
    <w:rsid w:val="008015D8"/>
    <w:rsid w:val="008019D6"/>
    <w:rsid w:val="008020C8"/>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07FF9"/>
    <w:rsid w:val="0081028F"/>
    <w:rsid w:val="008104DF"/>
    <w:rsid w:val="00810558"/>
    <w:rsid w:val="008106B0"/>
    <w:rsid w:val="008107BD"/>
    <w:rsid w:val="00810867"/>
    <w:rsid w:val="00810A12"/>
    <w:rsid w:val="00811177"/>
    <w:rsid w:val="008112E9"/>
    <w:rsid w:val="00811746"/>
    <w:rsid w:val="00812BC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1CB0"/>
    <w:rsid w:val="00822700"/>
    <w:rsid w:val="008231DE"/>
    <w:rsid w:val="0082346D"/>
    <w:rsid w:val="00823B36"/>
    <w:rsid w:val="00823C74"/>
    <w:rsid w:val="008241C9"/>
    <w:rsid w:val="008244C9"/>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AAE"/>
    <w:rsid w:val="00835FA9"/>
    <w:rsid w:val="00836391"/>
    <w:rsid w:val="00836986"/>
    <w:rsid w:val="00836C19"/>
    <w:rsid w:val="00836DB5"/>
    <w:rsid w:val="00836F15"/>
    <w:rsid w:val="00837238"/>
    <w:rsid w:val="0083728C"/>
    <w:rsid w:val="008376E6"/>
    <w:rsid w:val="00837A59"/>
    <w:rsid w:val="00840004"/>
    <w:rsid w:val="00840230"/>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763"/>
    <w:rsid w:val="00853D0D"/>
    <w:rsid w:val="00854042"/>
    <w:rsid w:val="00854798"/>
    <w:rsid w:val="00854BD2"/>
    <w:rsid w:val="00855568"/>
    <w:rsid w:val="008556AD"/>
    <w:rsid w:val="008558A6"/>
    <w:rsid w:val="00855EA9"/>
    <w:rsid w:val="008560F4"/>
    <w:rsid w:val="0085650D"/>
    <w:rsid w:val="00856639"/>
    <w:rsid w:val="0085727F"/>
    <w:rsid w:val="0085743A"/>
    <w:rsid w:val="008576C5"/>
    <w:rsid w:val="00857AD9"/>
    <w:rsid w:val="00857EF5"/>
    <w:rsid w:val="00860679"/>
    <w:rsid w:val="008609D8"/>
    <w:rsid w:val="00860B78"/>
    <w:rsid w:val="00860CBE"/>
    <w:rsid w:val="00860D40"/>
    <w:rsid w:val="008613F5"/>
    <w:rsid w:val="0086152C"/>
    <w:rsid w:val="00861539"/>
    <w:rsid w:val="0086186F"/>
    <w:rsid w:val="00861AA4"/>
    <w:rsid w:val="00862D30"/>
    <w:rsid w:val="00863AC9"/>
    <w:rsid w:val="0086404C"/>
    <w:rsid w:val="00864FFD"/>
    <w:rsid w:val="00865847"/>
    <w:rsid w:val="0086655A"/>
    <w:rsid w:val="00866773"/>
    <w:rsid w:val="00867325"/>
    <w:rsid w:val="00867348"/>
    <w:rsid w:val="0087001F"/>
    <w:rsid w:val="0087058F"/>
    <w:rsid w:val="00870598"/>
    <w:rsid w:val="008707F1"/>
    <w:rsid w:val="0087139D"/>
    <w:rsid w:val="008714B6"/>
    <w:rsid w:val="0087153F"/>
    <w:rsid w:val="00871A93"/>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0A1"/>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BBC"/>
    <w:rsid w:val="00891DCB"/>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BDB"/>
    <w:rsid w:val="00896065"/>
    <w:rsid w:val="008970CF"/>
    <w:rsid w:val="00897565"/>
    <w:rsid w:val="008975A5"/>
    <w:rsid w:val="0089778C"/>
    <w:rsid w:val="008978A4"/>
    <w:rsid w:val="00897BA7"/>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4AB1"/>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67C"/>
    <w:rsid w:val="008B0D1C"/>
    <w:rsid w:val="008B0FE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347"/>
    <w:rsid w:val="008C1672"/>
    <w:rsid w:val="008C19A0"/>
    <w:rsid w:val="008C1BFD"/>
    <w:rsid w:val="008C22E0"/>
    <w:rsid w:val="008C2A64"/>
    <w:rsid w:val="008C2C22"/>
    <w:rsid w:val="008C2DFF"/>
    <w:rsid w:val="008C323F"/>
    <w:rsid w:val="008C3A1E"/>
    <w:rsid w:val="008C453C"/>
    <w:rsid w:val="008C4C1E"/>
    <w:rsid w:val="008C4E3D"/>
    <w:rsid w:val="008C503C"/>
    <w:rsid w:val="008C58CA"/>
    <w:rsid w:val="008C6C17"/>
    <w:rsid w:val="008C7075"/>
    <w:rsid w:val="008C70AD"/>
    <w:rsid w:val="008C7C52"/>
    <w:rsid w:val="008C7D3E"/>
    <w:rsid w:val="008D0825"/>
    <w:rsid w:val="008D0B4D"/>
    <w:rsid w:val="008D0FD5"/>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5E9"/>
    <w:rsid w:val="008D36EF"/>
    <w:rsid w:val="008D38CB"/>
    <w:rsid w:val="008D4190"/>
    <w:rsid w:val="008D4292"/>
    <w:rsid w:val="008D434A"/>
    <w:rsid w:val="008D48E7"/>
    <w:rsid w:val="008D4EE9"/>
    <w:rsid w:val="008D58D4"/>
    <w:rsid w:val="008D5A9E"/>
    <w:rsid w:val="008D6107"/>
    <w:rsid w:val="008D611E"/>
    <w:rsid w:val="008D69BE"/>
    <w:rsid w:val="008D7164"/>
    <w:rsid w:val="008D72F7"/>
    <w:rsid w:val="008D736F"/>
    <w:rsid w:val="008D74CF"/>
    <w:rsid w:val="008D76EB"/>
    <w:rsid w:val="008E0429"/>
    <w:rsid w:val="008E2230"/>
    <w:rsid w:val="008E22EC"/>
    <w:rsid w:val="008E243C"/>
    <w:rsid w:val="008E265D"/>
    <w:rsid w:val="008E2753"/>
    <w:rsid w:val="008E2AB3"/>
    <w:rsid w:val="008E2BA5"/>
    <w:rsid w:val="008E34DA"/>
    <w:rsid w:val="008E3547"/>
    <w:rsid w:val="008E3D0E"/>
    <w:rsid w:val="008E4525"/>
    <w:rsid w:val="008E46A3"/>
    <w:rsid w:val="008E4796"/>
    <w:rsid w:val="008E4EA4"/>
    <w:rsid w:val="008E5073"/>
    <w:rsid w:val="008E5553"/>
    <w:rsid w:val="008E59E5"/>
    <w:rsid w:val="008E5A80"/>
    <w:rsid w:val="008E657A"/>
    <w:rsid w:val="008E6958"/>
    <w:rsid w:val="008E7144"/>
    <w:rsid w:val="008E7158"/>
    <w:rsid w:val="008E7870"/>
    <w:rsid w:val="008E790B"/>
    <w:rsid w:val="008E7D80"/>
    <w:rsid w:val="008E7EB4"/>
    <w:rsid w:val="008F00CA"/>
    <w:rsid w:val="008F04EF"/>
    <w:rsid w:val="008F0EAC"/>
    <w:rsid w:val="008F11CA"/>
    <w:rsid w:val="008F2028"/>
    <w:rsid w:val="008F225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F67"/>
    <w:rsid w:val="008F7380"/>
    <w:rsid w:val="008F79C6"/>
    <w:rsid w:val="008F7B19"/>
    <w:rsid w:val="008F7D1B"/>
    <w:rsid w:val="008F7D52"/>
    <w:rsid w:val="008F7E90"/>
    <w:rsid w:val="009004CF"/>
    <w:rsid w:val="0090059F"/>
    <w:rsid w:val="009008F1"/>
    <w:rsid w:val="00900CF9"/>
    <w:rsid w:val="00901202"/>
    <w:rsid w:val="009012A5"/>
    <w:rsid w:val="00901327"/>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3E9"/>
    <w:rsid w:val="009104F4"/>
    <w:rsid w:val="00910DF9"/>
    <w:rsid w:val="0091154F"/>
    <w:rsid w:val="00911722"/>
    <w:rsid w:val="00911956"/>
    <w:rsid w:val="009119DB"/>
    <w:rsid w:val="00911D95"/>
    <w:rsid w:val="00912841"/>
    <w:rsid w:val="00912E36"/>
    <w:rsid w:val="009133A0"/>
    <w:rsid w:val="0091359A"/>
    <w:rsid w:val="00914241"/>
    <w:rsid w:val="00914405"/>
    <w:rsid w:val="00914454"/>
    <w:rsid w:val="00914759"/>
    <w:rsid w:val="009150EA"/>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180"/>
    <w:rsid w:val="00925635"/>
    <w:rsid w:val="00925A89"/>
    <w:rsid w:val="00925B6D"/>
    <w:rsid w:val="00926289"/>
    <w:rsid w:val="00926393"/>
    <w:rsid w:val="0092694A"/>
    <w:rsid w:val="00926D59"/>
    <w:rsid w:val="00926DBD"/>
    <w:rsid w:val="009271CA"/>
    <w:rsid w:val="00927652"/>
    <w:rsid w:val="00927805"/>
    <w:rsid w:val="0092792E"/>
    <w:rsid w:val="00927D47"/>
    <w:rsid w:val="00930531"/>
    <w:rsid w:val="009306F7"/>
    <w:rsid w:val="0093127D"/>
    <w:rsid w:val="009312F5"/>
    <w:rsid w:val="009316F1"/>
    <w:rsid w:val="00931798"/>
    <w:rsid w:val="009319BD"/>
    <w:rsid w:val="00931FAF"/>
    <w:rsid w:val="0093223C"/>
    <w:rsid w:val="00932459"/>
    <w:rsid w:val="0093245A"/>
    <w:rsid w:val="00932699"/>
    <w:rsid w:val="00932877"/>
    <w:rsid w:val="0093291E"/>
    <w:rsid w:val="009331BD"/>
    <w:rsid w:val="00933B92"/>
    <w:rsid w:val="00933FEC"/>
    <w:rsid w:val="00934291"/>
    <w:rsid w:val="0093481D"/>
    <w:rsid w:val="00934A6B"/>
    <w:rsid w:val="00934EF6"/>
    <w:rsid w:val="00935085"/>
    <w:rsid w:val="009350E6"/>
    <w:rsid w:val="0093535F"/>
    <w:rsid w:val="009353ED"/>
    <w:rsid w:val="0093574A"/>
    <w:rsid w:val="00935895"/>
    <w:rsid w:val="00935DBC"/>
    <w:rsid w:val="00935DCE"/>
    <w:rsid w:val="00937096"/>
    <w:rsid w:val="0093762D"/>
    <w:rsid w:val="00937E58"/>
    <w:rsid w:val="009400B4"/>
    <w:rsid w:val="009401BC"/>
    <w:rsid w:val="0094027F"/>
    <w:rsid w:val="009404D1"/>
    <w:rsid w:val="009409A7"/>
    <w:rsid w:val="00940B27"/>
    <w:rsid w:val="00940B83"/>
    <w:rsid w:val="0094123D"/>
    <w:rsid w:val="00941708"/>
    <w:rsid w:val="00941851"/>
    <w:rsid w:val="00941F96"/>
    <w:rsid w:val="0094222E"/>
    <w:rsid w:val="00942307"/>
    <w:rsid w:val="009424D1"/>
    <w:rsid w:val="00942835"/>
    <w:rsid w:val="009428EE"/>
    <w:rsid w:val="00942ED6"/>
    <w:rsid w:val="00942F63"/>
    <w:rsid w:val="00943604"/>
    <w:rsid w:val="00943897"/>
    <w:rsid w:val="00944C0B"/>
    <w:rsid w:val="00944E9B"/>
    <w:rsid w:val="0094529D"/>
    <w:rsid w:val="0094539F"/>
    <w:rsid w:val="0094563F"/>
    <w:rsid w:val="00945B94"/>
    <w:rsid w:val="00945BAD"/>
    <w:rsid w:val="009462FF"/>
    <w:rsid w:val="009464F7"/>
    <w:rsid w:val="00946521"/>
    <w:rsid w:val="00946677"/>
    <w:rsid w:val="009466C3"/>
    <w:rsid w:val="00946C18"/>
    <w:rsid w:val="00946EF8"/>
    <w:rsid w:val="00947A54"/>
    <w:rsid w:val="00947CC5"/>
    <w:rsid w:val="00950011"/>
    <w:rsid w:val="00950652"/>
    <w:rsid w:val="00950D69"/>
    <w:rsid w:val="00951520"/>
    <w:rsid w:val="009515A0"/>
    <w:rsid w:val="00951901"/>
    <w:rsid w:val="00951E3F"/>
    <w:rsid w:val="00952718"/>
    <w:rsid w:val="00952DD2"/>
    <w:rsid w:val="00953375"/>
    <w:rsid w:val="009534B9"/>
    <w:rsid w:val="009536B2"/>
    <w:rsid w:val="00953A6F"/>
    <w:rsid w:val="00953C02"/>
    <w:rsid w:val="0095457C"/>
    <w:rsid w:val="00955831"/>
    <w:rsid w:val="009558F0"/>
    <w:rsid w:val="009560DF"/>
    <w:rsid w:val="009567E9"/>
    <w:rsid w:val="00956C1D"/>
    <w:rsid w:val="00956D59"/>
    <w:rsid w:val="00957217"/>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6FF"/>
    <w:rsid w:val="00964E72"/>
    <w:rsid w:val="00964EB1"/>
    <w:rsid w:val="00965089"/>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60"/>
    <w:rsid w:val="0098085D"/>
    <w:rsid w:val="00980F0B"/>
    <w:rsid w:val="00980FEB"/>
    <w:rsid w:val="00981620"/>
    <w:rsid w:val="00982066"/>
    <w:rsid w:val="00982D94"/>
    <w:rsid w:val="009830A8"/>
    <w:rsid w:val="0098359B"/>
    <w:rsid w:val="00983E4E"/>
    <w:rsid w:val="009841AE"/>
    <w:rsid w:val="009842AE"/>
    <w:rsid w:val="00984842"/>
    <w:rsid w:val="00984A0E"/>
    <w:rsid w:val="00985028"/>
    <w:rsid w:val="00985053"/>
    <w:rsid w:val="009850F6"/>
    <w:rsid w:val="00985273"/>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4859"/>
    <w:rsid w:val="00995011"/>
    <w:rsid w:val="009951DE"/>
    <w:rsid w:val="009951E5"/>
    <w:rsid w:val="009954E2"/>
    <w:rsid w:val="00995901"/>
    <w:rsid w:val="00995B79"/>
    <w:rsid w:val="00995F14"/>
    <w:rsid w:val="00996372"/>
    <w:rsid w:val="00996B47"/>
    <w:rsid w:val="00996D21"/>
    <w:rsid w:val="00996E71"/>
    <w:rsid w:val="00997455"/>
    <w:rsid w:val="009974B1"/>
    <w:rsid w:val="00997529"/>
    <w:rsid w:val="009A0321"/>
    <w:rsid w:val="009A0561"/>
    <w:rsid w:val="009A0702"/>
    <w:rsid w:val="009A076A"/>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1DE"/>
    <w:rsid w:val="009A571E"/>
    <w:rsid w:val="009A5C88"/>
    <w:rsid w:val="009A6137"/>
    <w:rsid w:val="009A6504"/>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6459"/>
    <w:rsid w:val="009B688A"/>
    <w:rsid w:val="009B7102"/>
    <w:rsid w:val="009B7320"/>
    <w:rsid w:val="009C0420"/>
    <w:rsid w:val="009C0702"/>
    <w:rsid w:val="009C095E"/>
    <w:rsid w:val="009C0B3A"/>
    <w:rsid w:val="009C1007"/>
    <w:rsid w:val="009C14F8"/>
    <w:rsid w:val="009C1BD7"/>
    <w:rsid w:val="009C1FCA"/>
    <w:rsid w:val="009C1FE6"/>
    <w:rsid w:val="009C20FD"/>
    <w:rsid w:val="009C28CB"/>
    <w:rsid w:val="009C2EDE"/>
    <w:rsid w:val="009C337A"/>
    <w:rsid w:val="009C3634"/>
    <w:rsid w:val="009C3F55"/>
    <w:rsid w:val="009C4671"/>
    <w:rsid w:val="009C4C15"/>
    <w:rsid w:val="009C4D09"/>
    <w:rsid w:val="009C5710"/>
    <w:rsid w:val="009C5853"/>
    <w:rsid w:val="009C5881"/>
    <w:rsid w:val="009C5BE0"/>
    <w:rsid w:val="009C5EEC"/>
    <w:rsid w:val="009C6286"/>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02"/>
    <w:rsid w:val="009D18DD"/>
    <w:rsid w:val="009D1E70"/>
    <w:rsid w:val="009D248B"/>
    <w:rsid w:val="009D27F3"/>
    <w:rsid w:val="009D2B23"/>
    <w:rsid w:val="009D2BF5"/>
    <w:rsid w:val="009D2F4F"/>
    <w:rsid w:val="009D39B2"/>
    <w:rsid w:val="009D4C68"/>
    <w:rsid w:val="009D4F96"/>
    <w:rsid w:val="009D5553"/>
    <w:rsid w:val="009D5C56"/>
    <w:rsid w:val="009D625F"/>
    <w:rsid w:val="009D6767"/>
    <w:rsid w:val="009D6C4F"/>
    <w:rsid w:val="009D6CB4"/>
    <w:rsid w:val="009D7298"/>
    <w:rsid w:val="009D7A20"/>
    <w:rsid w:val="009D7F77"/>
    <w:rsid w:val="009E0436"/>
    <w:rsid w:val="009E12E6"/>
    <w:rsid w:val="009E1496"/>
    <w:rsid w:val="009E1B11"/>
    <w:rsid w:val="009E1C3A"/>
    <w:rsid w:val="009E1FA5"/>
    <w:rsid w:val="009E21D1"/>
    <w:rsid w:val="009E2532"/>
    <w:rsid w:val="009E2572"/>
    <w:rsid w:val="009E2661"/>
    <w:rsid w:val="009E2A40"/>
    <w:rsid w:val="009E2AD0"/>
    <w:rsid w:val="009E2B17"/>
    <w:rsid w:val="009E2F3A"/>
    <w:rsid w:val="009E3066"/>
    <w:rsid w:val="009E33DE"/>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6AC8"/>
    <w:rsid w:val="009E7FDC"/>
    <w:rsid w:val="009F011C"/>
    <w:rsid w:val="009F0291"/>
    <w:rsid w:val="009F12C1"/>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6140"/>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1077"/>
    <w:rsid w:val="00A0109D"/>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62FD"/>
    <w:rsid w:val="00A063B1"/>
    <w:rsid w:val="00A070DE"/>
    <w:rsid w:val="00A07181"/>
    <w:rsid w:val="00A077C1"/>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D52"/>
    <w:rsid w:val="00A33EF2"/>
    <w:rsid w:val="00A3409B"/>
    <w:rsid w:val="00A34424"/>
    <w:rsid w:val="00A344D4"/>
    <w:rsid w:val="00A34A5F"/>
    <w:rsid w:val="00A34D85"/>
    <w:rsid w:val="00A3539D"/>
    <w:rsid w:val="00A355BB"/>
    <w:rsid w:val="00A35AF2"/>
    <w:rsid w:val="00A35BEF"/>
    <w:rsid w:val="00A35BF5"/>
    <w:rsid w:val="00A366BD"/>
    <w:rsid w:val="00A3705C"/>
    <w:rsid w:val="00A3720C"/>
    <w:rsid w:val="00A37CD6"/>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27B"/>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1B"/>
    <w:rsid w:val="00A547CA"/>
    <w:rsid w:val="00A547D5"/>
    <w:rsid w:val="00A54A42"/>
    <w:rsid w:val="00A54CC7"/>
    <w:rsid w:val="00A5564A"/>
    <w:rsid w:val="00A5580B"/>
    <w:rsid w:val="00A55ACC"/>
    <w:rsid w:val="00A562AE"/>
    <w:rsid w:val="00A56412"/>
    <w:rsid w:val="00A56676"/>
    <w:rsid w:val="00A56F0D"/>
    <w:rsid w:val="00A56F84"/>
    <w:rsid w:val="00A579BE"/>
    <w:rsid w:val="00A600B7"/>
    <w:rsid w:val="00A60315"/>
    <w:rsid w:val="00A61154"/>
    <w:rsid w:val="00A61605"/>
    <w:rsid w:val="00A61BBE"/>
    <w:rsid w:val="00A6242D"/>
    <w:rsid w:val="00A629AE"/>
    <w:rsid w:val="00A62A40"/>
    <w:rsid w:val="00A62CDA"/>
    <w:rsid w:val="00A62E8A"/>
    <w:rsid w:val="00A633DE"/>
    <w:rsid w:val="00A642E0"/>
    <w:rsid w:val="00A64598"/>
    <w:rsid w:val="00A64B5E"/>
    <w:rsid w:val="00A64BE0"/>
    <w:rsid w:val="00A64E8B"/>
    <w:rsid w:val="00A65332"/>
    <w:rsid w:val="00A6565B"/>
    <w:rsid w:val="00A65E21"/>
    <w:rsid w:val="00A66274"/>
    <w:rsid w:val="00A664C5"/>
    <w:rsid w:val="00A66569"/>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FF3"/>
    <w:rsid w:val="00A740FF"/>
    <w:rsid w:val="00A74314"/>
    <w:rsid w:val="00A743FE"/>
    <w:rsid w:val="00A74A0F"/>
    <w:rsid w:val="00A74B47"/>
    <w:rsid w:val="00A75056"/>
    <w:rsid w:val="00A75193"/>
    <w:rsid w:val="00A75A2E"/>
    <w:rsid w:val="00A764AE"/>
    <w:rsid w:val="00A76562"/>
    <w:rsid w:val="00A76C7C"/>
    <w:rsid w:val="00A76DCE"/>
    <w:rsid w:val="00A7775C"/>
    <w:rsid w:val="00A7787C"/>
    <w:rsid w:val="00A77A75"/>
    <w:rsid w:val="00A802E4"/>
    <w:rsid w:val="00A8065B"/>
    <w:rsid w:val="00A807EA"/>
    <w:rsid w:val="00A808C3"/>
    <w:rsid w:val="00A80D1A"/>
    <w:rsid w:val="00A810C0"/>
    <w:rsid w:val="00A81135"/>
    <w:rsid w:val="00A8134E"/>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6B9"/>
    <w:rsid w:val="00A906BC"/>
    <w:rsid w:val="00A90757"/>
    <w:rsid w:val="00A90E85"/>
    <w:rsid w:val="00A919D9"/>
    <w:rsid w:val="00A92065"/>
    <w:rsid w:val="00A924E6"/>
    <w:rsid w:val="00A9268F"/>
    <w:rsid w:val="00A92AD4"/>
    <w:rsid w:val="00A92DB7"/>
    <w:rsid w:val="00A93065"/>
    <w:rsid w:val="00A933FD"/>
    <w:rsid w:val="00A936D8"/>
    <w:rsid w:val="00A93715"/>
    <w:rsid w:val="00A94400"/>
    <w:rsid w:val="00A9464A"/>
    <w:rsid w:val="00A94A34"/>
    <w:rsid w:val="00A95356"/>
    <w:rsid w:val="00A95795"/>
    <w:rsid w:val="00A957B6"/>
    <w:rsid w:val="00A95A23"/>
    <w:rsid w:val="00A96063"/>
    <w:rsid w:val="00A960A1"/>
    <w:rsid w:val="00A96C59"/>
    <w:rsid w:val="00A97221"/>
    <w:rsid w:val="00A9752C"/>
    <w:rsid w:val="00A97763"/>
    <w:rsid w:val="00A977ED"/>
    <w:rsid w:val="00A97BB0"/>
    <w:rsid w:val="00A97BEE"/>
    <w:rsid w:val="00A97DB5"/>
    <w:rsid w:val="00AA01C1"/>
    <w:rsid w:val="00AA05CD"/>
    <w:rsid w:val="00AA066D"/>
    <w:rsid w:val="00AA07FD"/>
    <w:rsid w:val="00AA11D6"/>
    <w:rsid w:val="00AA1BD3"/>
    <w:rsid w:val="00AA1E84"/>
    <w:rsid w:val="00AA289B"/>
    <w:rsid w:val="00AA28EC"/>
    <w:rsid w:val="00AA2938"/>
    <w:rsid w:val="00AA2A7A"/>
    <w:rsid w:val="00AA3451"/>
    <w:rsid w:val="00AA4142"/>
    <w:rsid w:val="00AA491F"/>
    <w:rsid w:val="00AA4949"/>
    <w:rsid w:val="00AA4AB0"/>
    <w:rsid w:val="00AA607D"/>
    <w:rsid w:val="00AA7223"/>
    <w:rsid w:val="00AA7790"/>
    <w:rsid w:val="00AA7B91"/>
    <w:rsid w:val="00AB025F"/>
    <w:rsid w:val="00AB0BF2"/>
    <w:rsid w:val="00AB0D5F"/>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6D9A"/>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6AD"/>
    <w:rsid w:val="00AC7736"/>
    <w:rsid w:val="00AD0112"/>
    <w:rsid w:val="00AD0243"/>
    <w:rsid w:val="00AD041B"/>
    <w:rsid w:val="00AD041C"/>
    <w:rsid w:val="00AD0786"/>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117"/>
    <w:rsid w:val="00AD5608"/>
    <w:rsid w:val="00AD68A4"/>
    <w:rsid w:val="00AD6B25"/>
    <w:rsid w:val="00AD7194"/>
    <w:rsid w:val="00AD73AC"/>
    <w:rsid w:val="00AD73E1"/>
    <w:rsid w:val="00AD7868"/>
    <w:rsid w:val="00AD7A60"/>
    <w:rsid w:val="00AD7B80"/>
    <w:rsid w:val="00AD7D62"/>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E14"/>
    <w:rsid w:val="00AE65EA"/>
    <w:rsid w:val="00AE66D5"/>
    <w:rsid w:val="00AE6B85"/>
    <w:rsid w:val="00AE6D08"/>
    <w:rsid w:val="00AE723A"/>
    <w:rsid w:val="00AE7823"/>
    <w:rsid w:val="00AE7C11"/>
    <w:rsid w:val="00AE7DEC"/>
    <w:rsid w:val="00AE7EB3"/>
    <w:rsid w:val="00AF01DF"/>
    <w:rsid w:val="00AF0320"/>
    <w:rsid w:val="00AF03C6"/>
    <w:rsid w:val="00AF0811"/>
    <w:rsid w:val="00AF12D7"/>
    <w:rsid w:val="00AF16D7"/>
    <w:rsid w:val="00AF18FB"/>
    <w:rsid w:val="00AF1F68"/>
    <w:rsid w:val="00AF22A7"/>
    <w:rsid w:val="00AF23DF"/>
    <w:rsid w:val="00AF27FE"/>
    <w:rsid w:val="00AF2E5D"/>
    <w:rsid w:val="00AF3013"/>
    <w:rsid w:val="00AF30AD"/>
    <w:rsid w:val="00AF3A50"/>
    <w:rsid w:val="00AF3A91"/>
    <w:rsid w:val="00AF3EFD"/>
    <w:rsid w:val="00AF4301"/>
    <w:rsid w:val="00AF43A2"/>
    <w:rsid w:val="00AF4A65"/>
    <w:rsid w:val="00AF4BDC"/>
    <w:rsid w:val="00AF53A3"/>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AE"/>
    <w:rsid w:val="00B15C4A"/>
    <w:rsid w:val="00B15D9D"/>
    <w:rsid w:val="00B15DAC"/>
    <w:rsid w:val="00B165D4"/>
    <w:rsid w:val="00B16DC6"/>
    <w:rsid w:val="00B1788B"/>
    <w:rsid w:val="00B179B6"/>
    <w:rsid w:val="00B17CDD"/>
    <w:rsid w:val="00B20458"/>
    <w:rsid w:val="00B20793"/>
    <w:rsid w:val="00B207DA"/>
    <w:rsid w:val="00B20DAB"/>
    <w:rsid w:val="00B21038"/>
    <w:rsid w:val="00B214EE"/>
    <w:rsid w:val="00B2199E"/>
    <w:rsid w:val="00B21DF4"/>
    <w:rsid w:val="00B22200"/>
    <w:rsid w:val="00B2226F"/>
    <w:rsid w:val="00B2253E"/>
    <w:rsid w:val="00B2285A"/>
    <w:rsid w:val="00B22EF1"/>
    <w:rsid w:val="00B2335A"/>
    <w:rsid w:val="00B233E8"/>
    <w:rsid w:val="00B23445"/>
    <w:rsid w:val="00B234EE"/>
    <w:rsid w:val="00B23E87"/>
    <w:rsid w:val="00B242FD"/>
    <w:rsid w:val="00B24313"/>
    <w:rsid w:val="00B2444D"/>
    <w:rsid w:val="00B2482B"/>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C17"/>
    <w:rsid w:val="00B410F6"/>
    <w:rsid w:val="00B41732"/>
    <w:rsid w:val="00B41856"/>
    <w:rsid w:val="00B41A7C"/>
    <w:rsid w:val="00B41C34"/>
    <w:rsid w:val="00B42592"/>
    <w:rsid w:val="00B426AD"/>
    <w:rsid w:val="00B43A76"/>
    <w:rsid w:val="00B44799"/>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8EB"/>
    <w:rsid w:val="00B51A9E"/>
    <w:rsid w:val="00B5209C"/>
    <w:rsid w:val="00B522E2"/>
    <w:rsid w:val="00B525F8"/>
    <w:rsid w:val="00B53214"/>
    <w:rsid w:val="00B532AB"/>
    <w:rsid w:val="00B535E0"/>
    <w:rsid w:val="00B538AD"/>
    <w:rsid w:val="00B53C1E"/>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124A"/>
    <w:rsid w:val="00B61F1B"/>
    <w:rsid w:val="00B6205C"/>
    <w:rsid w:val="00B62851"/>
    <w:rsid w:val="00B62A9F"/>
    <w:rsid w:val="00B62AD9"/>
    <w:rsid w:val="00B62B5F"/>
    <w:rsid w:val="00B62FD0"/>
    <w:rsid w:val="00B631D9"/>
    <w:rsid w:val="00B634C7"/>
    <w:rsid w:val="00B63D1C"/>
    <w:rsid w:val="00B63EE6"/>
    <w:rsid w:val="00B63FFC"/>
    <w:rsid w:val="00B6469A"/>
    <w:rsid w:val="00B647C0"/>
    <w:rsid w:val="00B647D2"/>
    <w:rsid w:val="00B649B7"/>
    <w:rsid w:val="00B64EF2"/>
    <w:rsid w:val="00B651D5"/>
    <w:rsid w:val="00B651F0"/>
    <w:rsid w:val="00B6556E"/>
    <w:rsid w:val="00B65A25"/>
    <w:rsid w:val="00B66171"/>
    <w:rsid w:val="00B66BF2"/>
    <w:rsid w:val="00B67288"/>
    <w:rsid w:val="00B674D6"/>
    <w:rsid w:val="00B674FC"/>
    <w:rsid w:val="00B675BF"/>
    <w:rsid w:val="00B67CAC"/>
    <w:rsid w:val="00B70085"/>
    <w:rsid w:val="00B705CA"/>
    <w:rsid w:val="00B70694"/>
    <w:rsid w:val="00B70807"/>
    <w:rsid w:val="00B70FD5"/>
    <w:rsid w:val="00B72311"/>
    <w:rsid w:val="00B7264F"/>
    <w:rsid w:val="00B729A3"/>
    <w:rsid w:val="00B72AF7"/>
    <w:rsid w:val="00B72D03"/>
    <w:rsid w:val="00B72DF9"/>
    <w:rsid w:val="00B73073"/>
    <w:rsid w:val="00B7338A"/>
    <w:rsid w:val="00B734CA"/>
    <w:rsid w:val="00B73530"/>
    <w:rsid w:val="00B73BEA"/>
    <w:rsid w:val="00B73DED"/>
    <w:rsid w:val="00B74953"/>
    <w:rsid w:val="00B74C9E"/>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3E3E"/>
    <w:rsid w:val="00B93E6E"/>
    <w:rsid w:val="00B945C5"/>
    <w:rsid w:val="00B94D59"/>
    <w:rsid w:val="00B94E64"/>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611"/>
    <w:rsid w:val="00BA4778"/>
    <w:rsid w:val="00BA489D"/>
    <w:rsid w:val="00BA49A5"/>
    <w:rsid w:val="00BA4A54"/>
    <w:rsid w:val="00BA4B02"/>
    <w:rsid w:val="00BA5DE5"/>
    <w:rsid w:val="00BA5E4A"/>
    <w:rsid w:val="00BA5E90"/>
    <w:rsid w:val="00BA6C38"/>
    <w:rsid w:val="00BA71EB"/>
    <w:rsid w:val="00BA7B6A"/>
    <w:rsid w:val="00BB0C15"/>
    <w:rsid w:val="00BB189E"/>
    <w:rsid w:val="00BB1F59"/>
    <w:rsid w:val="00BB2343"/>
    <w:rsid w:val="00BB27BE"/>
    <w:rsid w:val="00BB29BA"/>
    <w:rsid w:val="00BB29EB"/>
    <w:rsid w:val="00BB3168"/>
    <w:rsid w:val="00BB351C"/>
    <w:rsid w:val="00BB3C33"/>
    <w:rsid w:val="00BB3EDF"/>
    <w:rsid w:val="00BB44AE"/>
    <w:rsid w:val="00BB47CE"/>
    <w:rsid w:val="00BB4B40"/>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519"/>
    <w:rsid w:val="00BC4852"/>
    <w:rsid w:val="00BC4901"/>
    <w:rsid w:val="00BC5BD7"/>
    <w:rsid w:val="00BC5FBD"/>
    <w:rsid w:val="00BC614F"/>
    <w:rsid w:val="00BC61FA"/>
    <w:rsid w:val="00BC6DE4"/>
    <w:rsid w:val="00BC6FC6"/>
    <w:rsid w:val="00BC70EF"/>
    <w:rsid w:val="00BC79AD"/>
    <w:rsid w:val="00BC7E07"/>
    <w:rsid w:val="00BD0004"/>
    <w:rsid w:val="00BD0201"/>
    <w:rsid w:val="00BD0737"/>
    <w:rsid w:val="00BD0AD2"/>
    <w:rsid w:val="00BD1100"/>
    <w:rsid w:val="00BD11DE"/>
    <w:rsid w:val="00BD17E9"/>
    <w:rsid w:val="00BD18DA"/>
    <w:rsid w:val="00BD1C83"/>
    <w:rsid w:val="00BD2043"/>
    <w:rsid w:val="00BD2262"/>
    <w:rsid w:val="00BD250A"/>
    <w:rsid w:val="00BD2AC7"/>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3C2"/>
    <w:rsid w:val="00BE4EF7"/>
    <w:rsid w:val="00BE5815"/>
    <w:rsid w:val="00BE5C12"/>
    <w:rsid w:val="00BE5E5A"/>
    <w:rsid w:val="00BE6692"/>
    <w:rsid w:val="00BE69B2"/>
    <w:rsid w:val="00BE6FD1"/>
    <w:rsid w:val="00BE7087"/>
    <w:rsid w:val="00BE7577"/>
    <w:rsid w:val="00BE76E6"/>
    <w:rsid w:val="00BE79A4"/>
    <w:rsid w:val="00BF08E6"/>
    <w:rsid w:val="00BF0C0A"/>
    <w:rsid w:val="00BF0F3F"/>
    <w:rsid w:val="00BF0F9E"/>
    <w:rsid w:val="00BF17AE"/>
    <w:rsid w:val="00BF1BC0"/>
    <w:rsid w:val="00BF1C15"/>
    <w:rsid w:val="00BF1C73"/>
    <w:rsid w:val="00BF1FE1"/>
    <w:rsid w:val="00BF2623"/>
    <w:rsid w:val="00BF2704"/>
    <w:rsid w:val="00BF272E"/>
    <w:rsid w:val="00BF2FD2"/>
    <w:rsid w:val="00BF31E9"/>
    <w:rsid w:val="00BF352D"/>
    <w:rsid w:val="00BF42B3"/>
    <w:rsid w:val="00BF4339"/>
    <w:rsid w:val="00BF4BE6"/>
    <w:rsid w:val="00BF4D36"/>
    <w:rsid w:val="00BF501E"/>
    <w:rsid w:val="00BF5448"/>
    <w:rsid w:val="00BF5571"/>
    <w:rsid w:val="00BF59CE"/>
    <w:rsid w:val="00BF5C28"/>
    <w:rsid w:val="00BF5FB0"/>
    <w:rsid w:val="00BF6940"/>
    <w:rsid w:val="00BF7079"/>
    <w:rsid w:val="00BF70DD"/>
    <w:rsid w:val="00BF76A4"/>
    <w:rsid w:val="00BF771B"/>
    <w:rsid w:val="00BF7974"/>
    <w:rsid w:val="00BF7C10"/>
    <w:rsid w:val="00BF7E84"/>
    <w:rsid w:val="00BF7EF6"/>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26F"/>
    <w:rsid w:val="00C057A3"/>
    <w:rsid w:val="00C0593B"/>
    <w:rsid w:val="00C059AE"/>
    <w:rsid w:val="00C05D0D"/>
    <w:rsid w:val="00C05F37"/>
    <w:rsid w:val="00C06520"/>
    <w:rsid w:val="00C0660D"/>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58A"/>
    <w:rsid w:val="00C2174B"/>
    <w:rsid w:val="00C21B6F"/>
    <w:rsid w:val="00C226E9"/>
    <w:rsid w:val="00C2322A"/>
    <w:rsid w:val="00C236BD"/>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3087C"/>
    <w:rsid w:val="00C3099E"/>
    <w:rsid w:val="00C30AD7"/>
    <w:rsid w:val="00C30C00"/>
    <w:rsid w:val="00C30C1A"/>
    <w:rsid w:val="00C319A1"/>
    <w:rsid w:val="00C3252C"/>
    <w:rsid w:val="00C32F4C"/>
    <w:rsid w:val="00C32FD6"/>
    <w:rsid w:val="00C33411"/>
    <w:rsid w:val="00C336FB"/>
    <w:rsid w:val="00C33E8F"/>
    <w:rsid w:val="00C343F9"/>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8A9"/>
    <w:rsid w:val="00C42D80"/>
    <w:rsid w:val="00C42EA3"/>
    <w:rsid w:val="00C43A63"/>
    <w:rsid w:val="00C43C25"/>
    <w:rsid w:val="00C44A16"/>
    <w:rsid w:val="00C44F52"/>
    <w:rsid w:val="00C45032"/>
    <w:rsid w:val="00C451D6"/>
    <w:rsid w:val="00C4522C"/>
    <w:rsid w:val="00C452CE"/>
    <w:rsid w:val="00C4597C"/>
    <w:rsid w:val="00C45DF5"/>
    <w:rsid w:val="00C46385"/>
    <w:rsid w:val="00C465D7"/>
    <w:rsid w:val="00C50052"/>
    <w:rsid w:val="00C50159"/>
    <w:rsid w:val="00C5038E"/>
    <w:rsid w:val="00C506D1"/>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959"/>
    <w:rsid w:val="00C53610"/>
    <w:rsid w:val="00C5396A"/>
    <w:rsid w:val="00C53E0E"/>
    <w:rsid w:val="00C54169"/>
    <w:rsid w:val="00C546F7"/>
    <w:rsid w:val="00C54976"/>
    <w:rsid w:val="00C54C6B"/>
    <w:rsid w:val="00C54E98"/>
    <w:rsid w:val="00C55438"/>
    <w:rsid w:val="00C554DB"/>
    <w:rsid w:val="00C559F8"/>
    <w:rsid w:val="00C5647F"/>
    <w:rsid w:val="00C56511"/>
    <w:rsid w:val="00C57140"/>
    <w:rsid w:val="00C57183"/>
    <w:rsid w:val="00C57368"/>
    <w:rsid w:val="00C5761A"/>
    <w:rsid w:val="00C57677"/>
    <w:rsid w:val="00C57735"/>
    <w:rsid w:val="00C601B7"/>
    <w:rsid w:val="00C6076E"/>
    <w:rsid w:val="00C6094D"/>
    <w:rsid w:val="00C60E4C"/>
    <w:rsid w:val="00C60FD9"/>
    <w:rsid w:val="00C61127"/>
    <w:rsid w:val="00C61541"/>
    <w:rsid w:val="00C61941"/>
    <w:rsid w:val="00C62197"/>
    <w:rsid w:val="00C62D23"/>
    <w:rsid w:val="00C632F6"/>
    <w:rsid w:val="00C63335"/>
    <w:rsid w:val="00C637A3"/>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BB"/>
    <w:rsid w:val="00C7022A"/>
    <w:rsid w:val="00C70686"/>
    <w:rsid w:val="00C70A39"/>
    <w:rsid w:val="00C70E69"/>
    <w:rsid w:val="00C71D9A"/>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D95"/>
    <w:rsid w:val="00C85E5B"/>
    <w:rsid w:val="00C861AE"/>
    <w:rsid w:val="00C86369"/>
    <w:rsid w:val="00C8642A"/>
    <w:rsid w:val="00C8686C"/>
    <w:rsid w:val="00C86B44"/>
    <w:rsid w:val="00C8748A"/>
    <w:rsid w:val="00C87E87"/>
    <w:rsid w:val="00C9053A"/>
    <w:rsid w:val="00C9109C"/>
    <w:rsid w:val="00C911A1"/>
    <w:rsid w:val="00C915C7"/>
    <w:rsid w:val="00C9160F"/>
    <w:rsid w:val="00C91C3F"/>
    <w:rsid w:val="00C920B7"/>
    <w:rsid w:val="00C9252B"/>
    <w:rsid w:val="00C92795"/>
    <w:rsid w:val="00C927C0"/>
    <w:rsid w:val="00C939C4"/>
    <w:rsid w:val="00C93DE6"/>
    <w:rsid w:val="00C944B4"/>
    <w:rsid w:val="00C94818"/>
    <w:rsid w:val="00C949EF"/>
    <w:rsid w:val="00C9547A"/>
    <w:rsid w:val="00C9547C"/>
    <w:rsid w:val="00C9568F"/>
    <w:rsid w:val="00C957D7"/>
    <w:rsid w:val="00C959C3"/>
    <w:rsid w:val="00C95A30"/>
    <w:rsid w:val="00C96111"/>
    <w:rsid w:val="00C96188"/>
    <w:rsid w:val="00C96523"/>
    <w:rsid w:val="00C967F0"/>
    <w:rsid w:val="00C96BE3"/>
    <w:rsid w:val="00C96CFF"/>
    <w:rsid w:val="00C9729E"/>
    <w:rsid w:val="00C97354"/>
    <w:rsid w:val="00C973BB"/>
    <w:rsid w:val="00CA001D"/>
    <w:rsid w:val="00CA0495"/>
    <w:rsid w:val="00CA0E8E"/>
    <w:rsid w:val="00CA1236"/>
    <w:rsid w:val="00CA1477"/>
    <w:rsid w:val="00CA14E3"/>
    <w:rsid w:val="00CA1673"/>
    <w:rsid w:val="00CA1902"/>
    <w:rsid w:val="00CA23AF"/>
    <w:rsid w:val="00CA23EB"/>
    <w:rsid w:val="00CA266B"/>
    <w:rsid w:val="00CA281E"/>
    <w:rsid w:val="00CA311D"/>
    <w:rsid w:val="00CA32EC"/>
    <w:rsid w:val="00CA368E"/>
    <w:rsid w:val="00CA3E92"/>
    <w:rsid w:val="00CA41F2"/>
    <w:rsid w:val="00CA4883"/>
    <w:rsid w:val="00CA5498"/>
    <w:rsid w:val="00CA55E0"/>
    <w:rsid w:val="00CA588B"/>
    <w:rsid w:val="00CA5989"/>
    <w:rsid w:val="00CA5D54"/>
    <w:rsid w:val="00CA5F6D"/>
    <w:rsid w:val="00CA5FF3"/>
    <w:rsid w:val="00CA6128"/>
    <w:rsid w:val="00CA6132"/>
    <w:rsid w:val="00CA6317"/>
    <w:rsid w:val="00CA6463"/>
    <w:rsid w:val="00CA6BD5"/>
    <w:rsid w:val="00CB0007"/>
    <w:rsid w:val="00CB0472"/>
    <w:rsid w:val="00CB074D"/>
    <w:rsid w:val="00CB0BB4"/>
    <w:rsid w:val="00CB163A"/>
    <w:rsid w:val="00CB17F5"/>
    <w:rsid w:val="00CB198F"/>
    <w:rsid w:val="00CB1EEF"/>
    <w:rsid w:val="00CB2111"/>
    <w:rsid w:val="00CB288C"/>
    <w:rsid w:val="00CB28DA"/>
    <w:rsid w:val="00CB2DA1"/>
    <w:rsid w:val="00CB4B80"/>
    <w:rsid w:val="00CB4D22"/>
    <w:rsid w:val="00CB5128"/>
    <w:rsid w:val="00CB5267"/>
    <w:rsid w:val="00CB549F"/>
    <w:rsid w:val="00CB5513"/>
    <w:rsid w:val="00CB5541"/>
    <w:rsid w:val="00CB55D8"/>
    <w:rsid w:val="00CB57FC"/>
    <w:rsid w:val="00CB5C9D"/>
    <w:rsid w:val="00CB5E2F"/>
    <w:rsid w:val="00CB5EBE"/>
    <w:rsid w:val="00CB67A2"/>
    <w:rsid w:val="00CB6AF1"/>
    <w:rsid w:val="00CB708B"/>
    <w:rsid w:val="00CB70C6"/>
    <w:rsid w:val="00CB724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07B"/>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4162"/>
    <w:rsid w:val="00CD425F"/>
    <w:rsid w:val="00CD57FD"/>
    <w:rsid w:val="00CD590C"/>
    <w:rsid w:val="00CD594B"/>
    <w:rsid w:val="00CD5AC9"/>
    <w:rsid w:val="00CD5DFC"/>
    <w:rsid w:val="00CD5E05"/>
    <w:rsid w:val="00CD6DF3"/>
    <w:rsid w:val="00CD6F50"/>
    <w:rsid w:val="00CD7070"/>
    <w:rsid w:val="00CD7567"/>
    <w:rsid w:val="00CD7A10"/>
    <w:rsid w:val="00CE0C92"/>
    <w:rsid w:val="00CE0DC3"/>
    <w:rsid w:val="00CE1DED"/>
    <w:rsid w:val="00CE1FFA"/>
    <w:rsid w:val="00CE240D"/>
    <w:rsid w:val="00CE2AB9"/>
    <w:rsid w:val="00CE304C"/>
    <w:rsid w:val="00CE32F8"/>
    <w:rsid w:val="00CE3605"/>
    <w:rsid w:val="00CE3965"/>
    <w:rsid w:val="00CE3AB7"/>
    <w:rsid w:val="00CE3DA7"/>
    <w:rsid w:val="00CE3E57"/>
    <w:rsid w:val="00CE5A33"/>
    <w:rsid w:val="00CE6ABF"/>
    <w:rsid w:val="00CE6F33"/>
    <w:rsid w:val="00CE76E6"/>
    <w:rsid w:val="00CE7987"/>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F82"/>
    <w:rsid w:val="00CF681A"/>
    <w:rsid w:val="00CF6988"/>
    <w:rsid w:val="00CF6D27"/>
    <w:rsid w:val="00CF77FD"/>
    <w:rsid w:val="00CF78AF"/>
    <w:rsid w:val="00CF7F16"/>
    <w:rsid w:val="00D00754"/>
    <w:rsid w:val="00D00B11"/>
    <w:rsid w:val="00D01165"/>
    <w:rsid w:val="00D01B39"/>
    <w:rsid w:val="00D01D0B"/>
    <w:rsid w:val="00D01D84"/>
    <w:rsid w:val="00D02382"/>
    <w:rsid w:val="00D02B39"/>
    <w:rsid w:val="00D02D1A"/>
    <w:rsid w:val="00D03166"/>
    <w:rsid w:val="00D03B1D"/>
    <w:rsid w:val="00D03D41"/>
    <w:rsid w:val="00D04318"/>
    <w:rsid w:val="00D045F1"/>
    <w:rsid w:val="00D04B17"/>
    <w:rsid w:val="00D050B3"/>
    <w:rsid w:val="00D052D2"/>
    <w:rsid w:val="00D05BED"/>
    <w:rsid w:val="00D05C19"/>
    <w:rsid w:val="00D05CE7"/>
    <w:rsid w:val="00D05D1D"/>
    <w:rsid w:val="00D05D89"/>
    <w:rsid w:val="00D06020"/>
    <w:rsid w:val="00D0615A"/>
    <w:rsid w:val="00D0624A"/>
    <w:rsid w:val="00D062D4"/>
    <w:rsid w:val="00D06362"/>
    <w:rsid w:val="00D064E4"/>
    <w:rsid w:val="00D06CDA"/>
    <w:rsid w:val="00D070A2"/>
    <w:rsid w:val="00D0722D"/>
    <w:rsid w:val="00D07DEE"/>
    <w:rsid w:val="00D07F37"/>
    <w:rsid w:val="00D1041F"/>
    <w:rsid w:val="00D1059B"/>
    <w:rsid w:val="00D10AE9"/>
    <w:rsid w:val="00D1155F"/>
    <w:rsid w:val="00D11985"/>
    <w:rsid w:val="00D12196"/>
    <w:rsid w:val="00D128E3"/>
    <w:rsid w:val="00D12900"/>
    <w:rsid w:val="00D129FA"/>
    <w:rsid w:val="00D12AC6"/>
    <w:rsid w:val="00D130B5"/>
    <w:rsid w:val="00D13497"/>
    <w:rsid w:val="00D136B5"/>
    <w:rsid w:val="00D13E64"/>
    <w:rsid w:val="00D13EEA"/>
    <w:rsid w:val="00D14D9C"/>
    <w:rsid w:val="00D14F72"/>
    <w:rsid w:val="00D1518B"/>
    <w:rsid w:val="00D151E4"/>
    <w:rsid w:val="00D15321"/>
    <w:rsid w:val="00D154E9"/>
    <w:rsid w:val="00D15501"/>
    <w:rsid w:val="00D16191"/>
    <w:rsid w:val="00D162C0"/>
    <w:rsid w:val="00D1649A"/>
    <w:rsid w:val="00D170BE"/>
    <w:rsid w:val="00D17190"/>
    <w:rsid w:val="00D21330"/>
    <w:rsid w:val="00D213FB"/>
    <w:rsid w:val="00D215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4EC"/>
    <w:rsid w:val="00D26607"/>
    <w:rsid w:val="00D26D59"/>
    <w:rsid w:val="00D26D63"/>
    <w:rsid w:val="00D26E65"/>
    <w:rsid w:val="00D271EC"/>
    <w:rsid w:val="00D27298"/>
    <w:rsid w:val="00D272E4"/>
    <w:rsid w:val="00D27372"/>
    <w:rsid w:val="00D27453"/>
    <w:rsid w:val="00D276D9"/>
    <w:rsid w:val="00D27760"/>
    <w:rsid w:val="00D2786E"/>
    <w:rsid w:val="00D279AA"/>
    <w:rsid w:val="00D3001B"/>
    <w:rsid w:val="00D304C8"/>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7C6"/>
    <w:rsid w:val="00D368AD"/>
    <w:rsid w:val="00D36942"/>
    <w:rsid w:val="00D36967"/>
    <w:rsid w:val="00D36D55"/>
    <w:rsid w:val="00D36E3F"/>
    <w:rsid w:val="00D37650"/>
    <w:rsid w:val="00D37A63"/>
    <w:rsid w:val="00D37D1C"/>
    <w:rsid w:val="00D37E83"/>
    <w:rsid w:val="00D4056F"/>
    <w:rsid w:val="00D406D2"/>
    <w:rsid w:val="00D41351"/>
    <w:rsid w:val="00D41AA2"/>
    <w:rsid w:val="00D41FEB"/>
    <w:rsid w:val="00D424DE"/>
    <w:rsid w:val="00D42DD5"/>
    <w:rsid w:val="00D43192"/>
    <w:rsid w:val="00D43292"/>
    <w:rsid w:val="00D432BF"/>
    <w:rsid w:val="00D4352D"/>
    <w:rsid w:val="00D43713"/>
    <w:rsid w:val="00D439C6"/>
    <w:rsid w:val="00D43BC7"/>
    <w:rsid w:val="00D43CF7"/>
    <w:rsid w:val="00D440DD"/>
    <w:rsid w:val="00D441FC"/>
    <w:rsid w:val="00D44738"/>
    <w:rsid w:val="00D449E9"/>
    <w:rsid w:val="00D44D50"/>
    <w:rsid w:val="00D45466"/>
    <w:rsid w:val="00D45C0B"/>
    <w:rsid w:val="00D45E9F"/>
    <w:rsid w:val="00D45F73"/>
    <w:rsid w:val="00D461EF"/>
    <w:rsid w:val="00D46883"/>
    <w:rsid w:val="00D46B13"/>
    <w:rsid w:val="00D46DE9"/>
    <w:rsid w:val="00D471AF"/>
    <w:rsid w:val="00D473FF"/>
    <w:rsid w:val="00D47683"/>
    <w:rsid w:val="00D5001E"/>
    <w:rsid w:val="00D50731"/>
    <w:rsid w:val="00D5087A"/>
    <w:rsid w:val="00D50ADE"/>
    <w:rsid w:val="00D50DD2"/>
    <w:rsid w:val="00D50FBA"/>
    <w:rsid w:val="00D523B7"/>
    <w:rsid w:val="00D529CB"/>
    <w:rsid w:val="00D52B04"/>
    <w:rsid w:val="00D52DA7"/>
    <w:rsid w:val="00D539BA"/>
    <w:rsid w:val="00D539EF"/>
    <w:rsid w:val="00D53E42"/>
    <w:rsid w:val="00D54359"/>
    <w:rsid w:val="00D54A20"/>
    <w:rsid w:val="00D54A7A"/>
    <w:rsid w:val="00D54AC2"/>
    <w:rsid w:val="00D55AAD"/>
    <w:rsid w:val="00D55D77"/>
    <w:rsid w:val="00D55F0A"/>
    <w:rsid w:val="00D56345"/>
    <w:rsid w:val="00D56A05"/>
    <w:rsid w:val="00D56CF6"/>
    <w:rsid w:val="00D56FDC"/>
    <w:rsid w:val="00D57449"/>
    <w:rsid w:val="00D57C3D"/>
    <w:rsid w:val="00D60A96"/>
    <w:rsid w:val="00D60E41"/>
    <w:rsid w:val="00D6167D"/>
    <w:rsid w:val="00D616CD"/>
    <w:rsid w:val="00D6189C"/>
    <w:rsid w:val="00D61F37"/>
    <w:rsid w:val="00D61FD1"/>
    <w:rsid w:val="00D62043"/>
    <w:rsid w:val="00D623DA"/>
    <w:rsid w:val="00D62917"/>
    <w:rsid w:val="00D62CDA"/>
    <w:rsid w:val="00D62D02"/>
    <w:rsid w:val="00D63206"/>
    <w:rsid w:val="00D63619"/>
    <w:rsid w:val="00D63B94"/>
    <w:rsid w:val="00D64516"/>
    <w:rsid w:val="00D645F9"/>
    <w:rsid w:val="00D64F44"/>
    <w:rsid w:val="00D65115"/>
    <w:rsid w:val="00D656A0"/>
    <w:rsid w:val="00D65E23"/>
    <w:rsid w:val="00D66356"/>
    <w:rsid w:val="00D67270"/>
    <w:rsid w:val="00D67332"/>
    <w:rsid w:val="00D674DE"/>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40F2"/>
    <w:rsid w:val="00D74561"/>
    <w:rsid w:val="00D7476E"/>
    <w:rsid w:val="00D74AD9"/>
    <w:rsid w:val="00D74F30"/>
    <w:rsid w:val="00D754DA"/>
    <w:rsid w:val="00D756FB"/>
    <w:rsid w:val="00D759F1"/>
    <w:rsid w:val="00D75A98"/>
    <w:rsid w:val="00D7649E"/>
    <w:rsid w:val="00D76560"/>
    <w:rsid w:val="00D76B4B"/>
    <w:rsid w:val="00D76BB3"/>
    <w:rsid w:val="00D76D90"/>
    <w:rsid w:val="00D771D3"/>
    <w:rsid w:val="00D77467"/>
    <w:rsid w:val="00D774C5"/>
    <w:rsid w:val="00D7791A"/>
    <w:rsid w:val="00D77F18"/>
    <w:rsid w:val="00D800F3"/>
    <w:rsid w:val="00D803A9"/>
    <w:rsid w:val="00D8048C"/>
    <w:rsid w:val="00D8059A"/>
    <w:rsid w:val="00D808CB"/>
    <w:rsid w:val="00D80E20"/>
    <w:rsid w:val="00D80F1B"/>
    <w:rsid w:val="00D82361"/>
    <w:rsid w:val="00D82431"/>
    <w:rsid w:val="00D82ACE"/>
    <w:rsid w:val="00D82BD1"/>
    <w:rsid w:val="00D82C76"/>
    <w:rsid w:val="00D82E1F"/>
    <w:rsid w:val="00D833D9"/>
    <w:rsid w:val="00D83892"/>
    <w:rsid w:val="00D83976"/>
    <w:rsid w:val="00D83999"/>
    <w:rsid w:val="00D83C58"/>
    <w:rsid w:val="00D842A2"/>
    <w:rsid w:val="00D8467F"/>
    <w:rsid w:val="00D84750"/>
    <w:rsid w:val="00D84BFA"/>
    <w:rsid w:val="00D84D00"/>
    <w:rsid w:val="00D85C26"/>
    <w:rsid w:val="00D85FA7"/>
    <w:rsid w:val="00D861FB"/>
    <w:rsid w:val="00D86249"/>
    <w:rsid w:val="00D86252"/>
    <w:rsid w:val="00D8631B"/>
    <w:rsid w:val="00D869D0"/>
    <w:rsid w:val="00D86CC3"/>
    <w:rsid w:val="00D872DE"/>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774"/>
    <w:rsid w:val="00DA2EA1"/>
    <w:rsid w:val="00DA2EA3"/>
    <w:rsid w:val="00DA3143"/>
    <w:rsid w:val="00DA38CC"/>
    <w:rsid w:val="00DA3C3E"/>
    <w:rsid w:val="00DA4026"/>
    <w:rsid w:val="00DA40C9"/>
    <w:rsid w:val="00DA4A9E"/>
    <w:rsid w:val="00DA5317"/>
    <w:rsid w:val="00DA5577"/>
    <w:rsid w:val="00DA59E7"/>
    <w:rsid w:val="00DA5ACF"/>
    <w:rsid w:val="00DA5C3C"/>
    <w:rsid w:val="00DA5F1E"/>
    <w:rsid w:val="00DA6B0D"/>
    <w:rsid w:val="00DA6DCA"/>
    <w:rsid w:val="00DA6E56"/>
    <w:rsid w:val="00DA6F2B"/>
    <w:rsid w:val="00DA718A"/>
    <w:rsid w:val="00DA7480"/>
    <w:rsid w:val="00DA74E6"/>
    <w:rsid w:val="00DA7821"/>
    <w:rsid w:val="00DB0776"/>
    <w:rsid w:val="00DB0DA9"/>
    <w:rsid w:val="00DB1083"/>
    <w:rsid w:val="00DB11B2"/>
    <w:rsid w:val="00DB13FD"/>
    <w:rsid w:val="00DB17AD"/>
    <w:rsid w:val="00DB1CC4"/>
    <w:rsid w:val="00DB1D03"/>
    <w:rsid w:val="00DB2132"/>
    <w:rsid w:val="00DB223C"/>
    <w:rsid w:val="00DB24AD"/>
    <w:rsid w:val="00DB25BB"/>
    <w:rsid w:val="00DB2781"/>
    <w:rsid w:val="00DB28F4"/>
    <w:rsid w:val="00DB2A9C"/>
    <w:rsid w:val="00DB3D5D"/>
    <w:rsid w:val="00DB408F"/>
    <w:rsid w:val="00DB4462"/>
    <w:rsid w:val="00DB47B3"/>
    <w:rsid w:val="00DB4A85"/>
    <w:rsid w:val="00DB4BB4"/>
    <w:rsid w:val="00DB4BE6"/>
    <w:rsid w:val="00DB545E"/>
    <w:rsid w:val="00DB587E"/>
    <w:rsid w:val="00DB5AB5"/>
    <w:rsid w:val="00DB5F22"/>
    <w:rsid w:val="00DB67B7"/>
    <w:rsid w:val="00DB67D3"/>
    <w:rsid w:val="00DB6956"/>
    <w:rsid w:val="00DB6D08"/>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51B"/>
    <w:rsid w:val="00DD0681"/>
    <w:rsid w:val="00DD06F7"/>
    <w:rsid w:val="00DD07B1"/>
    <w:rsid w:val="00DD0E12"/>
    <w:rsid w:val="00DD1146"/>
    <w:rsid w:val="00DD13BA"/>
    <w:rsid w:val="00DD18D8"/>
    <w:rsid w:val="00DD1912"/>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B4E"/>
    <w:rsid w:val="00DD6DF5"/>
    <w:rsid w:val="00DD6E06"/>
    <w:rsid w:val="00DD6F08"/>
    <w:rsid w:val="00DD78E7"/>
    <w:rsid w:val="00DD7AA5"/>
    <w:rsid w:val="00DD7E18"/>
    <w:rsid w:val="00DE03B5"/>
    <w:rsid w:val="00DE0CBB"/>
    <w:rsid w:val="00DE15B2"/>
    <w:rsid w:val="00DE161A"/>
    <w:rsid w:val="00DE19B3"/>
    <w:rsid w:val="00DE1E0E"/>
    <w:rsid w:val="00DE1E9D"/>
    <w:rsid w:val="00DE1FF6"/>
    <w:rsid w:val="00DE223D"/>
    <w:rsid w:val="00DE2382"/>
    <w:rsid w:val="00DE2628"/>
    <w:rsid w:val="00DE262A"/>
    <w:rsid w:val="00DE273F"/>
    <w:rsid w:val="00DE2C83"/>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9AC"/>
    <w:rsid w:val="00E02AF4"/>
    <w:rsid w:val="00E02F33"/>
    <w:rsid w:val="00E035AD"/>
    <w:rsid w:val="00E0394F"/>
    <w:rsid w:val="00E03F81"/>
    <w:rsid w:val="00E04B69"/>
    <w:rsid w:val="00E04DCF"/>
    <w:rsid w:val="00E050D2"/>
    <w:rsid w:val="00E05157"/>
    <w:rsid w:val="00E05435"/>
    <w:rsid w:val="00E067D6"/>
    <w:rsid w:val="00E07190"/>
    <w:rsid w:val="00E07829"/>
    <w:rsid w:val="00E10359"/>
    <w:rsid w:val="00E1091B"/>
    <w:rsid w:val="00E1183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EBA"/>
    <w:rsid w:val="00E162F7"/>
    <w:rsid w:val="00E16814"/>
    <w:rsid w:val="00E16DDC"/>
    <w:rsid w:val="00E16EBC"/>
    <w:rsid w:val="00E1722C"/>
    <w:rsid w:val="00E174BF"/>
    <w:rsid w:val="00E17524"/>
    <w:rsid w:val="00E1785F"/>
    <w:rsid w:val="00E20E7B"/>
    <w:rsid w:val="00E21718"/>
    <w:rsid w:val="00E21E6F"/>
    <w:rsid w:val="00E22E71"/>
    <w:rsid w:val="00E23610"/>
    <w:rsid w:val="00E23F21"/>
    <w:rsid w:val="00E24259"/>
    <w:rsid w:val="00E24691"/>
    <w:rsid w:val="00E24CE9"/>
    <w:rsid w:val="00E24CF6"/>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1A5E"/>
    <w:rsid w:val="00E34C74"/>
    <w:rsid w:val="00E34CD3"/>
    <w:rsid w:val="00E35F55"/>
    <w:rsid w:val="00E35FC9"/>
    <w:rsid w:val="00E36AB7"/>
    <w:rsid w:val="00E37CA0"/>
    <w:rsid w:val="00E37D64"/>
    <w:rsid w:val="00E40331"/>
    <w:rsid w:val="00E40C07"/>
    <w:rsid w:val="00E40C39"/>
    <w:rsid w:val="00E40FF8"/>
    <w:rsid w:val="00E41171"/>
    <w:rsid w:val="00E415A8"/>
    <w:rsid w:val="00E41925"/>
    <w:rsid w:val="00E41934"/>
    <w:rsid w:val="00E41952"/>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6CEB"/>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041"/>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4311"/>
    <w:rsid w:val="00E8487A"/>
    <w:rsid w:val="00E84D06"/>
    <w:rsid w:val="00E84D16"/>
    <w:rsid w:val="00E84ED0"/>
    <w:rsid w:val="00E8503A"/>
    <w:rsid w:val="00E85195"/>
    <w:rsid w:val="00E85762"/>
    <w:rsid w:val="00E85830"/>
    <w:rsid w:val="00E859A9"/>
    <w:rsid w:val="00E85AF4"/>
    <w:rsid w:val="00E85F1D"/>
    <w:rsid w:val="00E8601F"/>
    <w:rsid w:val="00E86991"/>
    <w:rsid w:val="00E870FA"/>
    <w:rsid w:val="00E876F5"/>
    <w:rsid w:val="00E87CCB"/>
    <w:rsid w:val="00E87EDD"/>
    <w:rsid w:val="00E90568"/>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BC"/>
    <w:rsid w:val="00E96D01"/>
    <w:rsid w:val="00E97456"/>
    <w:rsid w:val="00E9759C"/>
    <w:rsid w:val="00E977CB"/>
    <w:rsid w:val="00EA05E2"/>
    <w:rsid w:val="00EA06E1"/>
    <w:rsid w:val="00EA072B"/>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12"/>
    <w:rsid w:val="00EA6925"/>
    <w:rsid w:val="00EA6A6A"/>
    <w:rsid w:val="00EA7384"/>
    <w:rsid w:val="00EA7513"/>
    <w:rsid w:val="00EA7970"/>
    <w:rsid w:val="00EA7B47"/>
    <w:rsid w:val="00EB00C6"/>
    <w:rsid w:val="00EB0161"/>
    <w:rsid w:val="00EB0523"/>
    <w:rsid w:val="00EB0538"/>
    <w:rsid w:val="00EB0B16"/>
    <w:rsid w:val="00EB1944"/>
    <w:rsid w:val="00EB21B6"/>
    <w:rsid w:val="00EB235E"/>
    <w:rsid w:val="00EB2717"/>
    <w:rsid w:val="00EB2FC2"/>
    <w:rsid w:val="00EB31C1"/>
    <w:rsid w:val="00EB36D5"/>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1D72"/>
    <w:rsid w:val="00EC21C9"/>
    <w:rsid w:val="00EC21D5"/>
    <w:rsid w:val="00EC226B"/>
    <w:rsid w:val="00EC2337"/>
    <w:rsid w:val="00EC2BFA"/>
    <w:rsid w:val="00EC2E5D"/>
    <w:rsid w:val="00EC2F55"/>
    <w:rsid w:val="00EC3200"/>
    <w:rsid w:val="00EC372F"/>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DD6"/>
    <w:rsid w:val="00ED5265"/>
    <w:rsid w:val="00ED5BC5"/>
    <w:rsid w:val="00ED5CE1"/>
    <w:rsid w:val="00ED5EB1"/>
    <w:rsid w:val="00ED5F96"/>
    <w:rsid w:val="00ED600C"/>
    <w:rsid w:val="00ED61FA"/>
    <w:rsid w:val="00ED6575"/>
    <w:rsid w:val="00ED66F6"/>
    <w:rsid w:val="00ED670E"/>
    <w:rsid w:val="00ED6A46"/>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B1B"/>
    <w:rsid w:val="00EE3F5D"/>
    <w:rsid w:val="00EE4718"/>
    <w:rsid w:val="00EE4A8C"/>
    <w:rsid w:val="00EE4BC3"/>
    <w:rsid w:val="00EE4E87"/>
    <w:rsid w:val="00EE5F82"/>
    <w:rsid w:val="00EE60BF"/>
    <w:rsid w:val="00EE61D2"/>
    <w:rsid w:val="00EE7247"/>
    <w:rsid w:val="00EE7283"/>
    <w:rsid w:val="00EE7749"/>
    <w:rsid w:val="00EE78FA"/>
    <w:rsid w:val="00EE79ED"/>
    <w:rsid w:val="00EF02FE"/>
    <w:rsid w:val="00EF0558"/>
    <w:rsid w:val="00EF1076"/>
    <w:rsid w:val="00EF1C5B"/>
    <w:rsid w:val="00EF1FBC"/>
    <w:rsid w:val="00EF22D0"/>
    <w:rsid w:val="00EF22E2"/>
    <w:rsid w:val="00EF2812"/>
    <w:rsid w:val="00EF2D7C"/>
    <w:rsid w:val="00EF3BEE"/>
    <w:rsid w:val="00EF3C48"/>
    <w:rsid w:val="00EF3FDC"/>
    <w:rsid w:val="00EF4192"/>
    <w:rsid w:val="00EF450D"/>
    <w:rsid w:val="00EF6025"/>
    <w:rsid w:val="00EF6854"/>
    <w:rsid w:val="00EF6924"/>
    <w:rsid w:val="00EF743B"/>
    <w:rsid w:val="00EF7854"/>
    <w:rsid w:val="00EF7B06"/>
    <w:rsid w:val="00F005E5"/>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4B4D"/>
    <w:rsid w:val="00F050EA"/>
    <w:rsid w:val="00F054B2"/>
    <w:rsid w:val="00F055CD"/>
    <w:rsid w:val="00F05AC2"/>
    <w:rsid w:val="00F05FD2"/>
    <w:rsid w:val="00F061F7"/>
    <w:rsid w:val="00F065D8"/>
    <w:rsid w:val="00F06786"/>
    <w:rsid w:val="00F067F9"/>
    <w:rsid w:val="00F06D66"/>
    <w:rsid w:val="00F07548"/>
    <w:rsid w:val="00F075A3"/>
    <w:rsid w:val="00F1042E"/>
    <w:rsid w:val="00F10A51"/>
    <w:rsid w:val="00F111FD"/>
    <w:rsid w:val="00F11385"/>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8B9"/>
    <w:rsid w:val="00F1593D"/>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7FA"/>
    <w:rsid w:val="00F22EF5"/>
    <w:rsid w:val="00F236E9"/>
    <w:rsid w:val="00F23C71"/>
    <w:rsid w:val="00F23E97"/>
    <w:rsid w:val="00F24A94"/>
    <w:rsid w:val="00F24BDE"/>
    <w:rsid w:val="00F24DED"/>
    <w:rsid w:val="00F250F5"/>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96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BB"/>
    <w:rsid w:val="00F44760"/>
    <w:rsid w:val="00F4503C"/>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B6E"/>
    <w:rsid w:val="00F50BBE"/>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D09"/>
    <w:rsid w:val="00F61454"/>
    <w:rsid w:val="00F61B29"/>
    <w:rsid w:val="00F61B7C"/>
    <w:rsid w:val="00F627F2"/>
    <w:rsid w:val="00F62D59"/>
    <w:rsid w:val="00F62F1E"/>
    <w:rsid w:val="00F63469"/>
    <w:rsid w:val="00F63A0C"/>
    <w:rsid w:val="00F63F48"/>
    <w:rsid w:val="00F6409C"/>
    <w:rsid w:val="00F641B7"/>
    <w:rsid w:val="00F641DA"/>
    <w:rsid w:val="00F646AB"/>
    <w:rsid w:val="00F64805"/>
    <w:rsid w:val="00F648A0"/>
    <w:rsid w:val="00F648A8"/>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D2A"/>
    <w:rsid w:val="00F72F17"/>
    <w:rsid w:val="00F72FCB"/>
    <w:rsid w:val="00F73197"/>
    <w:rsid w:val="00F7324F"/>
    <w:rsid w:val="00F732F3"/>
    <w:rsid w:val="00F73CAB"/>
    <w:rsid w:val="00F73D5E"/>
    <w:rsid w:val="00F747EC"/>
    <w:rsid w:val="00F7508A"/>
    <w:rsid w:val="00F75229"/>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AE3"/>
    <w:rsid w:val="00F81FE2"/>
    <w:rsid w:val="00F8200D"/>
    <w:rsid w:val="00F8235E"/>
    <w:rsid w:val="00F82589"/>
    <w:rsid w:val="00F8320F"/>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4F7"/>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5AF"/>
    <w:rsid w:val="00F957A8"/>
    <w:rsid w:val="00F965E2"/>
    <w:rsid w:val="00F975DB"/>
    <w:rsid w:val="00F97A31"/>
    <w:rsid w:val="00F97F23"/>
    <w:rsid w:val="00FA0277"/>
    <w:rsid w:val="00FA0574"/>
    <w:rsid w:val="00FA0714"/>
    <w:rsid w:val="00FA0E98"/>
    <w:rsid w:val="00FA1A12"/>
    <w:rsid w:val="00FA1D10"/>
    <w:rsid w:val="00FA240D"/>
    <w:rsid w:val="00FA25A3"/>
    <w:rsid w:val="00FA290B"/>
    <w:rsid w:val="00FA2BAA"/>
    <w:rsid w:val="00FA2F35"/>
    <w:rsid w:val="00FA332D"/>
    <w:rsid w:val="00FA3A87"/>
    <w:rsid w:val="00FA3BBF"/>
    <w:rsid w:val="00FA3BE0"/>
    <w:rsid w:val="00FA3C67"/>
    <w:rsid w:val="00FA3DD6"/>
    <w:rsid w:val="00FA3FF1"/>
    <w:rsid w:val="00FA4154"/>
    <w:rsid w:val="00FA483F"/>
    <w:rsid w:val="00FA4D6E"/>
    <w:rsid w:val="00FA63AA"/>
    <w:rsid w:val="00FA660A"/>
    <w:rsid w:val="00FA6650"/>
    <w:rsid w:val="00FA6D77"/>
    <w:rsid w:val="00FA6DF0"/>
    <w:rsid w:val="00FA7467"/>
    <w:rsid w:val="00FA788B"/>
    <w:rsid w:val="00FA7C78"/>
    <w:rsid w:val="00FA7F6A"/>
    <w:rsid w:val="00FB01C3"/>
    <w:rsid w:val="00FB02A9"/>
    <w:rsid w:val="00FB0E39"/>
    <w:rsid w:val="00FB0F38"/>
    <w:rsid w:val="00FB0F70"/>
    <w:rsid w:val="00FB14E0"/>
    <w:rsid w:val="00FB24BD"/>
    <w:rsid w:val="00FB257B"/>
    <w:rsid w:val="00FB2582"/>
    <w:rsid w:val="00FB2CFF"/>
    <w:rsid w:val="00FB2E49"/>
    <w:rsid w:val="00FB3595"/>
    <w:rsid w:val="00FB35C4"/>
    <w:rsid w:val="00FB35F1"/>
    <w:rsid w:val="00FB3D90"/>
    <w:rsid w:val="00FB40D7"/>
    <w:rsid w:val="00FB4405"/>
    <w:rsid w:val="00FB4419"/>
    <w:rsid w:val="00FB4BC5"/>
    <w:rsid w:val="00FB4C40"/>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51D"/>
    <w:rsid w:val="00FD0B49"/>
    <w:rsid w:val="00FD0BFA"/>
    <w:rsid w:val="00FD1088"/>
    <w:rsid w:val="00FD1A8B"/>
    <w:rsid w:val="00FD26AC"/>
    <w:rsid w:val="00FD27DD"/>
    <w:rsid w:val="00FD2882"/>
    <w:rsid w:val="00FD2B68"/>
    <w:rsid w:val="00FD3F15"/>
    <w:rsid w:val="00FD46B3"/>
    <w:rsid w:val="00FD4A30"/>
    <w:rsid w:val="00FD4A50"/>
    <w:rsid w:val="00FD4C91"/>
    <w:rsid w:val="00FD5044"/>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DC9"/>
    <w:rsid w:val="00FE4DEF"/>
    <w:rsid w:val="00FE549C"/>
    <w:rsid w:val="00FE5918"/>
    <w:rsid w:val="00FE6209"/>
    <w:rsid w:val="00FE6486"/>
    <w:rsid w:val="00FE64CD"/>
    <w:rsid w:val="00FE6BE7"/>
    <w:rsid w:val="00FE6DB1"/>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617"/>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63D"/>
    <w:rsid w:val="00FF5AEA"/>
    <w:rsid w:val="00FF5B6F"/>
    <w:rsid w:val="00FF5C3F"/>
    <w:rsid w:val="00FF6405"/>
    <w:rsid w:val="00FF6878"/>
    <w:rsid w:val="00FF6A3D"/>
    <w:rsid w:val="00FF6DBA"/>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DCCEFD"/>
  <w15:docId w15:val="{4A1C532F-6762-48F3-B00D-5AFAB226C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479200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137321">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173728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781353">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3553126">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35653">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17538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81375">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6008010">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316095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61102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638872">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01768">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777004">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5204864">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289553">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26730">
      <w:bodyDiv w:val="1"/>
      <w:marLeft w:val="0"/>
      <w:marRight w:val="0"/>
      <w:marTop w:val="0"/>
      <w:marBottom w:val="0"/>
      <w:divBdr>
        <w:top w:val="none" w:sz="0" w:space="0" w:color="auto"/>
        <w:left w:val="none" w:sz="0" w:space="0" w:color="auto"/>
        <w:bottom w:val="none" w:sz="0" w:space="0" w:color="auto"/>
        <w:right w:val="none" w:sz="0" w:space="0" w:color="auto"/>
      </w:divBdr>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496123">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footer" Target="footer7.xml"/><Relationship Id="rId39" Type="http://schemas.openxmlformats.org/officeDocument/2006/relationships/image" Target="media/image15.wmf"/><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oleObject" Target="embeddings/oleObject4.bin"/><Relationship Id="rId42" Type="http://schemas.openxmlformats.org/officeDocument/2006/relationships/oleObject" Target="embeddings/oleObject8.bin"/><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8.png"/><Relationship Id="rId33" Type="http://schemas.openxmlformats.org/officeDocument/2006/relationships/image" Target="media/image12.wmf"/><Relationship Id="rId38" Type="http://schemas.openxmlformats.org/officeDocument/2006/relationships/oleObject" Target="embeddings/oleObject6.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image" Target="media/image10.wmf"/><Relationship Id="rId41"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oleObject" Target="embeddings/oleObject3.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oleObject" Target="embeddings/oleObject1.bin"/><Relationship Id="rId36" Type="http://schemas.openxmlformats.org/officeDocument/2006/relationships/oleObject" Target="embeddings/oleObject5.bin"/><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image" Target="media/image11.wmf"/><Relationship Id="rId44"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emf"/><Relationship Id="rId27" Type="http://schemas.openxmlformats.org/officeDocument/2006/relationships/image" Target="media/image9.wmf"/><Relationship Id="rId30" Type="http://schemas.openxmlformats.org/officeDocument/2006/relationships/oleObject" Target="embeddings/oleObject2.bin"/><Relationship Id="rId35" Type="http://schemas.openxmlformats.org/officeDocument/2006/relationships/image" Target="media/image13.wmf"/><Relationship Id="rId43" Type="http://schemas.openxmlformats.org/officeDocument/2006/relationships/image" Target="media/image17.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6FE1A18F-5A4B-4DE6-AC5E-9B9BEBCE8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22370</Words>
  <Characters>127511</Characters>
  <Application>Microsoft Office Word</Application>
  <DocSecurity>0</DocSecurity>
  <Lines>1062</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149582</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6</cp:revision>
  <cp:lastPrinted>2018-06-09T12:55:00Z</cp:lastPrinted>
  <dcterms:created xsi:type="dcterms:W3CDTF">2022-12-02T07:01:00Z</dcterms:created>
  <dcterms:modified xsi:type="dcterms:W3CDTF">2023-02-09T23:48:00Z</dcterms:modified>
</cp:coreProperties>
</file>